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E6" w:rsidRDefault="006758E6" w:rsidP="006A2334">
      <w:pPr>
        <w:pStyle w:val="a3"/>
        <w:shd w:val="clear" w:color="auto" w:fill="FFFFFF"/>
        <w:spacing w:before="0" w:beforeAutospacing="0" w:after="0" w:afterAutospacing="0"/>
        <w:rPr>
          <w:b/>
          <w:bCs/>
          <w:color w:val="000000"/>
          <w:sz w:val="28"/>
          <w:szCs w:val="28"/>
        </w:rPr>
      </w:pPr>
    </w:p>
    <w:p w:rsidR="00257338" w:rsidRPr="008D5D66" w:rsidRDefault="00257338" w:rsidP="008D5D66">
      <w:pPr>
        <w:pStyle w:val="a3"/>
        <w:shd w:val="clear" w:color="auto" w:fill="FFFFFF"/>
        <w:spacing w:before="0" w:beforeAutospacing="0" w:after="0" w:afterAutospacing="0"/>
        <w:jc w:val="center"/>
        <w:rPr>
          <w:b/>
          <w:bCs/>
          <w:color w:val="000000"/>
          <w:sz w:val="28"/>
          <w:szCs w:val="28"/>
        </w:rPr>
      </w:pPr>
      <w:r w:rsidRPr="008D5D66">
        <w:rPr>
          <w:b/>
          <w:bCs/>
          <w:color w:val="000000"/>
          <w:sz w:val="28"/>
          <w:szCs w:val="28"/>
        </w:rPr>
        <w:t>МИРОВАЯ ХУДОЖЕСТВЕННАЯ КУЛЬТУРА</w:t>
      </w:r>
    </w:p>
    <w:p w:rsidR="00257338" w:rsidRDefault="00257338" w:rsidP="008D5D66">
      <w:pPr>
        <w:pStyle w:val="a3"/>
        <w:shd w:val="clear" w:color="auto" w:fill="FFFFFF"/>
        <w:spacing w:before="0" w:beforeAutospacing="0" w:after="0" w:afterAutospacing="0"/>
        <w:jc w:val="center"/>
        <w:rPr>
          <w:b/>
          <w:bCs/>
          <w:color w:val="000000"/>
          <w:sz w:val="28"/>
          <w:szCs w:val="28"/>
        </w:rPr>
      </w:pPr>
      <w:r w:rsidRPr="008D5D66">
        <w:rPr>
          <w:b/>
          <w:bCs/>
          <w:color w:val="000000"/>
          <w:sz w:val="28"/>
          <w:szCs w:val="28"/>
        </w:rPr>
        <w:t>9 КЛАСС</w:t>
      </w:r>
    </w:p>
    <w:p w:rsidR="008D5D66" w:rsidRPr="008D5D66" w:rsidRDefault="008D5D66" w:rsidP="008D5D66">
      <w:pPr>
        <w:pStyle w:val="a3"/>
        <w:shd w:val="clear" w:color="auto" w:fill="FFFFFF"/>
        <w:spacing w:before="0" w:beforeAutospacing="0" w:after="0" w:afterAutospacing="0"/>
        <w:jc w:val="center"/>
        <w:rPr>
          <w:b/>
          <w:bCs/>
          <w:color w:val="000000"/>
          <w:sz w:val="28"/>
          <w:szCs w:val="28"/>
        </w:rPr>
      </w:pPr>
    </w:p>
    <w:p w:rsidR="00257338" w:rsidRPr="008D5D66" w:rsidRDefault="00257338" w:rsidP="008D5D66">
      <w:pPr>
        <w:pStyle w:val="a3"/>
        <w:shd w:val="clear" w:color="auto" w:fill="FFFFFF"/>
        <w:spacing w:before="0" w:beforeAutospacing="0" w:after="0" w:afterAutospacing="0"/>
        <w:jc w:val="both"/>
        <w:rPr>
          <w:b/>
          <w:bCs/>
          <w:color w:val="000000"/>
          <w:sz w:val="28"/>
          <w:szCs w:val="28"/>
        </w:rPr>
      </w:pPr>
      <w:r w:rsidRPr="008D5D66">
        <w:rPr>
          <w:b/>
          <w:bCs/>
          <w:color w:val="000000"/>
          <w:sz w:val="28"/>
          <w:szCs w:val="28"/>
        </w:rPr>
        <w:t xml:space="preserve">УРОК № 11                                                   </w:t>
      </w:r>
      <w:r w:rsidR="008D5D66">
        <w:rPr>
          <w:b/>
          <w:bCs/>
          <w:color w:val="000000"/>
          <w:sz w:val="28"/>
          <w:szCs w:val="28"/>
        </w:rPr>
        <w:t xml:space="preserve">                       </w:t>
      </w:r>
    </w:p>
    <w:p w:rsidR="00257338" w:rsidRPr="008D5D66" w:rsidRDefault="00257338" w:rsidP="008D5D66">
      <w:pPr>
        <w:pStyle w:val="a3"/>
        <w:shd w:val="clear" w:color="auto" w:fill="FFFFFF"/>
        <w:tabs>
          <w:tab w:val="left" w:pos="5265"/>
        </w:tabs>
        <w:spacing w:before="0" w:beforeAutospacing="0" w:after="0" w:afterAutospacing="0"/>
        <w:jc w:val="both"/>
        <w:rPr>
          <w:b/>
          <w:bCs/>
          <w:color w:val="000000"/>
          <w:sz w:val="28"/>
          <w:szCs w:val="28"/>
        </w:rPr>
      </w:pPr>
      <w:r w:rsidRPr="008D5D66">
        <w:rPr>
          <w:b/>
          <w:bCs/>
          <w:color w:val="000000"/>
          <w:sz w:val="28"/>
          <w:szCs w:val="28"/>
        </w:rPr>
        <w:tab/>
      </w:r>
    </w:p>
    <w:p w:rsidR="00257338" w:rsidRPr="008D5D66" w:rsidRDefault="008D5D66" w:rsidP="008D5D66">
      <w:pPr>
        <w:pStyle w:val="a3"/>
        <w:shd w:val="clear" w:color="auto" w:fill="FFFFFF"/>
        <w:spacing w:before="0" w:beforeAutospacing="0" w:after="0" w:afterAutospacing="0"/>
        <w:jc w:val="both"/>
        <w:rPr>
          <w:color w:val="000000"/>
          <w:sz w:val="28"/>
          <w:szCs w:val="28"/>
        </w:rPr>
      </w:pPr>
      <w:r>
        <w:rPr>
          <w:b/>
          <w:bCs/>
          <w:color w:val="000000"/>
          <w:sz w:val="28"/>
          <w:szCs w:val="28"/>
        </w:rPr>
        <w:t>Тема урока</w:t>
      </w:r>
      <w:r w:rsidR="00257338" w:rsidRPr="008D5D66">
        <w:rPr>
          <w:b/>
          <w:bCs/>
          <w:color w:val="000000"/>
          <w:sz w:val="28"/>
          <w:szCs w:val="28"/>
        </w:rPr>
        <w:t xml:space="preserve">. </w:t>
      </w:r>
      <w:r w:rsidR="00257338" w:rsidRPr="008D5D66">
        <w:rPr>
          <w:bCs/>
          <w:color w:val="000000"/>
          <w:sz w:val="28"/>
          <w:szCs w:val="28"/>
        </w:rPr>
        <w:t>Периодизация развития художественной культуры. Античность. Романский стиль. Готика.</w:t>
      </w:r>
    </w:p>
    <w:p w:rsidR="00257338" w:rsidRPr="008D5D66" w:rsidRDefault="00257338" w:rsidP="008D5D66">
      <w:pPr>
        <w:pStyle w:val="a3"/>
        <w:shd w:val="clear" w:color="auto" w:fill="FFFFFF"/>
        <w:spacing w:before="0" w:beforeAutospacing="0" w:after="0" w:afterAutospacing="0"/>
        <w:jc w:val="both"/>
        <w:rPr>
          <w:color w:val="000000"/>
          <w:sz w:val="28"/>
          <w:szCs w:val="28"/>
        </w:rPr>
      </w:pPr>
      <w:r w:rsidRPr="008D5D66">
        <w:rPr>
          <w:b/>
          <w:bCs/>
          <w:color w:val="000000"/>
          <w:sz w:val="28"/>
          <w:szCs w:val="28"/>
        </w:rPr>
        <w:t>Цель:</w:t>
      </w:r>
      <w:r w:rsidR="00615358">
        <w:rPr>
          <w:color w:val="000000"/>
          <w:sz w:val="28"/>
          <w:szCs w:val="28"/>
        </w:rPr>
        <w:t xml:space="preserve"> способствовать формированию у обучающихся </w:t>
      </w:r>
      <w:r w:rsidRPr="008D5D66">
        <w:rPr>
          <w:color w:val="000000"/>
          <w:sz w:val="28"/>
          <w:szCs w:val="28"/>
        </w:rPr>
        <w:t>представл</w:t>
      </w:r>
      <w:r w:rsidR="00615358">
        <w:rPr>
          <w:color w:val="000000"/>
          <w:sz w:val="28"/>
          <w:szCs w:val="28"/>
        </w:rPr>
        <w:t>ений о художественной культуре античности и Средневековья;</w:t>
      </w:r>
      <w:r w:rsidRPr="008D5D66">
        <w:rPr>
          <w:sz w:val="28"/>
          <w:szCs w:val="28"/>
        </w:rPr>
        <w:t xml:space="preserve"> </w:t>
      </w:r>
      <w:r w:rsidR="00615358">
        <w:rPr>
          <w:sz w:val="28"/>
          <w:szCs w:val="28"/>
        </w:rPr>
        <w:t>р</w:t>
      </w:r>
      <w:r w:rsidRPr="008D5D66">
        <w:rPr>
          <w:sz w:val="28"/>
          <w:szCs w:val="28"/>
        </w:rPr>
        <w:t>азвивать художественный вкус и воспитывать уважение к мировому культурному наследию.</w:t>
      </w:r>
    </w:p>
    <w:p w:rsidR="00257338" w:rsidRPr="008D5D66" w:rsidRDefault="00257338" w:rsidP="008D5D66">
      <w:pPr>
        <w:pStyle w:val="a3"/>
        <w:shd w:val="clear" w:color="auto" w:fill="FFFFFF"/>
        <w:spacing w:before="0" w:beforeAutospacing="0" w:after="0" w:afterAutospacing="0"/>
        <w:jc w:val="both"/>
        <w:rPr>
          <w:color w:val="000000"/>
          <w:sz w:val="28"/>
          <w:szCs w:val="28"/>
        </w:rPr>
      </w:pPr>
      <w:r w:rsidRPr="008D5D66">
        <w:rPr>
          <w:b/>
          <w:bCs/>
          <w:color w:val="000000"/>
          <w:sz w:val="28"/>
          <w:szCs w:val="28"/>
        </w:rPr>
        <w:t>Задачи:</w:t>
      </w:r>
    </w:p>
    <w:p w:rsidR="00257338" w:rsidRPr="008D5D66" w:rsidRDefault="00257338" w:rsidP="00615358">
      <w:pPr>
        <w:pStyle w:val="a3"/>
        <w:numPr>
          <w:ilvl w:val="0"/>
          <w:numId w:val="1"/>
        </w:numPr>
        <w:shd w:val="clear" w:color="auto" w:fill="FFFFFF"/>
        <w:tabs>
          <w:tab w:val="left" w:pos="284"/>
        </w:tabs>
        <w:spacing w:before="0" w:beforeAutospacing="0" w:after="0" w:afterAutospacing="0"/>
        <w:ind w:left="0" w:firstLine="0"/>
        <w:jc w:val="both"/>
        <w:rPr>
          <w:color w:val="000000"/>
          <w:sz w:val="28"/>
          <w:szCs w:val="28"/>
        </w:rPr>
      </w:pPr>
      <w:r w:rsidRPr="008D5D66">
        <w:rPr>
          <w:color w:val="000000"/>
          <w:sz w:val="28"/>
          <w:szCs w:val="28"/>
        </w:rPr>
        <w:t xml:space="preserve">Ознакомить учащихся и истоками и характером античности, романского и готического </w:t>
      </w:r>
      <w:r w:rsidR="00615358">
        <w:rPr>
          <w:color w:val="000000"/>
          <w:sz w:val="28"/>
          <w:szCs w:val="28"/>
        </w:rPr>
        <w:t>стилей.</w:t>
      </w:r>
    </w:p>
    <w:p w:rsidR="00257338" w:rsidRPr="008D5D66" w:rsidRDefault="00257338" w:rsidP="00615358">
      <w:pPr>
        <w:pStyle w:val="a3"/>
        <w:numPr>
          <w:ilvl w:val="0"/>
          <w:numId w:val="1"/>
        </w:numPr>
        <w:shd w:val="clear" w:color="auto" w:fill="FFFFFF"/>
        <w:tabs>
          <w:tab w:val="left" w:pos="284"/>
        </w:tabs>
        <w:spacing w:before="0" w:beforeAutospacing="0" w:after="0" w:afterAutospacing="0"/>
        <w:ind w:left="0" w:firstLine="0"/>
        <w:jc w:val="both"/>
        <w:rPr>
          <w:color w:val="000000"/>
          <w:sz w:val="28"/>
          <w:szCs w:val="28"/>
        </w:rPr>
      </w:pPr>
      <w:r w:rsidRPr="008D5D66">
        <w:rPr>
          <w:color w:val="000000"/>
          <w:sz w:val="28"/>
          <w:szCs w:val="28"/>
        </w:rPr>
        <w:t>Выявить отличительные особенности античности, романского и готического стилей; разв</w:t>
      </w:r>
      <w:r w:rsidR="00615358">
        <w:rPr>
          <w:color w:val="000000"/>
          <w:sz w:val="28"/>
          <w:szCs w:val="28"/>
        </w:rPr>
        <w:t>ивать познавательную активность.</w:t>
      </w:r>
    </w:p>
    <w:p w:rsidR="00615358" w:rsidRDefault="00257338" w:rsidP="008D5D66">
      <w:pPr>
        <w:pStyle w:val="a3"/>
        <w:numPr>
          <w:ilvl w:val="0"/>
          <w:numId w:val="1"/>
        </w:numPr>
        <w:shd w:val="clear" w:color="auto" w:fill="FFFFFF"/>
        <w:tabs>
          <w:tab w:val="left" w:pos="284"/>
        </w:tabs>
        <w:spacing w:before="0" w:beforeAutospacing="0" w:after="0" w:afterAutospacing="0"/>
        <w:ind w:left="0" w:firstLine="0"/>
        <w:jc w:val="both"/>
        <w:rPr>
          <w:color w:val="000000"/>
          <w:sz w:val="28"/>
          <w:szCs w:val="28"/>
        </w:rPr>
      </w:pPr>
      <w:r w:rsidRPr="008D5D66">
        <w:rPr>
          <w:color w:val="000000"/>
          <w:sz w:val="28"/>
          <w:szCs w:val="28"/>
        </w:rPr>
        <w:t>Воспитывать нравственно-эстетическое восприятие мира искусства, интерес к искусству и его истории.</w:t>
      </w:r>
    </w:p>
    <w:p w:rsidR="00615358" w:rsidRPr="00615358" w:rsidRDefault="00615358" w:rsidP="00615358">
      <w:pPr>
        <w:pStyle w:val="a3"/>
        <w:shd w:val="clear" w:color="auto" w:fill="FFFFFF"/>
        <w:tabs>
          <w:tab w:val="left" w:pos="284"/>
        </w:tabs>
        <w:spacing w:before="0" w:beforeAutospacing="0" w:after="0" w:afterAutospacing="0"/>
        <w:jc w:val="both"/>
        <w:rPr>
          <w:color w:val="000000"/>
          <w:sz w:val="28"/>
          <w:szCs w:val="28"/>
        </w:rPr>
      </w:pPr>
      <w:r w:rsidRPr="00615358">
        <w:rPr>
          <w:b/>
          <w:bCs/>
          <w:color w:val="000000"/>
          <w:sz w:val="28"/>
          <w:szCs w:val="28"/>
        </w:rPr>
        <w:t>Тип урока</w:t>
      </w:r>
      <w:r w:rsidRPr="00615358">
        <w:rPr>
          <w:color w:val="000000"/>
          <w:sz w:val="28"/>
          <w:szCs w:val="28"/>
        </w:rPr>
        <w:t xml:space="preserve">: открытие новых знаний. </w:t>
      </w:r>
    </w:p>
    <w:p w:rsidR="00615358" w:rsidRPr="008D5D66" w:rsidRDefault="00615358" w:rsidP="00615358">
      <w:pPr>
        <w:pStyle w:val="a3"/>
        <w:shd w:val="clear" w:color="auto" w:fill="FFFFFF"/>
        <w:spacing w:before="0" w:beforeAutospacing="0" w:after="0" w:afterAutospacing="0"/>
        <w:jc w:val="both"/>
        <w:rPr>
          <w:color w:val="000000"/>
          <w:sz w:val="28"/>
          <w:szCs w:val="28"/>
        </w:rPr>
      </w:pPr>
      <w:r w:rsidRPr="008D5D66">
        <w:rPr>
          <w:b/>
          <w:bCs/>
          <w:color w:val="000000"/>
          <w:sz w:val="28"/>
          <w:szCs w:val="28"/>
        </w:rPr>
        <w:t>Оборудование</w:t>
      </w:r>
      <w:r w:rsidRPr="008D5D66">
        <w:rPr>
          <w:color w:val="000000"/>
          <w:sz w:val="28"/>
          <w:szCs w:val="28"/>
        </w:rPr>
        <w:t>: компьютер, видеоролик, презентация.</w:t>
      </w:r>
    </w:p>
    <w:p w:rsidR="00257338" w:rsidRPr="008D5D66" w:rsidRDefault="00257338" w:rsidP="00615358">
      <w:pPr>
        <w:pStyle w:val="a3"/>
        <w:shd w:val="clear" w:color="auto" w:fill="FFFFFF"/>
        <w:tabs>
          <w:tab w:val="left" w:pos="284"/>
        </w:tabs>
        <w:spacing w:before="0" w:beforeAutospacing="0" w:after="0" w:afterAutospacing="0"/>
        <w:jc w:val="both"/>
        <w:rPr>
          <w:color w:val="000000"/>
          <w:sz w:val="28"/>
          <w:szCs w:val="28"/>
        </w:rPr>
      </w:pPr>
    </w:p>
    <w:p w:rsidR="00257338" w:rsidRPr="00615358" w:rsidRDefault="00257338" w:rsidP="00615358">
      <w:pPr>
        <w:pStyle w:val="a3"/>
        <w:shd w:val="clear" w:color="auto" w:fill="FFFFFF"/>
        <w:spacing w:before="0" w:beforeAutospacing="0" w:after="0" w:afterAutospacing="0"/>
        <w:jc w:val="center"/>
        <w:rPr>
          <w:color w:val="000000"/>
          <w:sz w:val="28"/>
          <w:szCs w:val="28"/>
        </w:rPr>
      </w:pPr>
      <w:r w:rsidRPr="00615358">
        <w:rPr>
          <w:b/>
          <w:bCs/>
          <w:color w:val="000000"/>
          <w:sz w:val="28"/>
          <w:szCs w:val="28"/>
        </w:rPr>
        <w:t>Ход урока</w:t>
      </w:r>
    </w:p>
    <w:p w:rsidR="00257338" w:rsidRPr="00615358" w:rsidRDefault="00F63376" w:rsidP="00615358">
      <w:pPr>
        <w:pStyle w:val="a3"/>
        <w:shd w:val="clear" w:color="auto" w:fill="FFFFFF"/>
        <w:spacing w:before="0" w:beforeAutospacing="0" w:after="0" w:afterAutospacing="0"/>
        <w:jc w:val="both"/>
        <w:rPr>
          <w:color w:val="000000"/>
          <w:sz w:val="28"/>
          <w:szCs w:val="28"/>
        </w:rPr>
      </w:pPr>
      <w:r>
        <w:rPr>
          <w:b/>
          <w:bCs/>
          <w:color w:val="000000"/>
          <w:sz w:val="28"/>
          <w:szCs w:val="28"/>
        </w:rPr>
        <w:t>I. Организационный этап</w:t>
      </w:r>
      <w:r w:rsidR="00257338" w:rsidRPr="00615358">
        <w:rPr>
          <w:b/>
          <w:bCs/>
          <w:color w:val="000000"/>
          <w:sz w:val="28"/>
          <w:szCs w:val="28"/>
        </w:rPr>
        <w:t xml:space="preserve">  </w:t>
      </w:r>
    </w:p>
    <w:p w:rsidR="00257338" w:rsidRPr="00615358" w:rsidRDefault="00F63376" w:rsidP="00F63376">
      <w:pPr>
        <w:pStyle w:val="a3"/>
        <w:shd w:val="clear" w:color="auto" w:fill="FFFFFF"/>
        <w:spacing w:before="0" w:beforeAutospacing="0" w:after="0" w:afterAutospacing="0"/>
        <w:ind w:firstLine="708"/>
        <w:jc w:val="both"/>
        <w:rPr>
          <w:color w:val="000000"/>
          <w:sz w:val="28"/>
          <w:szCs w:val="28"/>
        </w:rPr>
      </w:pPr>
      <w:r>
        <w:rPr>
          <w:color w:val="000000"/>
          <w:sz w:val="28"/>
          <w:szCs w:val="28"/>
        </w:rPr>
        <w:t>П</w:t>
      </w:r>
      <w:r w:rsidR="00257338" w:rsidRPr="00615358">
        <w:rPr>
          <w:color w:val="000000"/>
          <w:sz w:val="28"/>
          <w:szCs w:val="28"/>
        </w:rPr>
        <w:t>риветствие, конт</w:t>
      </w:r>
      <w:r>
        <w:rPr>
          <w:color w:val="000000"/>
          <w:sz w:val="28"/>
          <w:szCs w:val="28"/>
        </w:rPr>
        <w:t>роль готовности к началу работы.</w:t>
      </w:r>
      <w:r w:rsidR="00257338" w:rsidRPr="00615358">
        <w:rPr>
          <w:color w:val="000000"/>
          <w:sz w:val="28"/>
          <w:szCs w:val="28"/>
        </w:rPr>
        <w:tab/>
      </w:r>
    </w:p>
    <w:p w:rsidR="00257338" w:rsidRPr="00615358" w:rsidRDefault="00F63376" w:rsidP="00615358">
      <w:pPr>
        <w:pStyle w:val="a3"/>
        <w:shd w:val="clear" w:color="auto" w:fill="FFFFFF"/>
        <w:spacing w:before="0" w:beforeAutospacing="0" w:after="0" w:afterAutospacing="0"/>
        <w:jc w:val="both"/>
        <w:rPr>
          <w:b/>
          <w:bCs/>
          <w:color w:val="000000"/>
          <w:sz w:val="28"/>
          <w:szCs w:val="28"/>
        </w:rPr>
      </w:pPr>
      <w:r>
        <w:rPr>
          <w:b/>
          <w:bCs/>
          <w:color w:val="000000"/>
          <w:sz w:val="28"/>
          <w:szCs w:val="28"/>
          <w:lang w:val="en-US"/>
        </w:rPr>
        <w:t>II</w:t>
      </w:r>
      <w:r w:rsidR="00257338" w:rsidRPr="00615358">
        <w:rPr>
          <w:b/>
          <w:bCs/>
          <w:color w:val="000000"/>
          <w:sz w:val="28"/>
          <w:szCs w:val="28"/>
        </w:rPr>
        <w:t>. Мотивация образовательной деятельност</w:t>
      </w:r>
      <w:r>
        <w:rPr>
          <w:b/>
          <w:bCs/>
          <w:color w:val="000000"/>
          <w:sz w:val="28"/>
          <w:szCs w:val="28"/>
        </w:rPr>
        <w:t>и. Сообщение темы и целей урока</w:t>
      </w:r>
    </w:p>
    <w:p w:rsidR="00257338" w:rsidRPr="00615358" w:rsidRDefault="00F63376" w:rsidP="00615358">
      <w:pPr>
        <w:pStyle w:val="a3"/>
        <w:shd w:val="clear" w:color="auto" w:fill="FFFFFF"/>
        <w:tabs>
          <w:tab w:val="left" w:pos="5610"/>
        </w:tabs>
        <w:spacing w:before="0" w:beforeAutospacing="0" w:after="0" w:afterAutospacing="0"/>
        <w:jc w:val="both"/>
        <w:rPr>
          <w:b/>
          <w:bCs/>
          <w:color w:val="000000"/>
          <w:sz w:val="28"/>
          <w:szCs w:val="28"/>
        </w:rPr>
      </w:pPr>
      <w:r>
        <w:rPr>
          <w:b/>
          <w:bCs/>
          <w:color w:val="000000"/>
          <w:sz w:val="28"/>
          <w:szCs w:val="28"/>
        </w:rPr>
        <w:t xml:space="preserve">1. </w:t>
      </w:r>
      <w:r w:rsidRPr="00F63376">
        <w:rPr>
          <w:bCs/>
          <w:color w:val="000000"/>
          <w:sz w:val="28"/>
          <w:szCs w:val="28"/>
        </w:rPr>
        <w:t>Слово учителя</w:t>
      </w:r>
      <w:r w:rsidR="00257338" w:rsidRPr="00615358">
        <w:rPr>
          <w:b/>
          <w:bCs/>
          <w:color w:val="000000"/>
          <w:sz w:val="28"/>
          <w:szCs w:val="28"/>
        </w:rPr>
        <w:t xml:space="preserve"> </w:t>
      </w:r>
      <w:r w:rsidR="00261FDE" w:rsidRPr="00615358">
        <w:rPr>
          <w:b/>
          <w:bCs/>
          <w:color w:val="000000"/>
          <w:sz w:val="28"/>
          <w:szCs w:val="28"/>
        </w:rPr>
        <w:tab/>
      </w:r>
    </w:p>
    <w:p w:rsidR="00257338" w:rsidRPr="00615358" w:rsidRDefault="00F63376" w:rsidP="00F63376">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57338" w:rsidRPr="00615358">
        <w:rPr>
          <w:color w:val="000000"/>
          <w:sz w:val="28"/>
          <w:szCs w:val="28"/>
        </w:rPr>
        <w:t>Мир худ</w:t>
      </w:r>
      <w:r>
        <w:rPr>
          <w:color w:val="000000"/>
          <w:sz w:val="28"/>
          <w:szCs w:val="28"/>
        </w:rPr>
        <w:t xml:space="preserve">ожественной культуры богатый и красочный, </w:t>
      </w:r>
      <w:r w:rsidR="00257338" w:rsidRPr="00615358">
        <w:rPr>
          <w:color w:val="000000"/>
          <w:sz w:val="28"/>
          <w:szCs w:val="28"/>
        </w:rPr>
        <w:t xml:space="preserve">неповторимый и самобытный. </w:t>
      </w:r>
      <w:r w:rsidR="00AA4CBD" w:rsidRPr="00615358">
        <w:rPr>
          <w:color w:val="000000"/>
          <w:sz w:val="28"/>
          <w:szCs w:val="28"/>
        </w:rPr>
        <w:t>Что произойдет с людьми, когда они перестанут</w:t>
      </w:r>
      <w:r w:rsidR="00257338" w:rsidRPr="00615358">
        <w:rPr>
          <w:color w:val="000000"/>
          <w:sz w:val="28"/>
          <w:szCs w:val="28"/>
        </w:rPr>
        <w:t xml:space="preserve"> замечать красоту? </w:t>
      </w:r>
    </w:p>
    <w:p w:rsidR="00F63376" w:rsidRDefault="00257338" w:rsidP="00F63376">
      <w:pPr>
        <w:pStyle w:val="a3"/>
        <w:shd w:val="clear" w:color="auto" w:fill="FFFFFF"/>
        <w:spacing w:before="0" w:beforeAutospacing="0" w:after="0" w:afterAutospacing="0"/>
        <w:jc w:val="both"/>
        <w:rPr>
          <w:color w:val="000000"/>
          <w:sz w:val="28"/>
          <w:szCs w:val="28"/>
        </w:rPr>
      </w:pPr>
      <w:r w:rsidRPr="00615358">
        <w:rPr>
          <w:color w:val="000000"/>
          <w:sz w:val="28"/>
          <w:szCs w:val="28"/>
        </w:rPr>
        <w:t>Давайте беречь наш мир, ценить красоту, изучать, понимать и создавать культуру. Я предлагаю вам перенестись в далёкое прошлое, познакомиться с э</w:t>
      </w:r>
      <w:r w:rsidR="00F63376">
        <w:rPr>
          <w:color w:val="000000"/>
          <w:sz w:val="28"/>
          <w:szCs w:val="28"/>
        </w:rPr>
        <w:t xml:space="preserve">тапами развития </w:t>
      </w:r>
      <w:r w:rsidRPr="00615358">
        <w:rPr>
          <w:color w:val="000000"/>
          <w:sz w:val="28"/>
          <w:szCs w:val="28"/>
        </w:rPr>
        <w:t xml:space="preserve">и особенностями мировых художественных стилей, выявить отличительные особенности античности, романского и готического стилей. </w:t>
      </w:r>
      <w:r w:rsidRPr="00F63376">
        <w:rPr>
          <w:b/>
          <w:i/>
          <w:color w:val="000000"/>
          <w:sz w:val="28"/>
          <w:szCs w:val="28"/>
        </w:rPr>
        <w:t>(</w:t>
      </w:r>
      <w:r w:rsidR="00F63376" w:rsidRPr="00F63376">
        <w:rPr>
          <w:b/>
          <w:i/>
          <w:color w:val="000000"/>
          <w:sz w:val="28"/>
          <w:szCs w:val="28"/>
        </w:rPr>
        <w:t>С</w:t>
      </w:r>
      <w:r w:rsidRPr="00F63376">
        <w:rPr>
          <w:b/>
          <w:i/>
          <w:color w:val="000000"/>
          <w:sz w:val="28"/>
          <w:szCs w:val="28"/>
        </w:rPr>
        <w:t>лайд 1)</w:t>
      </w:r>
      <w:r w:rsidRPr="00615358">
        <w:rPr>
          <w:color w:val="000000"/>
          <w:sz w:val="28"/>
          <w:szCs w:val="28"/>
        </w:rPr>
        <w:t xml:space="preserve"> </w:t>
      </w:r>
    </w:p>
    <w:p w:rsidR="00257338" w:rsidRPr="00615358" w:rsidRDefault="00F63376" w:rsidP="00F63376">
      <w:pPr>
        <w:pStyle w:val="a3"/>
        <w:shd w:val="clear" w:color="auto" w:fill="FFFFFF"/>
        <w:spacing w:before="0" w:beforeAutospacing="0" w:after="0" w:afterAutospacing="0"/>
        <w:jc w:val="both"/>
        <w:rPr>
          <w:b/>
          <w:bCs/>
          <w:color w:val="000000"/>
          <w:sz w:val="28"/>
          <w:szCs w:val="28"/>
        </w:rPr>
      </w:pPr>
      <w:r>
        <w:rPr>
          <w:color w:val="000000"/>
          <w:sz w:val="28"/>
          <w:szCs w:val="28"/>
        </w:rPr>
        <w:t xml:space="preserve">- </w:t>
      </w:r>
      <w:r w:rsidR="00257338" w:rsidRPr="00615358">
        <w:rPr>
          <w:color w:val="000000"/>
          <w:sz w:val="28"/>
          <w:szCs w:val="28"/>
        </w:rPr>
        <w:t>Запишите тему урока: Периодизация развития художественной культуры. Античность. Романский стиль. Готика.</w:t>
      </w:r>
      <w:r w:rsidR="00257338" w:rsidRPr="00615358">
        <w:rPr>
          <w:b/>
          <w:bCs/>
          <w:color w:val="000000"/>
          <w:sz w:val="28"/>
          <w:szCs w:val="28"/>
        </w:rPr>
        <w:t xml:space="preserve"> </w:t>
      </w:r>
    </w:p>
    <w:p w:rsidR="00257338" w:rsidRPr="00615358" w:rsidRDefault="00257338" w:rsidP="00615358">
      <w:pPr>
        <w:pStyle w:val="a3"/>
        <w:shd w:val="clear" w:color="auto" w:fill="FFFFFF"/>
        <w:spacing w:before="0" w:beforeAutospacing="0" w:after="0" w:afterAutospacing="0"/>
        <w:jc w:val="both"/>
        <w:rPr>
          <w:color w:val="000000"/>
          <w:sz w:val="28"/>
          <w:szCs w:val="28"/>
        </w:rPr>
      </w:pPr>
      <w:r w:rsidRPr="00615358">
        <w:rPr>
          <w:b/>
          <w:bCs/>
          <w:color w:val="000000"/>
          <w:sz w:val="28"/>
          <w:szCs w:val="28"/>
        </w:rPr>
        <w:t>II</w:t>
      </w:r>
      <w:r w:rsidRPr="00615358">
        <w:rPr>
          <w:b/>
          <w:bCs/>
          <w:color w:val="000000"/>
          <w:sz w:val="28"/>
          <w:szCs w:val="28"/>
          <w:lang w:val="en-US"/>
        </w:rPr>
        <w:t>I</w:t>
      </w:r>
      <w:r w:rsidRPr="00615358">
        <w:rPr>
          <w:b/>
          <w:bCs/>
          <w:color w:val="000000"/>
          <w:sz w:val="28"/>
          <w:szCs w:val="28"/>
        </w:rPr>
        <w:t>.</w:t>
      </w:r>
      <w:r w:rsidR="00F63376">
        <w:rPr>
          <w:b/>
          <w:bCs/>
          <w:color w:val="000000"/>
          <w:sz w:val="28"/>
          <w:szCs w:val="28"/>
        </w:rPr>
        <w:t xml:space="preserve"> Изучение нового материала</w:t>
      </w:r>
    </w:p>
    <w:p w:rsidR="00257338" w:rsidRPr="00615358" w:rsidRDefault="004618D0" w:rsidP="00615358">
      <w:pPr>
        <w:pStyle w:val="a3"/>
        <w:shd w:val="clear" w:color="auto" w:fill="FFFFFF"/>
        <w:spacing w:before="0" w:beforeAutospacing="0" w:after="0" w:afterAutospacing="0"/>
        <w:jc w:val="both"/>
        <w:rPr>
          <w:sz w:val="28"/>
          <w:szCs w:val="28"/>
        </w:rPr>
      </w:pPr>
      <w:r w:rsidRPr="004618D0">
        <w:rPr>
          <w:b/>
          <w:sz w:val="28"/>
          <w:szCs w:val="28"/>
        </w:rPr>
        <w:t>1.</w:t>
      </w:r>
      <w:r>
        <w:rPr>
          <w:sz w:val="28"/>
          <w:szCs w:val="28"/>
        </w:rPr>
        <w:t xml:space="preserve"> Слово учителя</w:t>
      </w:r>
    </w:p>
    <w:p w:rsidR="007E3E36" w:rsidRPr="004618D0" w:rsidRDefault="004618D0" w:rsidP="00615358">
      <w:pPr>
        <w:pStyle w:val="a3"/>
        <w:shd w:val="clear" w:color="auto" w:fill="FFFFFF"/>
        <w:spacing w:before="0" w:beforeAutospacing="0" w:after="0" w:afterAutospacing="0"/>
        <w:jc w:val="both"/>
        <w:rPr>
          <w:b/>
          <w:i/>
          <w:color w:val="000000"/>
          <w:sz w:val="28"/>
          <w:szCs w:val="28"/>
        </w:rPr>
      </w:pPr>
      <w:r>
        <w:rPr>
          <w:color w:val="000000"/>
          <w:sz w:val="28"/>
          <w:szCs w:val="28"/>
        </w:rPr>
        <w:t>-</w:t>
      </w:r>
      <w:r w:rsidR="00257338" w:rsidRPr="00615358">
        <w:rPr>
          <w:color w:val="000000"/>
          <w:sz w:val="28"/>
          <w:szCs w:val="28"/>
        </w:rPr>
        <w:t xml:space="preserve"> Давайте всп</w:t>
      </w:r>
      <w:r>
        <w:rPr>
          <w:color w:val="000000"/>
          <w:sz w:val="28"/>
          <w:szCs w:val="28"/>
        </w:rPr>
        <w:t xml:space="preserve">омним, что такое стиль? </w:t>
      </w:r>
      <w:r w:rsidRPr="004618D0">
        <w:rPr>
          <w:b/>
          <w:i/>
          <w:color w:val="000000"/>
          <w:sz w:val="28"/>
          <w:szCs w:val="28"/>
        </w:rPr>
        <w:t>(С</w:t>
      </w:r>
      <w:r w:rsidR="00AA4CBD" w:rsidRPr="004618D0">
        <w:rPr>
          <w:b/>
          <w:i/>
          <w:color w:val="000000"/>
          <w:sz w:val="28"/>
          <w:szCs w:val="28"/>
        </w:rPr>
        <w:t>лайд 3</w:t>
      </w:r>
      <w:r w:rsidR="00257338" w:rsidRPr="004618D0">
        <w:rPr>
          <w:b/>
          <w:i/>
          <w:color w:val="000000"/>
          <w:sz w:val="28"/>
          <w:szCs w:val="28"/>
        </w:rPr>
        <w:t xml:space="preserve">)  </w:t>
      </w:r>
    </w:p>
    <w:p w:rsidR="004618D0" w:rsidRDefault="00257338" w:rsidP="004618D0">
      <w:pPr>
        <w:pStyle w:val="a3"/>
        <w:shd w:val="clear" w:color="auto" w:fill="FFFFFF"/>
        <w:spacing w:before="0" w:beforeAutospacing="0" w:after="0" w:afterAutospacing="0"/>
        <w:ind w:firstLine="708"/>
        <w:jc w:val="both"/>
        <w:rPr>
          <w:color w:val="000000"/>
          <w:sz w:val="28"/>
          <w:szCs w:val="28"/>
        </w:rPr>
      </w:pPr>
      <w:proofErr w:type="spellStart"/>
      <w:proofErr w:type="gramStart"/>
      <w:r w:rsidRPr="00615358">
        <w:rPr>
          <w:color w:val="000000"/>
          <w:sz w:val="28"/>
          <w:szCs w:val="28"/>
        </w:rPr>
        <w:t>C</w:t>
      </w:r>
      <w:proofErr w:type="gramEnd"/>
      <w:r w:rsidRPr="00615358">
        <w:rPr>
          <w:color w:val="000000"/>
          <w:sz w:val="28"/>
          <w:szCs w:val="28"/>
        </w:rPr>
        <w:t>тиль</w:t>
      </w:r>
      <w:proofErr w:type="spellEnd"/>
      <w:r w:rsidRPr="00615358">
        <w:rPr>
          <w:color w:val="000000"/>
          <w:sz w:val="28"/>
          <w:szCs w:val="28"/>
        </w:rPr>
        <w:t xml:space="preserve"> – устойчивое единство художественных приемов и средств, используемых при создании произведений искусства. </w:t>
      </w:r>
    </w:p>
    <w:p w:rsidR="00397CA4" w:rsidRDefault="004618D0" w:rsidP="004618D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57338" w:rsidRPr="00615358">
        <w:rPr>
          <w:color w:val="000000"/>
          <w:sz w:val="28"/>
          <w:szCs w:val="28"/>
        </w:rPr>
        <w:t>Обратите внимание на периоды развития х</w:t>
      </w:r>
      <w:r>
        <w:rPr>
          <w:color w:val="000000"/>
          <w:sz w:val="28"/>
          <w:szCs w:val="28"/>
        </w:rPr>
        <w:t>удожественной культуры</w:t>
      </w:r>
      <w:r w:rsidRPr="004618D0">
        <w:rPr>
          <w:color w:val="000000"/>
          <w:sz w:val="28"/>
          <w:szCs w:val="28"/>
        </w:rPr>
        <w:t>.</w:t>
      </w:r>
      <w:r w:rsidRPr="004618D0">
        <w:rPr>
          <w:b/>
          <w:i/>
          <w:color w:val="000000"/>
          <w:sz w:val="28"/>
          <w:szCs w:val="28"/>
        </w:rPr>
        <w:t xml:space="preserve"> (С</w:t>
      </w:r>
      <w:r w:rsidR="009162D9" w:rsidRPr="004618D0">
        <w:rPr>
          <w:b/>
          <w:i/>
          <w:color w:val="000000"/>
          <w:sz w:val="28"/>
          <w:szCs w:val="28"/>
        </w:rPr>
        <w:t>лайд 4</w:t>
      </w:r>
      <w:r w:rsidR="00257338" w:rsidRPr="004618D0">
        <w:rPr>
          <w:b/>
          <w:i/>
          <w:color w:val="000000"/>
          <w:sz w:val="28"/>
          <w:szCs w:val="28"/>
        </w:rPr>
        <w:t>)</w:t>
      </w:r>
      <w:r w:rsidR="00257338" w:rsidRPr="00615358">
        <w:rPr>
          <w:color w:val="000000"/>
          <w:sz w:val="28"/>
          <w:szCs w:val="28"/>
        </w:rPr>
        <w:t xml:space="preserve"> </w:t>
      </w:r>
    </w:p>
    <w:p w:rsidR="00257338" w:rsidRPr="00615358" w:rsidRDefault="00257338" w:rsidP="004618D0">
      <w:pPr>
        <w:pStyle w:val="a3"/>
        <w:shd w:val="clear" w:color="auto" w:fill="FFFFFF"/>
        <w:spacing w:before="0" w:beforeAutospacing="0" w:after="0" w:afterAutospacing="0"/>
        <w:jc w:val="both"/>
        <w:rPr>
          <w:color w:val="000000"/>
          <w:sz w:val="28"/>
          <w:szCs w:val="28"/>
        </w:rPr>
      </w:pPr>
      <w:r w:rsidRPr="00615358">
        <w:rPr>
          <w:color w:val="000000"/>
          <w:sz w:val="28"/>
          <w:szCs w:val="28"/>
        </w:rPr>
        <w:t xml:space="preserve">О зарождении культуры мы с вами уже говорили. А сегодня я приглашаю вас в путешествие во времена античности и Средневековья. Работать мы будем в </w:t>
      </w:r>
      <w:r w:rsidR="00397CA4">
        <w:rPr>
          <w:color w:val="000000"/>
          <w:sz w:val="28"/>
          <w:szCs w:val="28"/>
        </w:rPr>
        <w:lastRenderedPageBreak/>
        <w:t>группах. Каждая группа получила  задание:</w:t>
      </w:r>
      <w:r w:rsidRPr="00615358">
        <w:rPr>
          <w:color w:val="000000"/>
          <w:sz w:val="28"/>
          <w:szCs w:val="28"/>
        </w:rPr>
        <w:t xml:space="preserve"> представить свой определённый художественный стиль. И начинаем мы с античности.  </w:t>
      </w:r>
    </w:p>
    <w:p w:rsidR="00257338" w:rsidRPr="00CB66E5" w:rsidRDefault="00CB66E5" w:rsidP="00615358">
      <w:pPr>
        <w:pStyle w:val="a3"/>
        <w:shd w:val="clear" w:color="auto" w:fill="FFFFFF"/>
        <w:spacing w:before="0" w:beforeAutospacing="0" w:after="0" w:afterAutospacing="0"/>
        <w:jc w:val="both"/>
        <w:rPr>
          <w:b/>
          <w:color w:val="000000"/>
          <w:sz w:val="28"/>
          <w:szCs w:val="28"/>
          <w:u w:val="single"/>
        </w:rPr>
      </w:pPr>
      <w:r w:rsidRPr="00CB66E5">
        <w:rPr>
          <w:b/>
          <w:color w:val="000000"/>
          <w:sz w:val="28"/>
          <w:szCs w:val="28"/>
          <w:u w:val="single"/>
        </w:rPr>
        <w:t xml:space="preserve">1 </w:t>
      </w:r>
      <w:r w:rsidR="00257338" w:rsidRPr="00CB66E5">
        <w:rPr>
          <w:b/>
          <w:color w:val="000000"/>
          <w:sz w:val="28"/>
          <w:szCs w:val="28"/>
          <w:u w:val="single"/>
        </w:rPr>
        <w:t>БЛОК</w:t>
      </w:r>
    </w:p>
    <w:p w:rsidR="00257338" w:rsidRPr="00615358" w:rsidRDefault="00257338" w:rsidP="00615358">
      <w:pPr>
        <w:pStyle w:val="a3"/>
        <w:shd w:val="clear" w:color="auto" w:fill="FFFFFF"/>
        <w:spacing w:before="0" w:beforeAutospacing="0" w:after="0" w:afterAutospacing="0"/>
        <w:jc w:val="both"/>
        <w:rPr>
          <w:b/>
          <w:bCs/>
          <w:sz w:val="28"/>
          <w:szCs w:val="28"/>
        </w:rPr>
      </w:pPr>
      <w:r w:rsidRPr="00615358">
        <w:rPr>
          <w:b/>
          <w:bCs/>
          <w:sz w:val="28"/>
          <w:szCs w:val="28"/>
        </w:rPr>
        <w:t>Выступление 1</w:t>
      </w:r>
      <w:r w:rsidR="00FD037F">
        <w:rPr>
          <w:b/>
          <w:bCs/>
          <w:sz w:val="28"/>
          <w:szCs w:val="28"/>
        </w:rPr>
        <w:t xml:space="preserve"> </w:t>
      </w:r>
      <w:r w:rsidRPr="00615358">
        <w:rPr>
          <w:b/>
          <w:bCs/>
          <w:sz w:val="28"/>
          <w:szCs w:val="28"/>
        </w:rPr>
        <w:t>группы «Античность»</w:t>
      </w:r>
    </w:p>
    <w:p w:rsidR="00257338" w:rsidRPr="00615358" w:rsidRDefault="00CB66E5" w:rsidP="00615358">
      <w:pPr>
        <w:pStyle w:val="a3"/>
        <w:spacing w:before="0" w:beforeAutospacing="0" w:after="0" w:afterAutospacing="0"/>
        <w:jc w:val="both"/>
        <w:rPr>
          <w:rStyle w:val="a4"/>
          <w:b w:val="0"/>
          <w:bCs w:val="0"/>
          <w:color w:val="000000"/>
          <w:spacing w:val="18"/>
          <w:sz w:val="28"/>
          <w:szCs w:val="28"/>
        </w:rPr>
      </w:pPr>
      <w:r w:rsidRPr="005E072D">
        <w:rPr>
          <w:rStyle w:val="a4"/>
          <w:bCs w:val="0"/>
          <w:color w:val="000000"/>
          <w:spacing w:val="18"/>
          <w:sz w:val="28"/>
          <w:szCs w:val="28"/>
        </w:rPr>
        <w:t>1.</w:t>
      </w:r>
      <w:r w:rsidRPr="005E072D">
        <w:rPr>
          <w:rStyle w:val="a4"/>
          <w:b w:val="0"/>
          <w:bCs w:val="0"/>
          <w:color w:val="000000"/>
          <w:spacing w:val="18"/>
          <w:sz w:val="28"/>
          <w:szCs w:val="28"/>
        </w:rPr>
        <w:t xml:space="preserve"> </w:t>
      </w:r>
      <w:r w:rsidR="009162D9" w:rsidRPr="00FD037F">
        <w:rPr>
          <w:rStyle w:val="a4"/>
          <w:b w:val="0"/>
          <w:bCs w:val="0"/>
          <w:color w:val="000000"/>
          <w:spacing w:val="18"/>
          <w:sz w:val="28"/>
          <w:szCs w:val="28"/>
          <w:u w:val="single"/>
        </w:rPr>
        <w:t>Уч</w:t>
      </w:r>
      <w:r>
        <w:rPr>
          <w:rStyle w:val="a4"/>
          <w:b w:val="0"/>
          <w:bCs w:val="0"/>
          <w:color w:val="000000"/>
          <w:spacing w:val="18"/>
          <w:sz w:val="28"/>
          <w:szCs w:val="28"/>
          <w:u w:val="single"/>
        </w:rPr>
        <w:t>ащийся</w:t>
      </w:r>
      <w:r w:rsidR="009162D9" w:rsidRPr="00615358">
        <w:rPr>
          <w:rStyle w:val="a4"/>
          <w:b w:val="0"/>
          <w:bCs w:val="0"/>
          <w:color w:val="000000"/>
          <w:spacing w:val="18"/>
          <w:sz w:val="28"/>
          <w:szCs w:val="28"/>
        </w:rPr>
        <w:t xml:space="preserve"> </w:t>
      </w:r>
      <w:r w:rsidR="009162D9" w:rsidRPr="00FD037F">
        <w:rPr>
          <w:rStyle w:val="a4"/>
          <w:bCs w:val="0"/>
          <w:i/>
          <w:color w:val="000000"/>
          <w:spacing w:val="18"/>
          <w:sz w:val="28"/>
          <w:szCs w:val="28"/>
        </w:rPr>
        <w:t>(Слайд 5</w:t>
      </w:r>
      <w:r w:rsidR="00257338" w:rsidRPr="00FD037F">
        <w:rPr>
          <w:rStyle w:val="a4"/>
          <w:bCs w:val="0"/>
          <w:i/>
          <w:color w:val="000000"/>
          <w:spacing w:val="18"/>
          <w:sz w:val="28"/>
          <w:szCs w:val="28"/>
        </w:rPr>
        <w:t>)</w:t>
      </w:r>
    </w:p>
    <w:p w:rsidR="009162D9" w:rsidRPr="00CB66E5" w:rsidRDefault="009162D9" w:rsidP="00615358">
      <w:pPr>
        <w:pStyle w:val="a3"/>
        <w:spacing w:before="0" w:beforeAutospacing="0" w:after="0" w:afterAutospacing="0"/>
        <w:jc w:val="both"/>
        <w:rPr>
          <w:rStyle w:val="a4"/>
          <w:b w:val="0"/>
          <w:bCs w:val="0"/>
          <w:i/>
          <w:color w:val="000000"/>
          <w:spacing w:val="18"/>
          <w:sz w:val="28"/>
          <w:szCs w:val="28"/>
        </w:rPr>
      </w:pPr>
      <w:r w:rsidRPr="00CB66E5">
        <w:rPr>
          <w:rStyle w:val="a4"/>
          <w:b w:val="0"/>
          <w:bCs w:val="0"/>
          <w:i/>
          <w:color w:val="000000"/>
          <w:spacing w:val="18"/>
          <w:sz w:val="28"/>
          <w:szCs w:val="28"/>
        </w:rPr>
        <w:t xml:space="preserve">И.А.Бунин </w:t>
      </w:r>
      <w:r w:rsidR="00CB66E5" w:rsidRPr="00CB66E5">
        <w:rPr>
          <w:rStyle w:val="a4"/>
          <w:b w:val="0"/>
          <w:bCs w:val="0"/>
          <w:i/>
          <w:color w:val="000000"/>
          <w:spacing w:val="18"/>
          <w:sz w:val="28"/>
          <w:szCs w:val="28"/>
        </w:rPr>
        <w:t>«</w:t>
      </w:r>
      <w:r w:rsidRPr="00CB66E5">
        <w:rPr>
          <w:rStyle w:val="a4"/>
          <w:b w:val="0"/>
          <w:bCs w:val="0"/>
          <w:i/>
          <w:color w:val="000000"/>
          <w:spacing w:val="18"/>
          <w:sz w:val="28"/>
          <w:szCs w:val="28"/>
        </w:rPr>
        <w:t>Эллада</w:t>
      </w:r>
      <w:r w:rsidR="00CB66E5" w:rsidRPr="00CB66E5">
        <w:rPr>
          <w:rStyle w:val="a4"/>
          <w:b w:val="0"/>
          <w:bCs w:val="0"/>
          <w:i/>
          <w:color w:val="000000"/>
          <w:spacing w:val="18"/>
          <w:sz w:val="28"/>
          <w:szCs w:val="28"/>
        </w:rPr>
        <w:t>»</w:t>
      </w:r>
    </w:p>
    <w:p w:rsidR="00FD037F" w:rsidRDefault="009162D9"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Меж островов Архипелага</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Pr>
          <w:sz w:val="28"/>
          <w:szCs w:val="28"/>
          <w:shd w:val="clear" w:color="auto" w:fill="FFFFFF" w:themeFill="background1"/>
        </w:rPr>
        <w:t>Есть славный остров. Он пустой.</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В нем есть подобье саркофага.</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Сиял рассвет, туман с водой</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Мешался в бездны голубые,</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Когда увидел я впервые</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Pr>
          <w:sz w:val="28"/>
          <w:szCs w:val="28"/>
          <w:shd w:val="clear" w:color="auto" w:fill="FFFFFF" w:themeFill="background1"/>
        </w:rPr>
        <w:t>В тумане, в ладане густом</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 xml:space="preserve">Его алевшую громаду, </w:t>
      </w:r>
      <w:r>
        <w:rPr>
          <w:color w:val="000000"/>
          <w:sz w:val="28"/>
          <w:szCs w:val="28"/>
          <w:shd w:val="clear" w:color="auto" w:fill="FFFFFF"/>
        </w:rPr>
        <w:t>–</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 xml:space="preserve">В гробу почившую Элладу, </w:t>
      </w:r>
      <w:r>
        <w:rPr>
          <w:color w:val="000000"/>
          <w:sz w:val="28"/>
          <w:szCs w:val="28"/>
          <w:shd w:val="clear" w:color="auto" w:fill="FFFFFF"/>
        </w:rPr>
        <w:t>–</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На небе ясно-золотом.</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Из-за нее, в горячем блеске,</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Уже сиял лучистый бог,</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И нищий эллин в грязной феске</w:t>
      </w:r>
    </w:p>
    <w:p w:rsidR="00FD037F" w:rsidRDefault="00FD037F" w:rsidP="00FD037F">
      <w:pPr>
        <w:pStyle w:val="a3"/>
        <w:shd w:val="clear" w:color="auto" w:fill="FFFFFF" w:themeFill="background1"/>
        <w:spacing w:before="0" w:beforeAutospacing="0" w:after="0" w:afterAutospacing="0"/>
        <w:jc w:val="both"/>
        <w:rPr>
          <w:sz w:val="28"/>
          <w:szCs w:val="28"/>
          <w:shd w:val="clear" w:color="auto" w:fill="FFFFFF" w:themeFill="background1"/>
        </w:rPr>
      </w:pPr>
      <w:r w:rsidRPr="00FD037F">
        <w:rPr>
          <w:sz w:val="28"/>
          <w:szCs w:val="28"/>
          <w:shd w:val="clear" w:color="auto" w:fill="FFFFFF" w:themeFill="background1"/>
        </w:rPr>
        <w:t>Спал на корме у наших ног.</w:t>
      </w:r>
    </w:p>
    <w:p w:rsidR="00FD037F" w:rsidRPr="00FD037F" w:rsidRDefault="00FD037F" w:rsidP="00FD037F">
      <w:pPr>
        <w:pStyle w:val="a3"/>
        <w:shd w:val="clear" w:color="auto" w:fill="FFFFFF"/>
        <w:tabs>
          <w:tab w:val="left" w:pos="3240"/>
        </w:tabs>
        <w:spacing w:before="0" w:beforeAutospacing="0" w:after="0" w:afterAutospacing="0"/>
        <w:jc w:val="both"/>
        <w:rPr>
          <w:color w:val="000000"/>
          <w:sz w:val="28"/>
          <w:szCs w:val="28"/>
        </w:rPr>
      </w:pPr>
      <w:r w:rsidRPr="00FD037F">
        <w:rPr>
          <w:sz w:val="28"/>
          <w:szCs w:val="28"/>
          <w:shd w:val="clear" w:color="auto" w:fill="FFFFFF" w:themeFill="background1"/>
        </w:rPr>
        <w:br/>
      </w:r>
      <w:r w:rsidRPr="005E072D">
        <w:rPr>
          <w:b/>
          <w:color w:val="000000"/>
          <w:sz w:val="28"/>
          <w:szCs w:val="28"/>
        </w:rPr>
        <w:t>2</w:t>
      </w:r>
      <w:r w:rsidR="00CB66E5" w:rsidRPr="005E072D">
        <w:rPr>
          <w:b/>
          <w:color w:val="000000"/>
          <w:sz w:val="28"/>
          <w:szCs w:val="28"/>
        </w:rPr>
        <w:t>.</w:t>
      </w:r>
      <w:r w:rsidRPr="005E072D">
        <w:rPr>
          <w:color w:val="000000"/>
          <w:sz w:val="28"/>
          <w:szCs w:val="28"/>
        </w:rPr>
        <w:t xml:space="preserve"> </w:t>
      </w:r>
      <w:r w:rsidR="00CB66E5">
        <w:rPr>
          <w:color w:val="000000"/>
          <w:sz w:val="28"/>
          <w:szCs w:val="28"/>
          <w:u w:val="single"/>
        </w:rPr>
        <w:t>У</w:t>
      </w:r>
      <w:r w:rsidRPr="00FD037F">
        <w:rPr>
          <w:color w:val="000000"/>
          <w:sz w:val="28"/>
          <w:szCs w:val="28"/>
          <w:u w:val="single"/>
        </w:rPr>
        <w:t>ч</w:t>
      </w:r>
      <w:r w:rsidR="00CB66E5">
        <w:rPr>
          <w:color w:val="000000"/>
          <w:sz w:val="28"/>
          <w:szCs w:val="28"/>
          <w:u w:val="single"/>
        </w:rPr>
        <w:t>ащаяся</w:t>
      </w:r>
      <w:r w:rsidRPr="00FD037F">
        <w:rPr>
          <w:color w:val="000000"/>
          <w:sz w:val="28"/>
          <w:szCs w:val="28"/>
        </w:rPr>
        <w:t xml:space="preserve"> </w:t>
      </w:r>
      <w:r w:rsidRPr="00FD037F">
        <w:rPr>
          <w:b/>
          <w:i/>
          <w:color w:val="000000"/>
          <w:sz w:val="28"/>
          <w:szCs w:val="28"/>
        </w:rPr>
        <w:t>(Слайд 6-18)</w:t>
      </w:r>
      <w:r w:rsidRPr="00FD037F">
        <w:rPr>
          <w:color w:val="000000"/>
          <w:sz w:val="28"/>
          <w:szCs w:val="28"/>
        </w:rPr>
        <w:tab/>
      </w:r>
    </w:p>
    <w:p w:rsidR="00FD037F" w:rsidRPr="00FD037F" w:rsidRDefault="00FD037F" w:rsidP="00CB66E5">
      <w:pPr>
        <w:pStyle w:val="a3"/>
        <w:shd w:val="clear" w:color="auto" w:fill="FFFFFF"/>
        <w:spacing w:before="0" w:beforeAutospacing="0" w:after="0" w:afterAutospacing="0"/>
        <w:ind w:firstLine="708"/>
        <w:jc w:val="both"/>
        <w:rPr>
          <w:color w:val="000000"/>
          <w:sz w:val="28"/>
          <w:szCs w:val="28"/>
        </w:rPr>
      </w:pPr>
      <w:r w:rsidRPr="00FD037F">
        <w:rPr>
          <w:color w:val="000000"/>
          <w:sz w:val="28"/>
          <w:szCs w:val="28"/>
        </w:rPr>
        <w:t>Земля Древней Эллады до сих пор поражает величественными архитектурными сооружениями и скульптурными памятниками.</w:t>
      </w:r>
    </w:p>
    <w:p w:rsidR="00FD037F" w:rsidRPr="00FD037F" w:rsidRDefault="00FD037F" w:rsidP="00CB66E5">
      <w:pPr>
        <w:pStyle w:val="a3"/>
        <w:shd w:val="clear" w:color="auto" w:fill="FFFFFF"/>
        <w:spacing w:before="0" w:beforeAutospacing="0" w:after="0" w:afterAutospacing="0"/>
        <w:ind w:firstLine="708"/>
        <w:jc w:val="both"/>
        <w:rPr>
          <w:color w:val="000000"/>
          <w:sz w:val="28"/>
          <w:szCs w:val="28"/>
        </w:rPr>
      </w:pPr>
      <w:r w:rsidRPr="00FD037F">
        <w:rPr>
          <w:color w:val="000000"/>
          <w:sz w:val="28"/>
          <w:szCs w:val="28"/>
        </w:rPr>
        <w:t>Эллада – так называли свою страну ее жители, а себя – эллинами по имени легендарного царя – родоначальника Эллина. Позднее эту страну назвали Древней Грецией.</w:t>
      </w:r>
    </w:p>
    <w:p w:rsidR="009162D9" w:rsidRPr="00CB66E5" w:rsidRDefault="00FD037F" w:rsidP="00CB66E5">
      <w:pPr>
        <w:pStyle w:val="a3"/>
        <w:shd w:val="clear" w:color="auto" w:fill="FFFFFF"/>
        <w:spacing w:before="0" w:beforeAutospacing="0" w:after="0" w:afterAutospacing="0"/>
        <w:ind w:firstLine="708"/>
        <w:jc w:val="both"/>
        <w:rPr>
          <w:rStyle w:val="a4"/>
          <w:b w:val="0"/>
          <w:bCs w:val="0"/>
          <w:color w:val="000000"/>
          <w:sz w:val="28"/>
          <w:szCs w:val="28"/>
        </w:rPr>
      </w:pPr>
      <w:r w:rsidRPr="00FD037F">
        <w:rPr>
          <w:color w:val="000000"/>
          <w:sz w:val="28"/>
          <w:szCs w:val="28"/>
        </w:rPr>
        <w:t>Синее море плескалось, уходя далеко за горизонт. Среди водного простора зеленели густой зеленью острова.</w:t>
      </w:r>
    </w:p>
    <w:p w:rsidR="00257338" w:rsidRPr="00FD037F" w:rsidRDefault="00CB66E5" w:rsidP="00FD037F">
      <w:pPr>
        <w:pStyle w:val="a3"/>
        <w:shd w:val="clear" w:color="auto" w:fill="FFFFFF"/>
        <w:spacing w:before="0" w:beforeAutospacing="0" w:after="0" w:afterAutospacing="0"/>
        <w:jc w:val="both"/>
        <w:rPr>
          <w:sz w:val="28"/>
          <w:szCs w:val="28"/>
        </w:rPr>
      </w:pPr>
      <w:r>
        <w:rPr>
          <w:sz w:val="28"/>
          <w:szCs w:val="28"/>
        </w:rPr>
        <w:t xml:space="preserve">- </w:t>
      </w:r>
      <w:r w:rsidR="00257338" w:rsidRPr="00FD037F">
        <w:rPr>
          <w:sz w:val="28"/>
          <w:szCs w:val="28"/>
        </w:rPr>
        <w:t xml:space="preserve">Мы предлагаем вам просмотр видеоролика. </w:t>
      </w:r>
    </w:p>
    <w:p w:rsidR="00257338" w:rsidRPr="00FD037F" w:rsidRDefault="00257338" w:rsidP="00FD037F">
      <w:pPr>
        <w:pStyle w:val="a3"/>
        <w:shd w:val="clear" w:color="auto" w:fill="FFFFFF"/>
        <w:spacing w:before="0" w:beforeAutospacing="0" w:after="0" w:afterAutospacing="0"/>
        <w:jc w:val="both"/>
        <w:rPr>
          <w:sz w:val="28"/>
          <w:szCs w:val="28"/>
        </w:rPr>
      </w:pPr>
      <w:r w:rsidRPr="00CB66E5">
        <w:rPr>
          <w:sz w:val="28"/>
          <w:szCs w:val="28"/>
          <w:u w:val="single"/>
        </w:rPr>
        <w:t>Задание:</w:t>
      </w:r>
      <w:r w:rsidRPr="00FD037F">
        <w:rPr>
          <w:sz w:val="28"/>
          <w:szCs w:val="28"/>
        </w:rPr>
        <w:t xml:space="preserve"> 1. Внимательно смотреть. </w:t>
      </w:r>
    </w:p>
    <w:p w:rsidR="00257338" w:rsidRPr="00FD037F" w:rsidRDefault="00CB66E5" w:rsidP="00FD037F">
      <w:pPr>
        <w:pStyle w:val="a3"/>
        <w:shd w:val="clear" w:color="auto" w:fill="FFFFFF"/>
        <w:spacing w:before="0" w:beforeAutospacing="0" w:after="0" w:afterAutospacing="0"/>
        <w:jc w:val="both"/>
        <w:rPr>
          <w:sz w:val="28"/>
          <w:szCs w:val="28"/>
        </w:rPr>
      </w:pPr>
      <w:r>
        <w:rPr>
          <w:sz w:val="28"/>
          <w:szCs w:val="28"/>
        </w:rPr>
        <w:t xml:space="preserve">               </w:t>
      </w:r>
      <w:r w:rsidR="00257338" w:rsidRPr="00FD037F">
        <w:rPr>
          <w:sz w:val="28"/>
          <w:szCs w:val="28"/>
        </w:rPr>
        <w:t>2. Записат</w:t>
      </w:r>
      <w:r w:rsidR="00CB1ECE" w:rsidRPr="00FD037F">
        <w:rPr>
          <w:sz w:val="28"/>
          <w:szCs w:val="28"/>
        </w:rPr>
        <w:t>ь названия произведений</w:t>
      </w:r>
      <w:r w:rsidR="00257338" w:rsidRPr="00FD037F">
        <w:rPr>
          <w:sz w:val="28"/>
          <w:szCs w:val="28"/>
        </w:rPr>
        <w:t xml:space="preserve"> искусства. Внимание на экран. </w:t>
      </w:r>
    </w:p>
    <w:p w:rsidR="00257338" w:rsidRPr="00CB66E5" w:rsidRDefault="00CB1ECE" w:rsidP="00CB66E5">
      <w:pPr>
        <w:pStyle w:val="a3"/>
        <w:shd w:val="clear" w:color="auto" w:fill="FFFFFF"/>
        <w:spacing w:before="0" w:beforeAutospacing="0" w:after="0" w:afterAutospacing="0"/>
        <w:jc w:val="both"/>
        <w:rPr>
          <w:sz w:val="28"/>
          <w:szCs w:val="28"/>
        </w:rPr>
      </w:pPr>
      <w:r w:rsidRPr="00CB66E5">
        <w:rPr>
          <w:b/>
          <w:sz w:val="28"/>
          <w:szCs w:val="28"/>
        </w:rPr>
        <w:t>3</w:t>
      </w:r>
      <w:r w:rsidR="00257338" w:rsidRPr="00CB66E5">
        <w:rPr>
          <w:b/>
          <w:sz w:val="28"/>
          <w:szCs w:val="28"/>
        </w:rPr>
        <w:t>.</w:t>
      </w:r>
      <w:r w:rsidR="00CB66E5" w:rsidRPr="00CB66E5">
        <w:rPr>
          <w:sz w:val="28"/>
          <w:szCs w:val="28"/>
        </w:rPr>
        <w:t xml:space="preserve"> </w:t>
      </w:r>
      <w:r w:rsidR="00257338" w:rsidRPr="00CB66E5">
        <w:rPr>
          <w:sz w:val="28"/>
          <w:szCs w:val="28"/>
        </w:rPr>
        <w:t xml:space="preserve">Просмотр видео. </w:t>
      </w:r>
      <w:hyperlink r:id="rId5" w:history="1">
        <w:r w:rsidR="00257338" w:rsidRPr="00CB66E5">
          <w:rPr>
            <w:rStyle w:val="a5"/>
            <w:sz w:val="28"/>
            <w:szCs w:val="28"/>
          </w:rPr>
          <w:t>https://www.youtube.com/watch?v=3QcYUfhpIQ0</w:t>
        </w:r>
      </w:hyperlink>
    </w:p>
    <w:p w:rsidR="00257338" w:rsidRPr="00CB66E5" w:rsidRDefault="00CB66E5" w:rsidP="00CB66E5">
      <w:pPr>
        <w:pStyle w:val="a3"/>
        <w:shd w:val="clear" w:color="auto" w:fill="FFFFFF"/>
        <w:spacing w:before="0" w:beforeAutospacing="0" w:after="0" w:afterAutospacing="0"/>
        <w:jc w:val="both"/>
        <w:rPr>
          <w:bCs/>
          <w:sz w:val="28"/>
          <w:szCs w:val="28"/>
        </w:rPr>
      </w:pPr>
      <w:r>
        <w:rPr>
          <w:b/>
          <w:bCs/>
          <w:sz w:val="28"/>
          <w:szCs w:val="28"/>
        </w:rPr>
        <w:t xml:space="preserve">4. </w:t>
      </w:r>
      <w:r w:rsidRPr="00CB66E5">
        <w:rPr>
          <w:bCs/>
          <w:sz w:val="28"/>
          <w:szCs w:val="28"/>
        </w:rPr>
        <w:t>Закрепление материала</w:t>
      </w:r>
      <w:r w:rsidR="00257338" w:rsidRPr="00CB66E5">
        <w:rPr>
          <w:bCs/>
          <w:sz w:val="28"/>
          <w:szCs w:val="28"/>
        </w:rPr>
        <w:t xml:space="preserve"> </w:t>
      </w:r>
    </w:p>
    <w:p w:rsidR="00257338" w:rsidRPr="00CB66E5" w:rsidRDefault="00257338" w:rsidP="00CB66E5">
      <w:pPr>
        <w:pStyle w:val="a3"/>
        <w:shd w:val="clear" w:color="auto" w:fill="FFFFFF"/>
        <w:spacing w:before="0" w:beforeAutospacing="0" w:after="0" w:afterAutospacing="0"/>
        <w:jc w:val="both"/>
        <w:rPr>
          <w:sz w:val="28"/>
          <w:szCs w:val="28"/>
        </w:rPr>
      </w:pPr>
      <w:r w:rsidRPr="00CB66E5">
        <w:rPr>
          <w:sz w:val="28"/>
          <w:szCs w:val="28"/>
        </w:rPr>
        <w:t>1</w:t>
      </w:r>
      <w:r w:rsidR="005E072D">
        <w:rPr>
          <w:sz w:val="28"/>
          <w:szCs w:val="28"/>
        </w:rPr>
        <w:t>)</w:t>
      </w:r>
      <w:r w:rsidRPr="00CB66E5">
        <w:rPr>
          <w:sz w:val="28"/>
          <w:szCs w:val="28"/>
        </w:rPr>
        <w:t>.</w:t>
      </w:r>
      <w:r w:rsidR="00CB66E5">
        <w:rPr>
          <w:sz w:val="28"/>
          <w:szCs w:val="28"/>
        </w:rPr>
        <w:t xml:space="preserve"> </w:t>
      </w:r>
      <w:r w:rsidRPr="00CB66E5">
        <w:rPr>
          <w:sz w:val="28"/>
          <w:szCs w:val="28"/>
        </w:rPr>
        <w:t>Работа в группах</w:t>
      </w:r>
    </w:p>
    <w:p w:rsidR="00257338" w:rsidRPr="00CB66E5" w:rsidRDefault="00257338" w:rsidP="00CB66E5">
      <w:pPr>
        <w:pStyle w:val="a3"/>
        <w:shd w:val="clear" w:color="auto" w:fill="FFFFFF"/>
        <w:spacing w:before="0" w:beforeAutospacing="0" w:after="0" w:afterAutospacing="0"/>
        <w:jc w:val="both"/>
        <w:rPr>
          <w:sz w:val="28"/>
          <w:szCs w:val="28"/>
        </w:rPr>
      </w:pPr>
      <w:r w:rsidRPr="00CB66E5">
        <w:rPr>
          <w:sz w:val="28"/>
          <w:szCs w:val="28"/>
        </w:rPr>
        <w:t>2</w:t>
      </w:r>
      <w:r w:rsidR="005E072D">
        <w:rPr>
          <w:sz w:val="28"/>
          <w:szCs w:val="28"/>
        </w:rPr>
        <w:t>)</w:t>
      </w:r>
      <w:r w:rsidRPr="00CB66E5">
        <w:rPr>
          <w:sz w:val="28"/>
          <w:szCs w:val="28"/>
        </w:rPr>
        <w:t>. Презентация работы в группах</w:t>
      </w:r>
    </w:p>
    <w:p w:rsidR="00257338" w:rsidRPr="00CB66E5" w:rsidRDefault="00CB1ECE" w:rsidP="00CB66E5">
      <w:pPr>
        <w:pStyle w:val="a3"/>
        <w:shd w:val="clear" w:color="auto" w:fill="FFFFFF"/>
        <w:spacing w:before="0" w:beforeAutospacing="0" w:after="0" w:afterAutospacing="0"/>
        <w:jc w:val="both"/>
        <w:rPr>
          <w:sz w:val="28"/>
          <w:szCs w:val="28"/>
          <w:u w:val="single"/>
        </w:rPr>
      </w:pPr>
      <w:r w:rsidRPr="00CB66E5">
        <w:rPr>
          <w:sz w:val="28"/>
          <w:szCs w:val="28"/>
          <w:u w:val="single"/>
        </w:rPr>
        <w:t>Учитель:</w:t>
      </w:r>
    </w:p>
    <w:p w:rsidR="00257338" w:rsidRPr="00CB66E5" w:rsidRDefault="00CB66E5" w:rsidP="00CB66E5">
      <w:pPr>
        <w:pStyle w:val="a3"/>
        <w:shd w:val="clear" w:color="auto" w:fill="FFFFFF"/>
        <w:spacing w:before="0" w:beforeAutospacing="0" w:after="0" w:afterAutospacing="0"/>
        <w:jc w:val="both"/>
        <w:rPr>
          <w:color w:val="000000"/>
          <w:sz w:val="28"/>
          <w:szCs w:val="28"/>
        </w:rPr>
      </w:pPr>
      <w:r>
        <w:rPr>
          <w:sz w:val="28"/>
          <w:szCs w:val="28"/>
        </w:rPr>
        <w:t xml:space="preserve"> - </w:t>
      </w:r>
      <w:r w:rsidR="00257338" w:rsidRPr="00CB66E5">
        <w:rPr>
          <w:color w:val="000000"/>
          <w:sz w:val="28"/>
          <w:szCs w:val="28"/>
        </w:rPr>
        <w:t xml:space="preserve">Давайте </w:t>
      </w:r>
      <w:r>
        <w:rPr>
          <w:color w:val="000000"/>
          <w:sz w:val="28"/>
          <w:szCs w:val="28"/>
        </w:rPr>
        <w:t>переместимся в далёкое прошлое –</w:t>
      </w:r>
      <w:r w:rsidR="00257338" w:rsidRPr="00CB66E5">
        <w:rPr>
          <w:color w:val="000000"/>
          <w:sz w:val="28"/>
          <w:szCs w:val="28"/>
        </w:rPr>
        <w:t xml:space="preserve"> 4-16 в н.э. в  Средневековье, увидим величественные и вместе с тем з</w:t>
      </w:r>
      <w:r>
        <w:rPr>
          <w:color w:val="000000"/>
          <w:sz w:val="28"/>
          <w:szCs w:val="28"/>
        </w:rPr>
        <w:t xml:space="preserve">агадочные храмы, войдем в них. </w:t>
      </w:r>
      <w:r w:rsidR="00257338" w:rsidRPr="00CB66E5">
        <w:rPr>
          <w:b/>
          <w:i/>
          <w:color w:val="000000"/>
          <w:sz w:val="28"/>
          <w:szCs w:val="28"/>
        </w:rPr>
        <w:t>(Слайд 8)</w:t>
      </w:r>
      <w:r w:rsidR="00257338" w:rsidRPr="00CB66E5">
        <w:rPr>
          <w:color w:val="000000"/>
          <w:sz w:val="28"/>
          <w:szCs w:val="28"/>
        </w:rPr>
        <w:t xml:space="preserve"> Библейские сюжеты сплошь покрывали стены, опоры, своды, арки и потолки. Фигуры, расположенные в узком пространстве, не передавали ощущения глубины. Плоские, почти бестелесные на белом или цветном фоне, они как будто парили в пространстве храма, создавая торжественную и красочную атмосферу. </w:t>
      </w:r>
    </w:p>
    <w:p w:rsidR="00257338" w:rsidRPr="00CB66E5" w:rsidRDefault="00257338" w:rsidP="00CB66E5">
      <w:pPr>
        <w:pStyle w:val="a3"/>
        <w:shd w:val="clear" w:color="auto" w:fill="FFFFFF"/>
        <w:spacing w:before="0" w:beforeAutospacing="0" w:after="0" w:afterAutospacing="0"/>
        <w:jc w:val="both"/>
        <w:rPr>
          <w:b/>
          <w:bCs/>
          <w:sz w:val="28"/>
          <w:szCs w:val="28"/>
          <w:u w:val="single"/>
        </w:rPr>
      </w:pPr>
      <w:r w:rsidRPr="00CB66E5">
        <w:rPr>
          <w:b/>
          <w:bCs/>
          <w:sz w:val="28"/>
          <w:szCs w:val="28"/>
          <w:u w:val="single"/>
        </w:rPr>
        <w:t>2 БЛОК</w:t>
      </w:r>
    </w:p>
    <w:p w:rsidR="00257338" w:rsidRPr="00CB66E5" w:rsidRDefault="00257338" w:rsidP="00CB66E5">
      <w:pPr>
        <w:pStyle w:val="a3"/>
        <w:shd w:val="clear" w:color="auto" w:fill="FFFFFF"/>
        <w:spacing w:before="0" w:beforeAutospacing="0" w:after="0" w:afterAutospacing="0"/>
        <w:jc w:val="both"/>
        <w:rPr>
          <w:b/>
          <w:bCs/>
          <w:sz w:val="28"/>
          <w:szCs w:val="28"/>
        </w:rPr>
      </w:pPr>
      <w:r w:rsidRPr="00CB66E5">
        <w:rPr>
          <w:b/>
          <w:bCs/>
          <w:sz w:val="28"/>
          <w:szCs w:val="28"/>
        </w:rPr>
        <w:t>Выступление  группы «Романский стиль»</w:t>
      </w:r>
    </w:p>
    <w:p w:rsidR="00257338" w:rsidRPr="00CB66E5" w:rsidRDefault="00257338" w:rsidP="00CB66E5">
      <w:pPr>
        <w:pStyle w:val="a3"/>
        <w:shd w:val="clear" w:color="auto" w:fill="FFFFFF"/>
        <w:spacing w:before="0" w:beforeAutospacing="0" w:after="0" w:afterAutospacing="0"/>
        <w:jc w:val="both"/>
        <w:rPr>
          <w:sz w:val="28"/>
          <w:szCs w:val="28"/>
          <w:u w:val="single"/>
        </w:rPr>
      </w:pPr>
      <w:r w:rsidRPr="00472F53">
        <w:rPr>
          <w:b/>
          <w:sz w:val="28"/>
          <w:szCs w:val="28"/>
        </w:rPr>
        <w:lastRenderedPageBreak/>
        <w:t>1</w:t>
      </w:r>
      <w:r w:rsidR="00472F53" w:rsidRPr="00472F53">
        <w:rPr>
          <w:b/>
          <w:sz w:val="28"/>
          <w:szCs w:val="28"/>
        </w:rPr>
        <w:t>.</w:t>
      </w:r>
      <w:bookmarkStart w:id="0" w:name="_GoBack"/>
      <w:r w:rsidRPr="00472F53">
        <w:rPr>
          <w:sz w:val="28"/>
          <w:szCs w:val="28"/>
        </w:rPr>
        <w:t xml:space="preserve"> </w:t>
      </w:r>
      <w:bookmarkEnd w:id="0"/>
      <w:r w:rsidR="00CB66E5" w:rsidRPr="00CB66E5">
        <w:rPr>
          <w:sz w:val="28"/>
          <w:szCs w:val="28"/>
          <w:u w:val="single"/>
        </w:rPr>
        <w:t>У</w:t>
      </w:r>
      <w:r w:rsidRPr="00CB66E5">
        <w:rPr>
          <w:sz w:val="28"/>
          <w:szCs w:val="28"/>
          <w:u w:val="single"/>
        </w:rPr>
        <w:t>чащийся</w:t>
      </w:r>
    </w:p>
    <w:p w:rsidR="00257338" w:rsidRPr="00CB66E5" w:rsidRDefault="00CB66E5" w:rsidP="00CB66E5">
      <w:pPr>
        <w:pStyle w:val="a3"/>
        <w:shd w:val="clear" w:color="auto" w:fill="FFFFFF"/>
        <w:spacing w:before="0" w:beforeAutospacing="0" w:after="0" w:afterAutospacing="0"/>
        <w:jc w:val="both"/>
        <w:rPr>
          <w:sz w:val="28"/>
          <w:szCs w:val="28"/>
        </w:rPr>
      </w:pPr>
      <w:r>
        <w:rPr>
          <w:sz w:val="28"/>
          <w:szCs w:val="28"/>
        </w:rPr>
        <w:t xml:space="preserve">- </w:t>
      </w:r>
      <w:r w:rsidR="00257338" w:rsidRPr="00CB66E5">
        <w:rPr>
          <w:sz w:val="28"/>
          <w:szCs w:val="28"/>
        </w:rPr>
        <w:t xml:space="preserve">Мы хотели бы предложить вам виртуальную экскурсию в Средневековье. </w:t>
      </w:r>
    </w:p>
    <w:p w:rsidR="00257338" w:rsidRPr="00CB66E5" w:rsidRDefault="00257338" w:rsidP="00CB66E5">
      <w:pPr>
        <w:pStyle w:val="a3"/>
        <w:shd w:val="clear" w:color="auto" w:fill="FFFFFF"/>
        <w:spacing w:before="0" w:beforeAutospacing="0" w:after="0" w:afterAutospacing="0"/>
        <w:jc w:val="both"/>
        <w:rPr>
          <w:sz w:val="28"/>
          <w:szCs w:val="28"/>
        </w:rPr>
      </w:pPr>
      <w:r w:rsidRPr="00CB66E5">
        <w:rPr>
          <w:sz w:val="28"/>
          <w:szCs w:val="28"/>
          <w:u w:val="single"/>
        </w:rPr>
        <w:t>Задание:</w:t>
      </w:r>
      <w:r w:rsidRPr="00CB66E5">
        <w:rPr>
          <w:sz w:val="28"/>
          <w:szCs w:val="28"/>
        </w:rPr>
        <w:t xml:space="preserve"> составить ассоциативный куст «романское искусство».</w:t>
      </w:r>
    </w:p>
    <w:p w:rsidR="00CB1ECE" w:rsidRPr="00CB66E5" w:rsidRDefault="00CB66E5" w:rsidP="00CB66E5">
      <w:pPr>
        <w:pStyle w:val="a3"/>
        <w:shd w:val="clear" w:color="auto" w:fill="FFFFFF"/>
        <w:spacing w:before="0" w:beforeAutospacing="0" w:after="0" w:afterAutospacing="0"/>
        <w:jc w:val="both"/>
        <w:rPr>
          <w:sz w:val="28"/>
          <w:szCs w:val="28"/>
        </w:rPr>
      </w:pPr>
      <w:r>
        <w:rPr>
          <w:sz w:val="28"/>
          <w:szCs w:val="28"/>
        </w:rPr>
        <w:t>Учащийся</w:t>
      </w:r>
      <w:r w:rsidR="00CB1ECE" w:rsidRPr="00CB66E5">
        <w:rPr>
          <w:sz w:val="28"/>
          <w:szCs w:val="28"/>
        </w:rPr>
        <w:t xml:space="preserve">: </w:t>
      </w:r>
      <w:r w:rsidR="00CB1ECE" w:rsidRPr="00CB66E5">
        <w:rPr>
          <w:b/>
          <w:i/>
          <w:sz w:val="28"/>
          <w:szCs w:val="28"/>
        </w:rPr>
        <w:t>(Слайды 21-25)</w:t>
      </w:r>
    </w:p>
    <w:p w:rsidR="00257338" w:rsidRPr="00CB66E5" w:rsidRDefault="00CB66E5" w:rsidP="00CB66E5">
      <w:pPr>
        <w:pStyle w:val="a3"/>
        <w:shd w:val="clear" w:color="auto" w:fill="FFFFFF"/>
        <w:spacing w:before="0" w:beforeAutospacing="0" w:after="0" w:afterAutospacing="0"/>
        <w:jc w:val="both"/>
        <w:rPr>
          <w:sz w:val="28"/>
          <w:szCs w:val="28"/>
        </w:rPr>
      </w:pPr>
      <w:r>
        <w:rPr>
          <w:bCs/>
          <w:sz w:val="28"/>
          <w:szCs w:val="28"/>
        </w:rPr>
        <w:t xml:space="preserve">- </w:t>
      </w:r>
      <w:r w:rsidR="00CB1ECE" w:rsidRPr="00CB66E5">
        <w:rPr>
          <w:bCs/>
          <w:sz w:val="28"/>
          <w:szCs w:val="28"/>
        </w:rPr>
        <w:t>Романский стиль берет свое начало еще со времен Карла Великого. Он возник в VIII веке и процветал вплоть до XII столетия, когда на смену ему пришла готика. Название он получил за то, что многие приемы строительства были заимствованы из архитектуры Римской империи.  Этот стиль стал проявлением той эпохи, когда постоянная военная угроза и феодальные междоусобицы принуждали к строительству сильных крепостей и замков. Поэтому романская архитектура – это почти всегда строения оборонного типа.</w:t>
      </w:r>
    </w:p>
    <w:p w:rsidR="00257338" w:rsidRPr="00CB66E5" w:rsidRDefault="00257338" w:rsidP="00CB66E5">
      <w:pPr>
        <w:pStyle w:val="a3"/>
        <w:shd w:val="clear" w:color="auto" w:fill="FFFFFF"/>
        <w:spacing w:before="0" w:beforeAutospacing="0" w:after="0" w:afterAutospacing="0"/>
        <w:jc w:val="both"/>
        <w:rPr>
          <w:color w:val="000000"/>
          <w:sz w:val="28"/>
          <w:szCs w:val="28"/>
        </w:rPr>
      </w:pPr>
      <w:r w:rsidRPr="00CB66E5">
        <w:rPr>
          <w:color w:val="000000"/>
          <w:sz w:val="28"/>
          <w:szCs w:val="28"/>
        </w:rPr>
        <w:t xml:space="preserve">   </w:t>
      </w:r>
      <w:r w:rsidR="00CB66E5">
        <w:rPr>
          <w:color w:val="000000"/>
          <w:sz w:val="28"/>
          <w:szCs w:val="28"/>
        </w:rPr>
        <w:tab/>
      </w:r>
      <w:r w:rsidRPr="00CB66E5">
        <w:rPr>
          <w:color w:val="000000"/>
          <w:sz w:val="28"/>
          <w:szCs w:val="28"/>
        </w:rPr>
        <w:t>Романское искусство кажется грубым и диковатым, но оно непосредственно и в нем есть искренняя и пылкая экспрессия.</w:t>
      </w:r>
    </w:p>
    <w:p w:rsidR="00257338" w:rsidRPr="00CB66E5" w:rsidRDefault="00CB66E5" w:rsidP="00CB66E5">
      <w:pPr>
        <w:pStyle w:val="a3"/>
        <w:shd w:val="clear" w:color="auto" w:fill="FFFFFF"/>
        <w:spacing w:before="0" w:beforeAutospacing="0" w:after="0" w:afterAutospacing="0"/>
        <w:jc w:val="both"/>
        <w:rPr>
          <w:b/>
          <w:bCs/>
          <w:color w:val="000000"/>
          <w:sz w:val="28"/>
          <w:szCs w:val="28"/>
        </w:rPr>
      </w:pPr>
      <w:r>
        <w:rPr>
          <w:b/>
          <w:bCs/>
          <w:color w:val="000000"/>
          <w:sz w:val="28"/>
          <w:szCs w:val="28"/>
        </w:rPr>
        <w:t xml:space="preserve">2. </w:t>
      </w:r>
      <w:r>
        <w:rPr>
          <w:bCs/>
          <w:color w:val="000000"/>
          <w:sz w:val="28"/>
          <w:szCs w:val="28"/>
        </w:rPr>
        <w:t>Закрепление материала</w:t>
      </w:r>
    </w:p>
    <w:p w:rsidR="00257338" w:rsidRPr="00CB66E5" w:rsidRDefault="00257338" w:rsidP="00CB66E5">
      <w:pPr>
        <w:pStyle w:val="a3"/>
        <w:shd w:val="clear" w:color="auto" w:fill="FFFFFF"/>
        <w:spacing w:before="0" w:beforeAutospacing="0" w:after="0" w:afterAutospacing="0"/>
        <w:jc w:val="both"/>
        <w:rPr>
          <w:color w:val="000000"/>
          <w:sz w:val="28"/>
          <w:szCs w:val="28"/>
        </w:rPr>
      </w:pPr>
      <w:r w:rsidRPr="00CB66E5">
        <w:rPr>
          <w:color w:val="000000"/>
          <w:sz w:val="28"/>
          <w:szCs w:val="28"/>
        </w:rPr>
        <w:t>1</w:t>
      </w:r>
      <w:r w:rsidR="005E072D">
        <w:rPr>
          <w:color w:val="000000"/>
          <w:sz w:val="28"/>
          <w:szCs w:val="28"/>
        </w:rPr>
        <w:t>)</w:t>
      </w:r>
      <w:r w:rsidRPr="00CB66E5">
        <w:rPr>
          <w:color w:val="000000"/>
          <w:sz w:val="28"/>
          <w:szCs w:val="28"/>
        </w:rPr>
        <w:t>.</w:t>
      </w:r>
      <w:r w:rsidR="00CB66E5">
        <w:rPr>
          <w:color w:val="000000"/>
          <w:sz w:val="28"/>
          <w:szCs w:val="28"/>
        </w:rPr>
        <w:t xml:space="preserve"> </w:t>
      </w:r>
      <w:r w:rsidRPr="00CB66E5">
        <w:rPr>
          <w:color w:val="000000"/>
          <w:sz w:val="28"/>
          <w:szCs w:val="28"/>
        </w:rPr>
        <w:t xml:space="preserve">Работа в группах. </w:t>
      </w:r>
    </w:p>
    <w:p w:rsidR="001462AD" w:rsidRPr="00CB66E5" w:rsidRDefault="00257338" w:rsidP="00CB66E5">
      <w:pPr>
        <w:pStyle w:val="a3"/>
        <w:shd w:val="clear" w:color="auto" w:fill="FFFFFF"/>
        <w:spacing w:before="0" w:beforeAutospacing="0" w:after="0" w:afterAutospacing="0"/>
        <w:jc w:val="both"/>
        <w:rPr>
          <w:color w:val="000000"/>
          <w:sz w:val="28"/>
          <w:szCs w:val="28"/>
        </w:rPr>
      </w:pPr>
      <w:r w:rsidRPr="00CB66E5">
        <w:rPr>
          <w:color w:val="000000"/>
          <w:sz w:val="28"/>
          <w:szCs w:val="28"/>
        </w:rPr>
        <w:t>2</w:t>
      </w:r>
      <w:r w:rsidR="005E072D">
        <w:rPr>
          <w:color w:val="000000"/>
          <w:sz w:val="28"/>
          <w:szCs w:val="28"/>
        </w:rPr>
        <w:t>)</w:t>
      </w:r>
      <w:r w:rsidRPr="00CB66E5">
        <w:rPr>
          <w:color w:val="000000"/>
          <w:sz w:val="28"/>
          <w:szCs w:val="28"/>
        </w:rPr>
        <w:t>. Презентация работы в группах.</w:t>
      </w:r>
    </w:p>
    <w:p w:rsidR="00257338" w:rsidRPr="00CB66E5" w:rsidRDefault="00257338" w:rsidP="00CB66E5">
      <w:pPr>
        <w:pStyle w:val="a3"/>
        <w:shd w:val="clear" w:color="auto" w:fill="FFFFFF"/>
        <w:spacing w:before="0" w:beforeAutospacing="0" w:after="0" w:afterAutospacing="0"/>
        <w:jc w:val="both"/>
        <w:rPr>
          <w:b/>
          <w:bCs/>
          <w:color w:val="000000"/>
          <w:sz w:val="28"/>
          <w:szCs w:val="28"/>
        </w:rPr>
      </w:pPr>
      <w:r w:rsidRPr="00CB66E5">
        <w:rPr>
          <w:b/>
          <w:bCs/>
          <w:color w:val="000000"/>
          <w:sz w:val="28"/>
          <w:szCs w:val="28"/>
        </w:rPr>
        <w:t>3 БЛОК</w:t>
      </w:r>
    </w:p>
    <w:p w:rsidR="00257338" w:rsidRPr="00CB66E5" w:rsidRDefault="00257338" w:rsidP="00CB66E5">
      <w:pPr>
        <w:pStyle w:val="a3"/>
        <w:shd w:val="clear" w:color="auto" w:fill="FFFFFF"/>
        <w:spacing w:before="0" w:beforeAutospacing="0" w:after="0" w:afterAutospacing="0"/>
        <w:jc w:val="both"/>
        <w:rPr>
          <w:b/>
          <w:bCs/>
          <w:color w:val="000000"/>
          <w:sz w:val="28"/>
          <w:szCs w:val="28"/>
        </w:rPr>
      </w:pPr>
      <w:r w:rsidRPr="00CB66E5">
        <w:rPr>
          <w:b/>
          <w:bCs/>
          <w:color w:val="000000"/>
          <w:sz w:val="28"/>
          <w:szCs w:val="28"/>
        </w:rPr>
        <w:t xml:space="preserve">Выступление  группы «Готика» </w:t>
      </w:r>
    </w:p>
    <w:p w:rsidR="00257338" w:rsidRPr="00CB66E5" w:rsidRDefault="00257338" w:rsidP="00CB66E5">
      <w:pPr>
        <w:pStyle w:val="a3"/>
        <w:shd w:val="clear" w:color="auto" w:fill="FFFFFF"/>
        <w:spacing w:before="0" w:beforeAutospacing="0" w:after="0" w:afterAutospacing="0"/>
        <w:jc w:val="both"/>
        <w:rPr>
          <w:color w:val="000000"/>
          <w:sz w:val="28"/>
          <w:szCs w:val="28"/>
          <w:u w:val="single"/>
        </w:rPr>
      </w:pPr>
      <w:r w:rsidRPr="00CB66E5">
        <w:rPr>
          <w:b/>
          <w:color w:val="000000"/>
          <w:sz w:val="28"/>
          <w:szCs w:val="28"/>
        </w:rPr>
        <w:t>1</w:t>
      </w:r>
      <w:r w:rsidR="00CB66E5" w:rsidRPr="00CB66E5">
        <w:rPr>
          <w:b/>
          <w:color w:val="000000"/>
          <w:sz w:val="28"/>
          <w:szCs w:val="28"/>
        </w:rPr>
        <w:t>.</w:t>
      </w:r>
      <w:r w:rsidRPr="00CB66E5">
        <w:rPr>
          <w:color w:val="000000"/>
          <w:sz w:val="28"/>
          <w:szCs w:val="28"/>
        </w:rPr>
        <w:t xml:space="preserve"> </w:t>
      </w:r>
      <w:r w:rsidR="00CB66E5" w:rsidRPr="00CB66E5">
        <w:rPr>
          <w:color w:val="000000"/>
          <w:sz w:val="28"/>
          <w:szCs w:val="28"/>
          <w:u w:val="single"/>
        </w:rPr>
        <w:t>У</w:t>
      </w:r>
      <w:r w:rsidRPr="00CB66E5">
        <w:rPr>
          <w:color w:val="000000"/>
          <w:sz w:val="28"/>
          <w:szCs w:val="28"/>
          <w:u w:val="single"/>
        </w:rPr>
        <w:t>чащийся</w:t>
      </w:r>
    </w:p>
    <w:p w:rsidR="00257338" w:rsidRPr="00CB66E5" w:rsidRDefault="00257338" w:rsidP="00CB66E5">
      <w:pPr>
        <w:pStyle w:val="a3"/>
        <w:shd w:val="clear" w:color="auto" w:fill="FFFFFF"/>
        <w:spacing w:before="0" w:beforeAutospacing="0" w:after="0" w:afterAutospacing="0"/>
        <w:jc w:val="both"/>
        <w:rPr>
          <w:color w:val="000000"/>
          <w:sz w:val="28"/>
          <w:szCs w:val="28"/>
        </w:rPr>
      </w:pPr>
      <w:r w:rsidRPr="00CB66E5">
        <w:rPr>
          <w:color w:val="000000"/>
          <w:sz w:val="28"/>
          <w:szCs w:val="28"/>
        </w:rPr>
        <w:t xml:space="preserve"> </w:t>
      </w:r>
      <w:r w:rsidR="00CB66E5">
        <w:rPr>
          <w:color w:val="000000"/>
          <w:sz w:val="28"/>
          <w:szCs w:val="28"/>
        </w:rPr>
        <w:t xml:space="preserve">- </w:t>
      </w:r>
      <w:r w:rsidRPr="00CB66E5">
        <w:rPr>
          <w:color w:val="000000"/>
          <w:sz w:val="28"/>
          <w:szCs w:val="28"/>
        </w:rPr>
        <w:t>Мы продолжаем виртуальную экскурсию и предлагаем вам пройти в зал готики.</w:t>
      </w:r>
    </w:p>
    <w:p w:rsidR="00257338" w:rsidRPr="00CB66E5" w:rsidRDefault="00257338" w:rsidP="00CB66E5">
      <w:pPr>
        <w:pStyle w:val="a3"/>
        <w:shd w:val="clear" w:color="auto" w:fill="FFFFFF"/>
        <w:spacing w:before="0" w:beforeAutospacing="0" w:after="0" w:afterAutospacing="0"/>
        <w:jc w:val="both"/>
        <w:rPr>
          <w:b/>
          <w:i/>
          <w:color w:val="000000"/>
          <w:sz w:val="28"/>
          <w:szCs w:val="28"/>
        </w:rPr>
      </w:pPr>
      <w:r w:rsidRPr="00CB66E5">
        <w:rPr>
          <w:color w:val="000000"/>
          <w:sz w:val="28"/>
          <w:szCs w:val="28"/>
          <w:u w:val="single"/>
        </w:rPr>
        <w:t>Задание:</w:t>
      </w:r>
      <w:r w:rsidRPr="00CB66E5">
        <w:rPr>
          <w:color w:val="000000"/>
          <w:sz w:val="28"/>
          <w:szCs w:val="28"/>
        </w:rPr>
        <w:t xml:space="preserve"> составить </w:t>
      </w:r>
      <w:proofErr w:type="spellStart"/>
      <w:r w:rsidRPr="00CB66E5">
        <w:rPr>
          <w:color w:val="000000"/>
          <w:sz w:val="28"/>
          <w:szCs w:val="28"/>
        </w:rPr>
        <w:t>сенкан</w:t>
      </w:r>
      <w:proofErr w:type="spellEnd"/>
      <w:r w:rsidRPr="00CB66E5">
        <w:rPr>
          <w:color w:val="000000"/>
          <w:sz w:val="28"/>
          <w:szCs w:val="28"/>
        </w:rPr>
        <w:t xml:space="preserve"> к понятию готика</w:t>
      </w:r>
      <w:r w:rsidR="00CB66E5">
        <w:rPr>
          <w:color w:val="000000"/>
          <w:sz w:val="28"/>
          <w:szCs w:val="28"/>
        </w:rPr>
        <w:t xml:space="preserve">. </w:t>
      </w:r>
      <w:r w:rsidR="00CB66E5" w:rsidRPr="00CB66E5">
        <w:rPr>
          <w:b/>
          <w:i/>
          <w:color w:val="000000"/>
          <w:sz w:val="28"/>
          <w:szCs w:val="28"/>
        </w:rPr>
        <w:t>(Слайд 26)</w:t>
      </w:r>
    </w:p>
    <w:p w:rsidR="001462AD" w:rsidRPr="00CB66E5" w:rsidRDefault="001462AD" w:rsidP="00CB66E5">
      <w:pPr>
        <w:pStyle w:val="a3"/>
        <w:shd w:val="clear" w:color="auto" w:fill="FFFFFF"/>
        <w:spacing w:before="0" w:beforeAutospacing="0" w:after="0" w:afterAutospacing="0"/>
        <w:ind w:firstLine="708"/>
        <w:jc w:val="both"/>
        <w:rPr>
          <w:color w:val="000000"/>
          <w:sz w:val="28"/>
          <w:szCs w:val="28"/>
        </w:rPr>
      </w:pPr>
      <w:r w:rsidRPr="00CB66E5">
        <w:rPr>
          <w:bCs/>
          <w:color w:val="000000"/>
          <w:sz w:val="28"/>
          <w:szCs w:val="28"/>
        </w:rPr>
        <w:t xml:space="preserve">Готический стиль (с итал. </w:t>
      </w:r>
      <w:proofErr w:type="spellStart"/>
      <w:r w:rsidRPr="00CB66E5">
        <w:rPr>
          <w:bCs/>
          <w:color w:val="000000"/>
          <w:sz w:val="28"/>
          <w:szCs w:val="28"/>
        </w:rPr>
        <w:t>gotico</w:t>
      </w:r>
      <w:proofErr w:type="spellEnd"/>
      <w:r w:rsidRPr="00CB66E5">
        <w:rPr>
          <w:bCs/>
          <w:color w:val="000000"/>
          <w:sz w:val="28"/>
          <w:szCs w:val="28"/>
        </w:rPr>
        <w:t>, букв</w:t>
      </w:r>
      <w:proofErr w:type="gramStart"/>
      <w:r w:rsidRPr="00CB66E5">
        <w:rPr>
          <w:bCs/>
          <w:color w:val="000000"/>
          <w:sz w:val="28"/>
          <w:szCs w:val="28"/>
        </w:rPr>
        <w:t>.</w:t>
      </w:r>
      <w:proofErr w:type="gramEnd"/>
      <w:r w:rsidR="00CB66E5" w:rsidRPr="00CB66E5">
        <w:rPr>
          <w:color w:val="000000"/>
          <w:sz w:val="28"/>
          <w:szCs w:val="28"/>
          <w:shd w:val="clear" w:color="auto" w:fill="FFFFFF"/>
        </w:rPr>
        <w:t xml:space="preserve"> </w:t>
      </w:r>
      <w:r w:rsidR="00CB66E5">
        <w:rPr>
          <w:color w:val="000000"/>
          <w:sz w:val="28"/>
          <w:szCs w:val="28"/>
          <w:shd w:val="clear" w:color="auto" w:fill="FFFFFF"/>
        </w:rPr>
        <w:t>–</w:t>
      </w:r>
      <w:r w:rsidRPr="00CB66E5">
        <w:rPr>
          <w:bCs/>
          <w:color w:val="000000"/>
          <w:sz w:val="28"/>
          <w:szCs w:val="28"/>
        </w:rPr>
        <w:t xml:space="preserve"> </w:t>
      </w:r>
      <w:proofErr w:type="gramStart"/>
      <w:r w:rsidRPr="00CB66E5">
        <w:rPr>
          <w:bCs/>
          <w:color w:val="000000"/>
          <w:sz w:val="28"/>
          <w:szCs w:val="28"/>
        </w:rPr>
        <w:t>г</w:t>
      </w:r>
      <w:proofErr w:type="gramEnd"/>
      <w:r w:rsidRPr="00CB66E5">
        <w:rPr>
          <w:bCs/>
          <w:color w:val="000000"/>
          <w:sz w:val="28"/>
          <w:szCs w:val="28"/>
        </w:rPr>
        <w:t>отский, от названия германского племени готов), художественный стиль, явившийся завершающим этапом в развитии средневекового искусства стран Западной, Центральной и частично Восточной Европы (между серед</w:t>
      </w:r>
      <w:r w:rsidR="005E072D">
        <w:rPr>
          <w:bCs/>
          <w:color w:val="000000"/>
          <w:sz w:val="28"/>
          <w:szCs w:val="28"/>
        </w:rPr>
        <w:t>иной XII и XV-XVI вв.). Термин «готика»</w:t>
      </w:r>
      <w:r w:rsidRPr="00CB66E5">
        <w:rPr>
          <w:bCs/>
          <w:color w:val="000000"/>
          <w:sz w:val="28"/>
          <w:szCs w:val="28"/>
        </w:rPr>
        <w:t xml:space="preserve"> введён в эпоху Возрождения. </w:t>
      </w:r>
    </w:p>
    <w:p w:rsidR="001462AD" w:rsidRPr="005E072D" w:rsidRDefault="001462AD" w:rsidP="005E072D">
      <w:pPr>
        <w:pStyle w:val="a3"/>
        <w:shd w:val="clear" w:color="auto" w:fill="FFFFFF"/>
        <w:spacing w:before="0" w:beforeAutospacing="0" w:after="0" w:afterAutospacing="0"/>
        <w:ind w:firstLine="708"/>
        <w:jc w:val="both"/>
        <w:rPr>
          <w:bCs/>
          <w:color w:val="000000"/>
          <w:sz w:val="28"/>
          <w:szCs w:val="28"/>
        </w:rPr>
      </w:pPr>
      <w:r w:rsidRPr="00CB66E5">
        <w:rPr>
          <w:bCs/>
          <w:color w:val="000000"/>
          <w:sz w:val="28"/>
          <w:szCs w:val="28"/>
        </w:rPr>
        <w:t xml:space="preserve">Готика зародилась в середине XII века на севере Франции, в XIII веке она распространилась на территорию </w:t>
      </w:r>
      <w:proofErr w:type="gramStart"/>
      <w:r w:rsidRPr="00CB66E5">
        <w:rPr>
          <w:bCs/>
          <w:color w:val="000000"/>
          <w:sz w:val="28"/>
          <w:szCs w:val="28"/>
        </w:rPr>
        <w:t>современных</w:t>
      </w:r>
      <w:proofErr w:type="gramEnd"/>
      <w:r w:rsidRPr="00CB66E5">
        <w:rPr>
          <w:bCs/>
          <w:color w:val="000000"/>
          <w:sz w:val="28"/>
          <w:szCs w:val="28"/>
        </w:rPr>
        <w:t xml:space="preserve"> Германии, Австрии, Чехии, Испании, Англии. В Италию готика проникла позднее, с большим трудом и сильной трансформацией, приведшей к появлению «итальянской готики». В конце XIV века Европу охватила так называемая интернациональная готика. В страны Восточной Европы готика проникла позднее и продержалась там ч</w:t>
      </w:r>
      <w:r w:rsidR="009A4E74" w:rsidRPr="00CB66E5">
        <w:rPr>
          <w:bCs/>
          <w:color w:val="000000"/>
          <w:sz w:val="28"/>
          <w:szCs w:val="28"/>
        </w:rPr>
        <w:t>уть дольше </w:t>
      </w:r>
      <w:r w:rsidR="005E072D">
        <w:rPr>
          <w:color w:val="000000"/>
          <w:sz w:val="28"/>
          <w:szCs w:val="28"/>
          <w:shd w:val="clear" w:color="auto" w:fill="FFFFFF"/>
        </w:rPr>
        <w:t>–</w:t>
      </w:r>
      <w:r w:rsidR="009A4E74" w:rsidRPr="00CB66E5">
        <w:rPr>
          <w:bCs/>
          <w:color w:val="000000"/>
          <w:sz w:val="28"/>
          <w:szCs w:val="28"/>
        </w:rPr>
        <w:t xml:space="preserve"> вплоть до XVI века</w:t>
      </w:r>
      <w:r w:rsidR="005E072D">
        <w:rPr>
          <w:bCs/>
          <w:color w:val="000000"/>
          <w:sz w:val="28"/>
          <w:szCs w:val="28"/>
        </w:rPr>
        <w:t xml:space="preserve">. </w:t>
      </w:r>
      <w:r w:rsidR="005E072D" w:rsidRPr="005E072D">
        <w:rPr>
          <w:b/>
          <w:i/>
          <w:color w:val="000000"/>
          <w:sz w:val="28"/>
          <w:szCs w:val="28"/>
        </w:rPr>
        <w:t>(Слайд</w:t>
      </w:r>
      <w:r w:rsidR="005E072D">
        <w:rPr>
          <w:b/>
          <w:i/>
          <w:color w:val="000000"/>
          <w:sz w:val="28"/>
          <w:szCs w:val="28"/>
        </w:rPr>
        <w:t>ы</w:t>
      </w:r>
      <w:r w:rsidR="005E072D" w:rsidRPr="005E072D">
        <w:rPr>
          <w:b/>
          <w:i/>
          <w:color w:val="000000"/>
          <w:sz w:val="28"/>
          <w:szCs w:val="28"/>
        </w:rPr>
        <w:t xml:space="preserve"> 27-30)  </w:t>
      </w:r>
    </w:p>
    <w:p w:rsidR="009A4E74" w:rsidRPr="00CB66E5" w:rsidRDefault="00D87E8B" w:rsidP="00CB66E5">
      <w:pPr>
        <w:pStyle w:val="a3"/>
        <w:shd w:val="clear" w:color="auto" w:fill="FFFFFF"/>
        <w:spacing w:before="0" w:beforeAutospacing="0" w:after="0" w:afterAutospacing="0"/>
        <w:jc w:val="both"/>
        <w:rPr>
          <w:color w:val="000000"/>
          <w:sz w:val="28"/>
          <w:szCs w:val="28"/>
        </w:rPr>
      </w:pPr>
      <w:r w:rsidRPr="00CB66E5">
        <w:rPr>
          <w:color w:val="000000"/>
          <w:sz w:val="28"/>
          <w:szCs w:val="28"/>
        </w:rPr>
        <w:t xml:space="preserve"> </w:t>
      </w:r>
      <w:r w:rsidR="005E072D">
        <w:rPr>
          <w:color w:val="000000"/>
          <w:sz w:val="28"/>
          <w:szCs w:val="28"/>
        </w:rPr>
        <w:tab/>
      </w:r>
      <w:r w:rsidR="00257338" w:rsidRPr="00CB66E5">
        <w:rPr>
          <w:color w:val="000000"/>
          <w:sz w:val="28"/>
          <w:szCs w:val="28"/>
        </w:rPr>
        <w:t xml:space="preserve">Характерные черты ранней готики воплотились в главном соборе столицы Франции – </w:t>
      </w:r>
      <w:proofErr w:type="spellStart"/>
      <w:r w:rsidR="00257338" w:rsidRPr="00CB66E5">
        <w:rPr>
          <w:color w:val="000000"/>
          <w:sz w:val="28"/>
          <w:szCs w:val="28"/>
        </w:rPr>
        <w:t>Нотр-Дам</w:t>
      </w:r>
      <w:proofErr w:type="spellEnd"/>
      <w:r w:rsidR="00257338" w:rsidRPr="00CB66E5">
        <w:rPr>
          <w:color w:val="000000"/>
          <w:sz w:val="28"/>
          <w:szCs w:val="28"/>
        </w:rPr>
        <w:t xml:space="preserve"> де Пари (собор Парижской Богоматери). Величественный </w:t>
      </w:r>
      <w:proofErr w:type="spellStart"/>
      <w:r w:rsidR="00257338" w:rsidRPr="00CB66E5">
        <w:rPr>
          <w:color w:val="000000"/>
          <w:sz w:val="28"/>
          <w:szCs w:val="28"/>
        </w:rPr>
        <w:t>Норт-Дам</w:t>
      </w:r>
      <w:proofErr w:type="spellEnd"/>
      <w:r w:rsidR="00257338" w:rsidRPr="00CB66E5">
        <w:rPr>
          <w:color w:val="000000"/>
          <w:sz w:val="28"/>
          <w:szCs w:val="28"/>
        </w:rPr>
        <w:t xml:space="preserve"> де Пари был заложен в 1163 году (первый камень будущего собора заложил папа Александр III) , но его строительство продолжалось в течение нескольких столетий – до XIV века. В храм ведут три входа – портала, обрамленных уходящими в глубину арками; над ними находятся ниш</w:t>
      </w:r>
      <w:r w:rsidR="005E072D">
        <w:rPr>
          <w:color w:val="000000"/>
          <w:sz w:val="28"/>
          <w:szCs w:val="28"/>
        </w:rPr>
        <w:t>и со статуями – так называемая «королевская галерея»</w:t>
      </w:r>
      <w:r w:rsidR="00257338" w:rsidRPr="00CB66E5">
        <w:rPr>
          <w:color w:val="000000"/>
          <w:sz w:val="28"/>
          <w:szCs w:val="28"/>
        </w:rPr>
        <w:t>, изображения библейских царей и французских королей.</w:t>
      </w:r>
    </w:p>
    <w:p w:rsidR="009A4E74" w:rsidRPr="00CB66E5" w:rsidRDefault="00257338" w:rsidP="005E072D">
      <w:pPr>
        <w:pStyle w:val="a3"/>
        <w:shd w:val="clear" w:color="auto" w:fill="FFFFFF"/>
        <w:spacing w:before="0" w:beforeAutospacing="0" w:after="0" w:afterAutospacing="0"/>
        <w:ind w:firstLine="708"/>
        <w:jc w:val="both"/>
        <w:rPr>
          <w:color w:val="000000"/>
          <w:sz w:val="28"/>
          <w:szCs w:val="28"/>
        </w:rPr>
      </w:pPr>
      <w:r w:rsidRPr="00CB66E5">
        <w:rPr>
          <w:color w:val="000000"/>
          <w:sz w:val="28"/>
          <w:szCs w:val="28"/>
        </w:rPr>
        <w:t xml:space="preserve">Много лет собор стоял полуразрушенным, пока в 1831 году не появился знаменитый роман Виктора Гюго, ознаменовавший собой возрождение интереса к историческому наследию, и готическому искусству в частности, и привлекший внимание к плачевному состоянию великого памятника архитектуры. Король </w:t>
      </w:r>
      <w:r w:rsidRPr="00CB66E5">
        <w:rPr>
          <w:color w:val="000000"/>
          <w:sz w:val="28"/>
          <w:szCs w:val="28"/>
        </w:rPr>
        <w:lastRenderedPageBreak/>
        <w:t>своим указом поручил восстановить храм. С тех пор постоянной заботой властей является сохранение собора в его подлинном виде.</w:t>
      </w:r>
    </w:p>
    <w:p w:rsidR="00257338" w:rsidRPr="00CB66E5" w:rsidRDefault="00257338" w:rsidP="005E072D">
      <w:pPr>
        <w:pStyle w:val="a3"/>
        <w:shd w:val="clear" w:color="auto" w:fill="FFFFFF"/>
        <w:spacing w:before="0" w:beforeAutospacing="0" w:after="0" w:afterAutospacing="0"/>
        <w:ind w:firstLine="708"/>
        <w:jc w:val="both"/>
        <w:rPr>
          <w:color w:val="000000"/>
          <w:sz w:val="28"/>
          <w:szCs w:val="28"/>
        </w:rPr>
      </w:pPr>
      <w:r w:rsidRPr="00CB66E5">
        <w:rPr>
          <w:color w:val="000000"/>
          <w:sz w:val="28"/>
          <w:szCs w:val="28"/>
        </w:rPr>
        <w:t>В готическом соборе исчезла ровная поверхность стены, поэтому стенная роспись уступила место витражу – изображению, составленному из скрепленных между собой цветных стекол, которое помещали в проем окна. Громадные окна – то узкие и высокие, то круглые (так называемые готические розы) с цветными стеклами и сложнейшими переплетением рам.</w:t>
      </w:r>
    </w:p>
    <w:p w:rsidR="00257338" w:rsidRPr="005E072D" w:rsidRDefault="005E072D" w:rsidP="005E072D">
      <w:pPr>
        <w:pStyle w:val="a3"/>
        <w:shd w:val="clear" w:color="auto" w:fill="FFFFFF"/>
        <w:spacing w:before="0" w:beforeAutospacing="0" w:after="0" w:afterAutospacing="0"/>
        <w:jc w:val="both"/>
        <w:rPr>
          <w:bCs/>
          <w:color w:val="000000"/>
          <w:sz w:val="28"/>
          <w:szCs w:val="28"/>
        </w:rPr>
      </w:pPr>
      <w:r w:rsidRPr="005E072D">
        <w:rPr>
          <w:b/>
          <w:bCs/>
          <w:color w:val="000000"/>
          <w:sz w:val="28"/>
          <w:szCs w:val="28"/>
        </w:rPr>
        <w:t xml:space="preserve">2. </w:t>
      </w:r>
      <w:r w:rsidRPr="005E072D">
        <w:rPr>
          <w:bCs/>
          <w:color w:val="000000"/>
          <w:sz w:val="28"/>
          <w:szCs w:val="28"/>
        </w:rPr>
        <w:t>Закрепление материала</w:t>
      </w:r>
    </w:p>
    <w:p w:rsidR="00257338" w:rsidRPr="005E072D" w:rsidRDefault="00257338" w:rsidP="005E072D">
      <w:pPr>
        <w:pStyle w:val="a3"/>
        <w:shd w:val="clear" w:color="auto" w:fill="FFFFFF"/>
        <w:tabs>
          <w:tab w:val="left" w:pos="6975"/>
        </w:tabs>
        <w:spacing w:before="0" w:beforeAutospacing="0" w:after="0" w:afterAutospacing="0"/>
        <w:jc w:val="both"/>
        <w:rPr>
          <w:color w:val="000000"/>
          <w:sz w:val="28"/>
          <w:szCs w:val="28"/>
        </w:rPr>
      </w:pPr>
      <w:r w:rsidRPr="005E072D">
        <w:rPr>
          <w:color w:val="000000"/>
          <w:sz w:val="28"/>
          <w:szCs w:val="28"/>
        </w:rPr>
        <w:t>1</w:t>
      </w:r>
      <w:r w:rsidR="005E072D">
        <w:rPr>
          <w:color w:val="000000"/>
          <w:sz w:val="28"/>
          <w:szCs w:val="28"/>
        </w:rPr>
        <w:t>)</w:t>
      </w:r>
      <w:r w:rsidRPr="005E072D">
        <w:rPr>
          <w:color w:val="000000"/>
          <w:sz w:val="28"/>
          <w:szCs w:val="28"/>
        </w:rPr>
        <w:t>.</w:t>
      </w:r>
      <w:r w:rsidR="005E072D" w:rsidRPr="005E072D">
        <w:rPr>
          <w:color w:val="000000"/>
          <w:sz w:val="28"/>
          <w:szCs w:val="28"/>
        </w:rPr>
        <w:t xml:space="preserve"> </w:t>
      </w:r>
      <w:r w:rsidR="005E072D">
        <w:rPr>
          <w:color w:val="000000"/>
          <w:sz w:val="28"/>
          <w:szCs w:val="28"/>
        </w:rPr>
        <w:t>Работа в группах</w:t>
      </w:r>
      <w:r w:rsidRPr="005E072D">
        <w:rPr>
          <w:color w:val="000000"/>
          <w:sz w:val="28"/>
          <w:szCs w:val="28"/>
        </w:rPr>
        <w:tab/>
      </w:r>
    </w:p>
    <w:p w:rsidR="00257338" w:rsidRPr="005E072D" w:rsidRDefault="00257338" w:rsidP="005E072D">
      <w:pPr>
        <w:pStyle w:val="a3"/>
        <w:shd w:val="clear" w:color="auto" w:fill="FFFFFF"/>
        <w:spacing w:before="0" w:beforeAutospacing="0" w:after="0" w:afterAutospacing="0"/>
        <w:rPr>
          <w:color w:val="000000"/>
          <w:sz w:val="28"/>
          <w:szCs w:val="28"/>
        </w:rPr>
      </w:pPr>
      <w:r w:rsidRPr="005E072D">
        <w:rPr>
          <w:color w:val="000000"/>
          <w:sz w:val="28"/>
          <w:szCs w:val="28"/>
        </w:rPr>
        <w:t>2</w:t>
      </w:r>
      <w:r w:rsidR="005E072D">
        <w:rPr>
          <w:color w:val="000000"/>
          <w:sz w:val="28"/>
          <w:szCs w:val="28"/>
        </w:rPr>
        <w:t>)</w:t>
      </w:r>
      <w:r w:rsidRPr="005E072D">
        <w:rPr>
          <w:color w:val="000000"/>
          <w:sz w:val="28"/>
          <w:szCs w:val="28"/>
        </w:rPr>
        <w:t>. Презентация работы в группах</w:t>
      </w:r>
    </w:p>
    <w:p w:rsidR="00257338" w:rsidRPr="005E072D" w:rsidRDefault="009A4E74" w:rsidP="005E072D">
      <w:pPr>
        <w:pStyle w:val="a3"/>
        <w:shd w:val="clear" w:color="auto" w:fill="FFFFFF"/>
        <w:spacing w:before="0" w:beforeAutospacing="0" w:after="0" w:afterAutospacing="0"/>
        <w:rPr>
          <w:b/>
          <w:bCs/>
          <w:color w:val="000000"/>
          <w:sz w:val="28"/>
          <w:szCs w:val="28"/>
        </w:rPr>
      </w:pPr>
      <w:r w:rsidRPr="005E072D">
        <w:rPr>
          <w:b/>
          <w:bCs/>
          <w:color w:val="000000"/>
          <w:sz w:val="28"/>
          <w:szCs w:val="28"/>
        </w:rPr>
        <w:t>IV. Итог</w:t>
      </w:r>
      <w:r w:rsidR="005E072D">
        <w:rPr>
          <w:b/>
          <w:bCs/>
          <w:color w:val="000000"/>
          <w:sz w:val="28"/>
          <w:szCs w:val="28"/>
        </w:rPr>
        <w:t xml:space="preserve"> урока. Оценивание</w:t>
      </w:r>
    </w:p>
    <w:p w:rsidR="009A4E74" w:rsidRPr="005E072D" w:rsidRDefault="00257338" w:rsidP="005E072D">
      <w:pPr>
        <w:pStyle w:val="a3"/>
        <w:numPr>
          <w:ilvl w:val="0"/>
          <w:numId w:val="2"/>
        </w:numPr>
        <w:shd w:val="clear" w:color="auto" w:fill="FFFFFF"/>
        <w:tabs>
          <w:tab w:val="left" w:pos="284"/>
        </w:tabs>
        <w:spacing w:before="0" w:beforeAutospacing="0" w:after="0" w:afterAutospacing="0"/>
        <w:ind w:left="0" w:firstLine="0"/>
        <w:rPr>
          <w:b/>
          <w:bCs/>
          <w:color w:val="000000"/>
          <w:sz w:val="28"/>
          <w:szCs w:val="28"/>
        </w:rPr>
      </w:pPr>
      <w:r w:rsidRPr="005E072D">
        <w:rPr>
          <w:color w:val="000000"/>
          <w:sz w:val="28"/>
          <w:szCs w:val="28"/>
        </w:rPr>
        <w:t>Заключительное слово учите</w:t>
      </w:r>
      <w:r w:rsidR="004D1E3A" w:rsidRPr="005E072D">
        <w:rPr>
          <w:color w:val="000000"/>
          <w:sz w:val="28"/>
          <w:szCs w:val="28"/>
        </w:rPr>
        <w:t>ля</w:t>
      </w:r>
    </w:p>
    <w:p w:rsidR="009A4E74" w:rsidRPr="005E072D" w:rsidRDefault="004D1E3A" w:rsidP="005E072D">
      <w:pPr>
        <w:pStyle w:val="a3"/>
        <w:numPr>
          <w:ilvl w:val="0"/>
          <w:numId w:val="2"/>
        </w:numPr>
        <w:shd w:val="clear" w:color="auto" w:fill="FFFFFF"/>
        <w:tabs>
          <w:tab w:val="left" w:pos="284"/>
        </w:tabs>
        <w:spacing w:before="0" w:beforeAutospacing="0" w:after="0" w:afterAutospacing="0"/>
        <w:ind w:left="0" w:firstLine="0"/>
        <w:rPr>
          <w:color w:val="000000"/>
          <w:sz w:val="28"/>
          <w:szCs w:val="28"/>
        </w:rPr>
      </w:pPr>
      <w:r w:rsidRPr="005E072D">
        <w:rPr>
          <w:color w:val="000000"/>
          <w:sz w:val="28"/>
          <w:szCs w:val="28"/>
        </w:rPr>
        <w:t>Игра «Аукцион»</w:t>
      </w:r>
      <w:r w:rsidR="002F44F2" w:rsidRPr="005E072D">
        <w:rPr>
          <w:color w:val="000000"/>
          <w:sz w:val="28"/>
          <w:szCs w:val="28"/>
        </w:rPr>
        <w:t xml:space="preserve"> </w:t>
      </w:r>
    </w:p>
    <w:p w:rsidR="005E072D" w:rsidRDefault="00257338" w:rsidP="005E072D">
      <w:pPr>
        <w:pStyle w:val="a3"/>
        <w:shd w:val="clear" w:color="auto" w:fill="FFFFFF"/>
        <w:spacing w:before="0" w:beforeAutospacing="0" w:after="0" w:afterAutospacing="0"/>
        <w:rPr>
          <w:b/>
          <w:bCs/>
          <w:color w:val="000000"/>
          <w:sz w:val="28"/>
          <w:szCs w:val="28"/>
        </w:rPr>
      </w:pPr>
      <w:r w:rsidRPr="005E072D">
        <w:rPr>
          <w:b/>
          <w:bCs/>
          <w:color w:val="000000"/>
          <w:sz w:val="28"/>
          <w:szCs w:val="28"/>
        </w:rPr>
        <w:t>V</w:t>
      </w:r>
      <w:r w:rsidR="005E072D">
        <w:rPr>
          <w:b/>
          <w:bCs/>
          <w:color w:val="000000"/>
          <w:sz w:val="28"/>
          <w:szCs w:val="28"/>
        </w:rPr>
        <w:t>. Домашнее задание</w:t>
      </w:r>
      <w:r w:rsidRPr="005E072D">
        <w:rPr>
          <w:b/>
          <w:bCs/>
          <w:color w:val="000000"/>
          <w:sz w:val="28"/>
          <w:szCs w:val="28"/>
        </w:rPr>
        <w:t xml:space="preserve"> </w:t>
      </w:r>
      <w:r w:rsidRPr="005E072D">
        <w:rPr>
          <w:b/>
          <w:bCs/>
          <w:i/>
          <w:color w:val="000000"/>
          <w:sz w:val="28"/>
          <w:szCs w:val="28"/>
        </w:rPr>
        <w:t xml:space="preserve">(Слайд </w:t>
      </w:r>
      <w:r w:rsidR="004D1E3A" w:rsidRPr="005E072D">
        <w:rPr>
          <w:b/>
          <w:bCs/>
          <w:i/>
          <w:color w:val="000000"/>
          <w:sz w:val="28"/>
          <w:szCs w:val="28"/>
        </w:rPr>
        <w:t>32</w:t>
      </w:r>
      <w:r w:rsidRPr="005E072D">
        <w:rPr>
          <w:b/>
          <w:bCs/>
          <w:i/>
          <w:color w:val="000000"/>
          <w:sz w:val="28"/>
          <w:szCs w:val="28"/>
        </w:rPr>
        <w:t>)</w:t>
      </w:r>
      <w:r w:rsidRPr="005E072D">
        <w:rPr>
          <w:b/>
          <w:bCs/>
          <w:color w:val="000000"/>
          <w:sz w:val="28"/>
          <w:szCs w:val="28"/>
        </w:rPr>
        <w:t xml:space="preserve"> </w:t>
      </w:r>
    </w:p>
    <w:p w:rsidR="00257338" w:rsidRPr="005E072D" w:rsidRDefault="005E072D" w:rsidP="005E072D">
      <w:pPr>
        <w:pStyle w:val="a3"/>
        <w:shd w:val="clear" w:color="auto" w:fill="FFFFFF"/>
        <w:spacing w:before="0" w:beforeAutospacing="0" w:after="0" w:afterAutospacing="0"/>
        <w:jc w:val="both"/>
        <w:rPr>
          <w:b/>
          <w:bCs/>
          <w:color w:val="000000"/>
          <w:sz w:val="28"/>
          <w:szCs w:val="28"/>
        </w:rPr>
      </w:pPr>
      <w:r>
        <w:rPr>
          <w:b/>
          <w:bCs/>
          <w:color w:val="000000"/>
          <w:sz w:val="28"/>
          <w:szCs w:val="28"/>
        </w:rPr>
        <w:t xml:space="preserve">- </w:t>
      </w:r>
      <w:r w:rsidR="00257338" w:rsidRPr="005E072D">
        <w:rPr>
          <w:color w:val="000000"/>
          <w:sz w:val="28"/>
          <w:szCs w:val="28"/>
        </w:rPr>
        <w:t>Подготовить анализ  1 произведения искусства античности, романского стиля, готики.</w:t>
      </w:r>
    </w:p>
    <w:p w:rsidR="00592BE5" w:rsidRPr="005E072D" w:rsidRDefault="00592BE5" w:rsidP="005E072D">
      <w:pPr>
        <w:pStyle w:val="a6"/>
        <w:jc w:val="both"/>
        <w:rPr>
          <w:sz w:val="28"/>
          <w:szCs w:val="28"/>
        </w:rPr>
      </w:pPr>
    </w:p>
    <w:sectPr w:rsidR="00592BE5" w:rsidRPr="005E072D" w:rsidSect="006A233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C79A9"/>
    <w:multiLevelType w:val="hybridMultilevel"/>
    <w:tmpl w:val="5E4E29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554F52"/>
    <w:multiLevelType w:val="multilevel"/>
    <w:tmpl w:val="96E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338"/>
    <w:rsid w:val="00142A1A"/>
    <w:rsid w:val="001462AD"/>
    <w:rsid w:val="00257338"/>
    <w:rsid w:val="00261DE8"/>
    <w:rsid w:val="00261FDE"/>
    <w:rsid w:val="002F44F2"/>
    <w:rsid w:val="003827DC"/>
    <w:rsid w:val="00397CA4"/>
    <w:rsid w:val="003E2ECD"/>
    <w:rsid w:val="004618D0"/>
    <w:rsid w:val="00472F53"/>
    <w:rsid w:val="004D1E3A"/>
    <w:rsid w:val="00541784"/>
    <w:rsid w:val="00592BE5"/>
    <w:rsid w:val="005E072D"/>
    <w:rsid w:val="00615358"/>
    <w:rsid w:val="006758E6"/>
    <w:rsid w:val="006A1713"/>
    <w:rsid w:val="006A2334"/>
    <w:rsid w:val="00796D17"/>
    <w:rsid w:val="007E3E36"/>
    <w:rsid w:val="008D5D66"/>
    <w:rsid w:val="009162D9"/>
    <w:rsid w:val="009A4E74"/>
    <w:rsid w:val="00AA4CBD"/>
    <w:rsid w:val="00B348AD"/>
    <w:rsid w:val="00B37BE1"/>
    <w:rsid w:val="00B72138"/>
    <w:rsid w:val="00CB1ECE"/>
    <w:rsid w:val="00CB66E5"/>
    <w:rsid w:val="00D87E8B"/>
    <w:rsid w:val="00F63376"/>
    <w:rsid w:val="00FD0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7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257338"/>
    <w:rPr>
      <w:b/>
      <w:bCs/>
    </w:rPr>
  </w:style>
  <w:style w:type="character" w:styleId="a5">
    <w:name w:val="Hyperlink"/>
    <w:basedOn w:val="a0"/>
    <w:rsid w:val="00257338"/>
    <w:rPr>
      <w:color w:val="0000FF"/>
      <w:u w:val="single"/>
    </w:rPr>
  </w:style>
  <w:style w:type="paragraph" w:styleId="a6">
    <w:name w:val="No Spacing"/>
    <w:uiPriority w:val="1"/>
    <w:qFormat/>
    <w:rsid w:val="002573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970172">
      <w:bodyDiv w:val="1"/>
      <w:marLeft w:val="0"/>
      <w:marRight w:val="0"/>
      <w:marTop w:val="0"/>
      <w:marBottom w:val="0"/>
      <w:divBdr>
        <w:top w:val="none" w:sz="0" w:space="0" w:color="auto"/>
        <w:left w:val="none" w:sz="0" w:space="0" w:color="auto"/>
        <w:bottom w:val="none" w:sz="0" w:space="0" w:color="auto"/>
        <w:right w:val="none" w:sz="0" w:space="0" w:color="auto"/>
      </w:divBdr>
    </w:div>
    <w:div w:id="1842549310">
      <w:bodyDiv w:val="1"/>
      <w:marLeft w:val="0"/>
      <w:marRight w:val="0"/>
      <w:marTop w:val="0"/>
      <w:marBottom w:val="0"/>
      <w:divBdr>
        <w:top w:val="none" w:sz="0" w:space="0" w:color="auto"/>
        <w:left w:val="none" w:sz="0" w:space="0" w:color="auto"/>
        <w:bottom w:val="none" w:sz="0" w:space="0" w:color="auto"/>
        <w:right w:val="none" w:sz="0" w:space="0" w:color="auto"/>
      </w:divBdr>
    </w:div>
    <w:div w:id="19603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QcYUfhpIQ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4</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18</cp:revision>
  <dcterms:created xsi:type="dcterms:W3CDTF">2020-02-08T21:37:00Z</dcterms:created>
  <dcterms:modified xsi:type="dcterms:W3CDTF">2020-03-24T19:12:00Z</dcterms:modified>
</cp:coreProperties>
</file>