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0E" w:rsidRPr="009D3C5E" w:rsidRDefault="0041640E" w:rsidP="0041640E">
      <w:pPr>
        <w:jc w:val="center"/>
        <w:rPr>
          <w:rFonts w:ascii="Monotype Corsiva" w:hAnsi="Monotype Corsiva"/>
          <w:b/>
          <w:sz w:val="40"/>
          <w:szCs w:val="48"/>
        </w:rPr>
      </w:pPr>
      <w:bookmarkStart w:id="0" w:name="_Toc310043769"/>
      <w:bookmarkStart w:id="1" w:name="_Toc316269583"/>
      <w:r w:rsidRPr="009D3C5E">
        <w:rPr>
          <w:rFonts w:ascii="Monotype Corsiva" w:hAnsi="Monotype Corsiva"/>
          <w:b/>
          <w:sz w:val="40"/>
          <w:szCs w:val="48"/>
        </w:rPr>
        <w:t>Практична робота № 1</w:t>
      </w:r>
    </w:p>
    <w:p w:rsidR="0041640E" w:rsidRPr="009D3C5E" w:rsidRDefault="0041640E" w:rsidP="0041640E">
      <w:pPr>
        <w:pStyle w:val="2"/>
        <w:spacing w:before="0" w:after="0"/>
        <w:rPr>
          <w:sz w:val="28"/>
          <w:lang w:val="uk-UA"/>
        </w:rPr>
      </w:pPr>
      <w:r w:rsidRPr="009D3C5E">
        <w:rPr>
          <w:sz w:val="28"/>
          <w:lang w:val="uk-UA"/>
        </w:rPr>
        <w:t>Перетворення чисел із однієї системи числення в іншу</w:t>
      </w:r>
      <w:bookmarkEnd w:id="0"/>
      <w:bookmarkEnd w:id="1"/>
    </w:p>
    <w:p w:rsidR="0041640E" w:rsidRPr="009D3C5E" w:rsidRDefault="0041640E" w:rsidP="0041640E">
      <w:pPr>
        <w:ind w:firstLine="540"/>
        <w:jc w:val="both"/>
      </w:pPr>
      <w:r w:rsidRPr="009D3C5E">
        <w:rPr>
          <w:b/>
          <w:bCs/>
          <w:iCs/>
        </w:rPr>
        <w:t>Мета</w:t>
      </w:r>
      <w:r w:rsidRPr="009D3C5E">
        <w:rPr>
          <w:b/>
        </w:rPr>
        <w:t xml:space="preserve"> роботи:</w:t>
      </w:r>
      <w:r w:rsidRPr="009D3C5E">
        <w:t xml:space="preserve"> навчитися перетворювати числа із однієї системи числення в іншу.</w:t>
      </w:r>
    </w:p>
    <w:p w:rsidR="0041640E" w:rsidRPr="009D3C5E" w:rsidRDefault="0041640E" w:rsidP="0041640E">
      <w:pPr>
        <w:pStyle w:val="30"/>
        <w:spacing w:before="0"/>
      </w:pPr>
      <w:bookmarkStart w:id="2" w:name="_Toc71535052"/>
      <w:bookmarkStart w:id="3" w:name="_Toc310043772"/>
      <w:bookmarkStart w:id="4" w:name="_Toc316269584"/>
      <w:r w:rsidRPr="009D3C5E">
        <w:t>1.1 Теоретичні відомості</w:t>
      </w:r>
      <w:bookmarkEnd w:id="2"/>
      <w:bookmarkEnd w:id="3"/>
      <w:bookmarkEnd w:id="4"/>
    </w:p>
    <w:p w:rsidR="0041640E" w:rsidRPr="00216A2B" w:rsidRDefault="0041640E" w:rsidP="0041640E">
      <w:pPr>
        <w:pStyle w:val="4"/>
        <w:spacing w:before="0" w:after="0"/>
        <w:rPr>
          <w:sz w:val="24"/>
        </w:rPr>
      </w:pPr>
      <w:bookmarkStart w:id="5" w:name="_Toc316269585"/>
      <w:bookmarkStart w:id="6" w:name="_Toc71535053"/>
      <w:r w:rsidRPr="00216A2B">
        <w:rPr>
          <w:sz w:val="24"/>
        </w:rPr>
        <w:t xml:space="preserve">1.1.1 </w:t>
      </w:r>
      <w:bookmarkStart w:id="7" w:name="_Toc73864945"/>
      <w:bookmarkStart w:id="8" w:name="_Toc73866441"/>
      <w:bookmarkStart w:id="9" w:name="_Toc73867660"/>
      <w:bookmarkStart w:id="10" w:name="_Toc74039415"/>
      <w:bookmarkStart w:id="11" w:name="_Toc310043778"/>
      <w:r w:rsidRPr="00216A2B">
        <w:rPr>
          <w:sz w:val="24"/>
        </w:rPr>
        <w:t>Поняття системи числення</w:t>
      </w:r>
      <w:bookmarkEnd w:id="5"/>
    </w:p>
    <w:bookmarkEnd w:id="7"/>
    <w:bookmarkEnd w:id="8"/>
    <w:bookmarkEnd w:id="9"/>
    <w:bookmarkEnd w:id="10"/>
    <w:bookmarkEnd w:id="11"/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u w:val="single"/>
          <w:lang w:eastAsia="uk-UA"/>
        </w:rPr>
        <w:t xml:space="preserve">Система числення </w:t>
      </w:r>
      <w:r w:rsidRPr="00216A2B">
        <w:rPr>
          <w:szCs w:val="28"/>
          <w:lang w:eastAsia="uk-UA"/>
        </w:rPr>
        <w:t xml:space="preserve">– це спосіб запису чисел за допомогою заданого набору спеціальних знаків (цифр).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Існують позиційні і непозиційні системи числення. </w:t>
      </w:r>
    </w:p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  <w:r w:rsidRPr="00216A2B">
        <w:rPr>
          <w:b/>
          <w:bCs/>
          <w:szCs w:val="28"/>
          <w:lang w:eastAsia="uk-UA"/>
        </w:rPr>
        <w:t xml:space="preserve">У </w:t>
      </w:r>
      <w:r w:rsidRPr="00216A2B">
        <w:rPr>
          <w:b/>
          <w:bCs/>
          <w:i/>
          <w:iCs/>
          <w:szCs w:val="28"/>
          <w:u w:val="single"/>
          <w:lang w:eastAsia="uk-UA"/>
        </w:rPr>
        <w:t xml:space="preserve">непозиційних </w:t>
      </w:r>
      <w:r w:rsidRPr="00216A2B">
        <w:rPr>
          <w:b/>
          <w:bCs/>
          <w:szCs w:val="28"/>
          <w:lang w:eastAsia="uk-UA"/>
        </w:rPr>
        <w:t xml:space="preserve">системах вага </w:t>
      </w:r>
      <w:proofErr w:type="spellStart"/>
      <w:r w:rsidRPr="00216A2B">
        <w:rPr>
          <w:b/>
          <w:bCs/>
          <w:szCs w:val="28"/>
          <w:lang w:eastAsia="uk-UA"/>
        </w:rPr>
        <w:t>цифрине</w:t>
      </w:r>
      <w:proofErr w:type="spellEnd"/>
      <w:r w:rsidRPr="00216A2B">
        <w:rPr>
          <w:b/>
          <w:bCs/>
          <w:szCs w:val="28"/>
          <w:lang w:eastAsia="uk-UA"/>
        </w:rPr>
        <w:t xml:space="preserve"> залежить від її позиції </w:t>
      </w:r>
      <w:r w:rsidRPr="00216A2B">
        <w:rPr>
          <w:szCs w:val="28"/>
          <w:lang w:eastAsia="uk-UA"/>
        </w:rPr>
        <w:t>в записі числа. Так, в римській системі числення в числі ХХХII (тридцять два) вага цифри Х в будь-якій позиції дорівнює просто десяти.</w:t>
      </w:r>
    </w:p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  <w:r w:rsidRPr="00216A2B">
        <w:rPr>
          <w:b/>
          <w:bCs/>
          <w:szCs w:val="28"/>
          <w:lang w:eastAsia="uk-UA"/>
        </w:rPr>
        <w:t xml:space="preserve">У </w:t>
      </w:r>
      <w:r w:rsidRPr="00216A2B">
        <w:rPr>
          <w:b/>
          <w:bCs/>
          <w:i/>
          <w:iCs/>
          <w:szCs w:val="28"/>
          <w:u w:val="single"/>
          <w:lang w:eastAsia="uk-UA"/>
        </w:rPr>
        <w:t xml:space="preserve">позиційних </w:t>
      </w:r>
      <w:r w:rsidRPr="00216A2B">
        <w:rPr>
          <w:b/>
          <w:bCs/>
          <w:szCs w:val="28"/>
          <w:lang w:eastAsia="uk-UA"/>
        </w:rPr>
        <w:t xml:space="preserve">системах </w:t>
      </w:r>
      <w:r w:rsidRPr="00216A2B">
        <w:rPr>
          <w:szCs w:val="28"/>
          <w:lang w:eastAsia="uk-UA"/>
        </w:rPr>
        <w:t xml:space="preserve">числення </w:t>
      </w:r>
      <w:r w:rsidRPr="00216A2B">
        <w:rPr>
          <w:b/>
          <w:bCs/>
          <w:szCs w:val="28"/>
          <w:lang w:eastAsia="uk-UA"/>
        </w:rPr>
        <w:t>вага кожної цифри змінюється залежно від її положення</w:t>
      </w:r>
      <w:r w:rsidRPr="00216A2B">
        <w:rPr>
          <w:szCs w:val="28"/>
          <w:lang w:eastAsia="uk-UA"/>
        </w:rPr>
        <w:t xml:space="preserve"> (позиції) в послідовності цифр, що зображують число.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i/>
          <w:szCs w:val="28"/>
          <w:lang w:eastAsia="uk-UA"/>
        </w:rPr>
        <w:t>Наприклад</w:t>
      </w:r>
      <w:r w:rsidRPr="00216A2B">
        <w:rPr>
          <w:szCs w:val="28"/>
          <w:lang w:eastAsia="uk-UA"/>
        </w:rPr>
        <w:t xml:space="preserve">, в числі 757,7 перша сімка означає 7 сотень, друга – 7 одиниць, а третя – 7 десятих доль одиниці. </w:t>
      </w:r>
    </w:p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>Сам же запис числа 757,7 означає скорочений запис виразу: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700 + 50 + 7 + 0,7 = 7*102 + 5*101 + 7*100 + 7*10-1 = 757,7.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Будь-яка позиційна система числення характеризується своєю </w:t>
      </w:r>
      <w:r w:rsidRPr="00216A2B">
        <w:rPr>
          <w:b/>
          <w:bCs/>
          <w:szCs w:val="28"/>
          <w:lang w:eastAsia="uk-UA"/>
        </w:rPr>
        <w:t xml:space="preserve">основою.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u w:val="single"/>
          <w:lang w:eastAsia="uk-UA"/>
        </w:rPr>
        <w:t xml:space="preserve">Основа позиційної системи числення </w:t>
      </w:r>
      <w:r w:rsidRPr="00216A2B">
        <w:rPr>
          <w:szCs w:val="28"/>
          <w:lang w:eastAsia="uk-UA"/>
        </w:rPr>
        <w:t xml:space="preserve">– це кількість різних знаків або символів, що використовуються для зображення цифр в даній системі.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За основу системи можна прийняти будь-яке натуральне число – два, три, чотири і так далі. Отже, </w:t>
      </w:r>
      <w:r w:rsidRPr="00216A2B">
        <w:rPr>
          <w:bCs/>
          <w:szCs w:val="28"/>
          <w:lang w:eastAsia="uk-UA"/>
        </w:rPr>
        <w:t>можлива нескінченна множина позиційних систем</w:t>
      </w:r>
      <w:r w:rsidRPr="00216A2B">
        <w:rPr>
          <w:szCs w:val="28"/>
          <w:lang w:eastAsia="uk-UA"/>
        </w:rPr>
        <w:t xml:space="preserve">: двійкова, </w:t>
      </w:r>
      <w:proofErr w:type="spellStart"/>
      <w:r w:rsidRPr="00216A2B">
        <w:rPr>
          <w:szCs w:val="28"/>
          <w:lang w:eastAsia="uk-UA"/>
        </w:rPr>
        <w:t>трійкова</w:t>
      </w:r>
      <w:proofErr w:type="spellEnd"/>
      <w:r w:rsidRPr="00216A2B">
        <w:rPr>
          <w:szCs w:val="28"/>
          <w:lang w:eastAsia="uk-UA"/>
        </w:rPr>
        <w:t xml:space="preserve">, </w:t>
      </w:r>
      <w:proofErr w:type="spellStart"/>
      <w:r w:rsidRPr="00216A2B">
        <w:rPr>
          <w:szCs w:val="28"/>
          <w:lang w:eastAsia="uk-UA"/>
        </w:rPr>
        <w:t>четверична</w:t>
      </w:r>
      <w:proofErr w:type="spellEnd"/>
      <w:r w:rsidRPr="00216A2B">
        <w:rPr>
          <w:szCs w:val="28"/>
          <w:lang w:eastAsia="uk-UA"/>
        </w:rPr>
        <w:t xml:space="preserve"> тощо. Запис чисел в кожній з систем числення з основою </w:t>
      </w:r>
      <w:r w:rsidRPr="00216A2B">
        <w:rPr>
          <w:i/>
          <w:iCs/>
          <w:szCs w:val="28"/>
          <w:lang w:eastAsia="uk-UA"/>
        </w:rPr>
        <w:t xml:space="preserve">q </w:t>
      </w:r>
      <w:r w:rsidRPr="00216A2B">
        <w:rPr>
          <w:szCs w:val="28"/>
          <w:lang w:eastAsia="uk-UA"/>
        </w:rPr>
        <w:t>означає скорочений запис виразу:</w:t>
      </w:r>
    </w:p>
    <w:p w:rsidR="0041640E" w:rsidRPr="00216A2B" w:rsidRDefault="0041640E" w:rsidP="0041640E">
      <w:pPr>
        <w:jc w:val="both"/>
        <w:rPr>
          <w:sz w:val="14"/>
          <w:szCs w:val="16"/>
          <w:lang w:eastAsia="uk-UA"/>
        </w:rPr>
      </w:pPr>
    </w:p>
    <w:p w:rsidR="0041640E" w:rsidRPr="00216A2B" w:rsidRDefault="0041640E" w:rsidP="0041640E">
      <w:pPr>
        <w:ind w:firstLine="540"/>
        <w:jc w:val="center"/>
        <w:rPr>
          <w:szCs w:val="28"/>
        </w:rPr>
      </w:pPr>
      <w:r w:rsidRPr="00216A2B">
        <w:rPr>
          <w:bCs/>
          <w:i/>
          <w:iCs/>
          <w:szCs w:val="28"/>
        </w:rPr>
        <w:t>a</w:t>
      </w:r>
      <w:r w:rsidRPr="00216A2B">
        <w:rPr>
          <w:bCs/>
          <w:i/>
          <w:iCs/>
          <w:szCs w:val="28"/>
          <w:vertAlign w:val="subscript"/>
        </w:rPr>
        <w:t>n-1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n-1</w:t>
      </w:r>
      <w:r w:rsidRPr="00216A2B">
        <w:rPr>
          <w:bCs/>
          <w:i/>
          <w:iCs/>
          <w:szCs w:val="28"/>
        </w:rPr>
        <w:t xml:space="preserve"> + a</w:t>
      </w:r>
      <w:r w:rsidRPr="00216A2B">
        <w:rPr>
          <w:bCs/>
          <w:i/>
          <w:iCs/>
          <w:szCs w:val="28"/>
          <w:vertAlign w:val="subscript"/>
        </w:rPr>
        <w:t>n-2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n-2</w:t>
      </w:r>
      <w:r w:rsidRPr="00216A2B">
        <w:rPr>
          <w:bCs/>
          <w:i/>
          <w:iCs/>
          <w:szCs w:val="28"/>
        </w:rPr>
        <w:t>+ ... + a</w:t>
      </w:r>
      <w:r w:rsidRPr="00216A2B">
        <w:rPr>
          <w:bCs/>
          <w:i/>
          <w:iCs/>
          <w:szCs w:val="28"/>
          <w:vertAlign w:val="subscript"/>
        </w:rPr>
        <w:t>1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1</w:t>
      </w:r>
      <w:r w:rsidRPr="00216A2B">
        <w:rPr>
          <w:bCs/>
          <w:i/>
          <w:iCs/>
          <w:szCs w:val="28"/>
        </w:rPr>
        <w:t xml:space="preserve"> + a</w:t>
      </w:r>
      <w:r w:rsidRPr="00216A2B">
        <w:rPr>
          <w:bCs/>
          <w:i/>
          <w:iCs/>
          <w:szCs w:val="28"/>
          <w:vertAlign w:val="subscript"/>
        </w:rPr>
        <w:t>0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0</w:t>
      </w:r>
      <w:r w:rsidRPr="00216A2B">
        <w:rPr>
          <w:bCs/>
          <w:i/>
          <w:iCs/>
          <w:szCs w:val="28"/>
        </w:rPr>
        <w:t xml:space="preserve"> + a</w:t>
      </w:r>
      <w:r w:rsidRPr="00216A2B">
        <w:rPr>
          <w:bCs/>
          <w:i/>
          <w:iCs/>
          <w:szCs w:val="28"/>
          <w:vertAlign w:val="subscript"/>
        </w:rPr>
        <w:t>-1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-1</w:t>
      </w:r>
      <w:r w:rsidRPr="00216A2B">
        <w:rPr>
          <w:bCs/>
          <w:i/>
          <w:iCs/>
          <w:szCs w:val="28"/>
        </w:rPr>
        <w:t xml:space="preserve"> + ... + a</w:t>
      </w:r>
      <w:r w:rsidRPr="00216A2B">
        <w:rPr>
          <w:bCs/>
          <w:i/>
          <w:iCs/>
          <w:szCs w:val="28"/>
          <w:vertAlign w:val="subscript"/>
        </w:rPr>
        <w:t>-m</w:t>
      </w:r>
      <w:r w:rsidRPr="00216A2B">
        <w:rPr>
          <w:bCs/>
          <w:i/>
          <w:iCs/>
          <w:szCs w:val="28"/>
        </w:rPr>
        <w:t xml:space="preserve"> q</w:t>
      </w:r>
      <w:r w:rsidRPr="00216A2B">
        <w:rPr>
          <w:bCs/>
          <w:i/>
          <w:iCs/>
          <w:szCs w:val="28"/>
          <w:vertAlign w:val="superscript"/>
        </w:rPr>
        <w:t>-m</w:t>
      </w:r>
      <w:r w:rsidRPr="00216A2B">
        <w:rPr>
          <w:bCs/>
          <w:i/>
          <w:iCs/>
          <w:szCs w:val="28"/>
        </w:rPr>
        <w:t>,</w:t>
      </w:r>
    </w:p>
    <w:p w:rsidR="0041640E" w:rsidRPr="00216A2B" w:rsidRDefault="0041640E" w:rsidP="0041640E">
      <w:pPr>
        <w:jc w:val="both"/>
        <w:rPr>
          <w:sz w:val="14"/>
          <w:szCs w:val="16"/>
          <w:lang w:eastAsia="uk-UA"/>
        </w:rPr>
      </w:pPr>
    </w:p>
    <w:p w:rsidR="0041640E" w:rsidRPr="00216A2B" w:rsidRDefault="0041640E" w:rsidP="0041640E">
      <w:p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>де</w:t>
      </w:r>
      <w:r w:rsidRPr="00216A2B">
        <w:rPr>
          <w:szCs w:val="28"/>
          <w:lang w:eastAsia="uk-UA"/>
        </w:rPr>
        <w:tab/>
      </w:r>
      <w:proofErr w:type="spellStart"/>
      <w:r w:rsidRPr="00216A2B">
        <w:rPr>
          <w:bCs/>
          <w:i/>
          <w:iCs/>
          <w:szCs w:val="28"/>
        </w:rPr>
        <w:t>a</w:t>
      </w:r>
      <w:r w:rsidRPr="00216A2B">
        <w:rPr>
          <w:bCs/>
          <w:i/>
          <w:iCs/>
          <w:szCs w:val="28"/>
          <w:vertAlign w:val="subscript"/>
        </w:rPr>
        <w:t>i</w:t>
      </w:r>
      <w:proofErr w:type="spellEnd"/>
      <w:r w:rsidRPr="00216A2B">
        <w:rPr>
          <w:szCs w:val="28"/>
          <w:lang w:eastAsia="uk-UA"/>
        </w:rPr>
        <w:t>– цифри системи числення;</w:t>
      </w:r>
    </w:p>
    <w:p w:rsidR="0041640E" w:rsidRPr="00216A2B" w:rsidRDefault="0041640E" w:rsidP="0041640E">
      <w:pPr>
        <w:ind w:firstLine="720"/>
        <w:jc w:val="both"/>
        <w:rPr>
          <w:szCs w:val="28"/>
        </w:rPr>
      </w:pPr>
      <w:r w:rsidRPr="00216A2B">
        <w:rPr>
          <w:bCs/>
          <w:i/>
          <w:iCs/>
          <w:szCs w:val="28"/>
          <w:lang w:eastAsia="uk-UA"/>
        </w:rPr>
        <w:t xml:space="preserve">n </w:t>
      </w:r>
      <w:r w:rsidRPr="00216A2B">
        <w:rPr>
          <w:szCs w:val="28"/>
          <w:lang w:eastAsia="uk-UA"/>
        </w:rPr>
        <w:t xml:space="preserve">і </w:t>
      </w:r>
      <w:r w:rsidRPr="00216A2B">
        <w:rPr>
          <w:bCs/>
          <w:i/>
          <w:iCs/>
          <w:szCs w:val="28"/>
          <w:lang w:eastAsia="uk-UA"/>
        </w:rPr>
        <w:t xml:space="preserve">m </w:t>
      </w:r>
      <w:r w:rsidRPr="00216A2B">
        <w:rPr>
          <w:szCs w:val="28"/>
          <w:lang w:eastAsia="uk-UA"/>
        </w:rPr>
        <w:t xml:space="preserve">– число цілих і дробових розрядів, відповідно. </w:t>
      </w:r>
    </w:p>
    <w:p w:rsidR="0041640E" w:rsidRPr="00216A2B" w:rsidRDefault="0041640E" w:rsidP="0041640E">
      <w:pPr>
        <w:shd w:val="clear" w:color="auto" w:fill="FFFFFF"/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Вага розряду </w:t>
      </w:r>
      <w:proofErr w:type="spellStart"/>
      <w:r w:rsidRPr="00216A2B">
        <w:rPr>
          <w:i/>
          <w:szCs w:val="28"/>
          <w:lang w:eastAsia="uk-UA"/>
        </w:rPr>
        <w:t>Р</w:t>
      </w:r>
      <w:r w:rsidRPr="00216A2B">
        <w:rPr>
          <w:i/>
          <w:szCs w:val="28"/>
          <w:vertAlign w:val="subscript"/>
          <w:lang w:eastAsia="uk-UA"/>
        </w:rPr>
        <w:t>i</w:t>
      </w:r>
      <w:proofErr w:type="spellEnd"/>
      <w:r w:rsidRPr="00216A2B">
        <w:rPr>
          <w:szCs w:val="28"/>
          <w:lang w:eastAsia="uk-UA"/>
        </w:rPr>
        <w:t xml:space="preserve"> числа в позиційній системі числення – це відношення </w:t>
      </w:r>
      <w:r w:rsidRPr="00216A2B">
        <w:rPr>
          <w:position w:val="-30"/>
          <w:szCs w:val="28"/>
          <w:lang w:eastAsia="uk-UA"/>
        </w:rPr>
        <w:object w:dxaOrig="1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6pt" o:ole="" fillcolor="window">
            <v:imagedata r:id="rId5" o:title=""/>
          </v:shape>
          <o:OLEObject Type="Embed" ProgID="Equation.3" ShapeID="_x0000_i1025" DrawAspect="Content" ObjectID="_1572160114" r:id="rId6"/>
        </w:object>
      </w:r>
      <w:r w:rsidRPr="00216A2B">
        <w:rPr>
          <w:szCs w:val="28"/>
          <w:lang w:eastAsia="uk-UA"/>
        </w:rPr>
        <w:t xml:space="preserve">, де </w:t>
      </w:r>
      <w:r w:rsidRPr="00216A2B">
        <w:rPr>
          <w:i/>
          <w:szCs w:val="28"/>
          <w:lang w:eastAsia="uk-UA"/>
        </w:rPr>
        <w:t>i</w:t>
      </w:r>
      <w:r w:rsidRPr="00216A2B">
        <w:rPr>
          <w:szCs w:val="28"/>
          <w:lang w:eastAsia="uk-UA"/>
        </w:rPr>
        <w:t xml:space="preserve"> номер розряду </w:t>
      </w:r>
      <w:proofErr w:type="spellStart"/>
      <w:r w:rsidRPr="00216A2B">
        <w:rPr>
          <w:szCs w:val="28"/>
          <w:lang w:eastAsia="uk-UA"/>
        </w:rPr>
        <w:t>зправа</w:t>
      </w:r>
      <w:proofErr w:type="spellEnd"/>
      <w:r w:rsidRPr="00216A2B">
        <w:rPr>
          <w:szCs w:val="28"/>
          <w:lang w:eastAsia="uk-UA"/>
        </w:rPr>
        <w:t xml:space="preserve"> наліво.</w:t>
      </w:r>
    </w:p>
    <w:p w:rsidR="0041640E" w:rsidRPr="00216A2B" w:rsidRDefault="0041640E" w:rsidP="0041640E">
      <w:pPr>
        <w:shd w:val="clear" w:color="auto" w:fill="FFFFFF"/>
        <w:tabs>
          <w:tab w:val="left" w:pos="-1276"/>
          <w:tab w:val="left" w:pos="0"/>
        </w:tabs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Вага розрядів росте </w:t>
      </w:r>
      <w:proofErr w:type="spellStart"/>
      <w:r w:rsidRPr="00216A2B">
        <w:rPr>
          <w:szCs w:val="28"/>
          <w:lang w:eastAsia="uk-UA"/>
        </w:rPr>
        <w:t>зправа</w:t>
      </w:r>
      <w:proofErr w:type="spellEnd"/>
      <w:r w:rsidRPr="00216A2B">
        <w:rPr>
          <w:szCs w:val="28"/>
          <w:lang w:eastAsia="uk-UA"/>
        </w:rPr>
        <w:t xml:space="preserve"> наліво. Якщо візьмемо розряд </w:t>
      </w:r>
      <w:proofErr w:type="spellStart"/>
      <w:r w:rsidRPr="00216A2B">
        <w:rPr>
          <w:i/>
          <w:szCs w:val="28"/>
          <w:lang w:eastAsia="uk-UA"/>
        </w:rPr>
        <w:t>Р</w:t>
      </w:r>
      <w:r w:rsidRPr="00216A2B">
        <w:rPr>
          <w:i/>
          <w:szCs w:val="28"/>
          <w:vertAlign w:val="subscript"/>
          <w:lang w:eastAsia="uk-UA"/>
        </w:rPr>
        <w:t>і</w:t>
      </w:r>
      <w:proofErr w:type="spellEnd"/>
      <w:r w:rsidRPr="00216A2B">
        <w:rPr>
          <w:i/>
          <w:szCs w:val="28"/>
          <w:lang w:eastAsia="uk-UA"/>
        </w:rPr>
        <w:t>=</w:t>
      </w:r>
      <w:r w:rsidRPr="00216A2B">
        <w:rPr>
          <w:szCs w:val="28"/>
          <w:lang w:eastAsia="uk-UA"/>
        </w:rPr>
        <w:t>10</w:t>
      </w:r>
      <w:r w:rsidRPr="00216A2B">
        <w:rPr>
          <w:i/>
          <w:szCs w:val="28"/>
          <w:vertAlign w:val="superscript"/>
          <w:lang w:eastAsia="uk-UA"/>
        </w:rPr>
        <w:t>к</w:t>
      </w:r>
      <w:r w:rsidRPr="00216A2B">
        <w:rPr>
          <w:szCs w:val="28"/>
          <w:lang w:eastAsia="uk-UA"/>
        </w:rPr>
        <w:t xml:space="preserve"> , то наступний старший буде мати вагу </w:t>
      </w:r>
      <w:r w:rsidRPr="00216A2B">
        <w:rPr>
          <w:i/>
          <w:szCs w:val="28"/>
          <w:lang w:eastAsia="uk-UA"/>
        </w:rPr>
        <w:t>P</w:t>
      </w:r>
      <w:r w:rsidRPr="00216A2B">
        <w:rPr>
          <w:i/>
          <w:szCs w:val="28"/>
          <w:vertAlign w:val="subscript"/>
          <w:lang w:eastAsia="uk-UA"/>
        </w:rPr>
        <w:t>i+1</w:t>
      </w:r>
      <w:r w:rsidRPr="00216A2B">
        <w:rPr>
          <w:szCs w:val="28"/>
          <w:lang w:eastAsia="uk-UA"/>
        </w:rPr>
        <w:t>=10</w:t>
      </w:r>
      <w:r w:rsidRPr="00216A2B">
        <w:rPr>
          <w:i/>
          <w:szCs w:val="28"/>
          <w:vertAlign w:val="superscript"/>
          <w:lang w:eastAsia="uk-UA"/>
        </w:rPr>
        <w:t>K+1</w:t>
      </w:r>
      <w:r w:rsidRPr="00216A2B">
        <w:rPr>
          <w:szCs w:val="28"/>
          <w:lang w:eastAsia="uk-UA"/>
        </w:rPr>
        <w:t xml:space="preserve">, а молодший </w:t>
      </w:r>
      <w:proofErr w:type="spellStart"/>
      <w:r w:rsidRPr="00216A2B">
        <w:rPr>
          <w:i/>
          <w:szCs w:val="28"/>
          <w:lang w:eastAsia="uk-UA"/>
        </w:rPr>
        <w:t>P</w:t>
      </w:r>
      <w:r w:rsidRPr="00216A2B">
        <w:rPr>
          <w:i/>
          <w:szCs w:val="28"/>
          <w:vertAlign w:val="subscript"/>
          <w:lang w:eastAsia="uk-UA"/>
        </w:rPr>
        <w:t>i</w:t>
      </w:r>
      <w:proofErr w:type="spellEnd"/>
      <w:r w:rsidRPr="00216A2B">
        <w:rPr>
          <w:i/>
          <w:szCs w:val="28"/>
          <w:vertAlign w:val="subscript"/>
          <w:lang w:eastAsia="uk-UA"/>
        </w:rPr>
        <w:t>–1</w:t>
      </w:r>
      <w:r w:rsidRPr="00216A2B">
        <w:rPr>
          <w:szCs w:val="28"/>
          <w:lang w:eastAsia="uk-UA"/>
        </w:rPr>
        <w:t>=10</w:t>
      </w:r>
      <w:r w:rsidRPr="00216A2B">
        <w:rPr>
          <w:i/>
          <w:szCs w:val="28"/>
          <w:vertAlign w:val="superscript"/>
          <w:lang w:eastAsia="uk-UA"/>
        </w:rPr>
        <w:t>K–1</w:t>
      </w:r>
      <w:r w:rsidRPr="00216A2B">
        <w:rPr>
          <w:szCs w:val="28"/>
          <w:lang w:eastAsia="uk-UA"/>
        </w:rPr>
        <w:t xml:space="preserve">. Такий взаємозв’язок розрядів передбачає, при виконанні операцій, передачу інформації між ними. Якщо в даному розряді накопичилося значення одиниць, що дорівнює або більше </w:t>
      </w:r>
      <w:r w:rsidRPr="00216A2B">
        <w:rPr>
          <w:i/>
          <w:szCs w:val="28"/>
          <w:lang w:eastAsia="uk-UA"/>
        </w:rPr>
        <w:t>q</w:t>
      </w:r>
      <w:r w:rsidRPr="00216A2B">
        <w:rPr>
          <w:szCs w:val="28"/>
          <w:lang w:eastAsia="uk-UA"/>
        </w:rPr>
        <w:t xml:space="preserve">, то повинна відбуватися передача одиниці в сусідній старший розряд. </w:t>
      </w:r>
    </w:p>
    <w:p w:rsidR="0041640E" w:rsidRPr="00216A2B" w:rsidRDefault="0041640E" w:rsidP="0041640E">
      <w:pPr>
        <w:ind w:firstLine="540"/>
        <w:jc w:val="both"/>
        <w:rPr>
          <w:i/>
          <w:szCs w:val="28"/>
        </w:rPr>
      </w:pPr>
      <w:r w:rsidRPr="00216A2B">
        <w:rPr>
          <w:i/>
          <w:szCs w:val="28"/>
          <w:lang w:eastAsia="uk-UA"/>
        </w:rPr>
        <w:t xml:space="preserve">Наприклад: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33C3A9BD" wp14:editId="74539518">
            <wp:extent cx="4048125" cy="971550"/>
            <wp:effectExtent l="0" t="0" r="0" b="0"/>
            <wp:docPr id="2" name="Рисунок 9" descr="000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00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>У кожній системі числення цифри впорядковані відповідно до їх значень: 1 більше 0, 2 більше 1 і так далі.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i/>
          <w:iCs/>
          <w:szCs w:val="28"/>
          <w:u w:val="single"/>
          <w:lang w:eastAsia="uk-UA"/>
        </w:rPr>
        <w:t xml:space="preserve">Просуванням </w:t>
      </w:r>
      <w:r w:rsidRPr="00216A2B">
        <w:rPr>
          <w:szCs w:val="28"/>
          <w:lang w:eastAsia="uk-UA"/>
        </w:rPr>
        <w:t xml:space="preserve">цифри називають заміну її наступною по величині.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Просунути цифру 1 означає замінити її на 2, просунути цифру 2 означає замінити її на 3 і так далі. </w:t>
      </w:r>
      <w:r w:rsidRPr="00216A2B">
        <w:rPr>
          <w:b/>
          <w:bCs/>
          <w:szCs w:val="28"/>
          <w:lang w:eastAsia="uk-UA"/>
        </w:rPr>
        <w:t>Просування старшої цифри</w:t>
      </w:r>
      <w:r w:rsidRPr="00216A2B">
        <w:rPr>
          <w:szCs w:val="28"/>
          <w:lang w:eastAsia="uk-UA"/>
        </w:rPr>
        <w:t xml:space="preserve"> (наприклад, цифри 9 в десятковій системі) </w:t>
      </w:r>
      <w:r w:rsidRPr="00216A2B">
        <w:rPr>
          <w:b/>
          <w:bCs/>
          <w:szCs w:val="28"/>
          <w:lang w:eastAsia="uk-UA"/>
        </w:rPr>
        <w:t>означає заміну її на 0</w:t>
      </w:r>
      <w:r w:rsidRPr="00216A2B">
        <w:rPr>
          <w:szCs w:val="28"/>
          <w:lang w:eastAsia="uk-UA"/>
        </w:rPr>
        <w:t xml:space="preserve">. У </w:t>
      </w:r>
      <w:r w:rsidRPr="00216A2B">
        <w:rPr>
          <w:i/>
          <w:iCs/>
          <w:szCs w:val="28"/>
          <w:lang w:eastAsia="uk-UA"/>
        </w:rPr>
        <w:t xml:space="preserve">двійковій </w:t>
      </w:r>
      <w:r w:rsidRPr="00216A2B">
        <w:rPr>
          <w:szCs w:val="28"/>
          <w:lang w:eastAsia="uk-UA"/>
        </w:rPr>
        <w:t xml:space="preserve">системі, що використовує лише дві цифри, – 0 і 1, просування 0 означає заміну її на 1, а просування 1 – заміну її на 0.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lastRenderedPageBreak/>
        <w:t xml:space="preserve">Цілі числа в будь-якій системі числення породжуються за допомогою </w:t>
      </w:r>
      <w:r w:rsidRPr="00216A2B">
        <w:rPr>
          <w:b/>
          <w:bCs/>
          <w:szCs w:val="28"/>
          <w:lang w:eastAsia="uk-UA"/>
        </w:rPr>
        <w:t>Правила рахунку</w:t>
      </w:r>
      <w:r w:rsidRPr="00216A2B">
        <w:rPr>
          <w:szCs w:val="28"/>
          <w:lang w:eastAsia="uk-UA"/>
        </w:rPr>
        <w:t xml:space="preserve">: для утворення цілого числа, наступного за будь-яким даним цілим числом, потрібно </w:t>
      </w:r>
      <w:r w:rsidRPr="00216A2B">
        <w:rPr>
          <w:i/>
          <w:iCs/>
          <w:szCs w:val="28"/>
          <w:lang w:eastAsia="uk-UA"/>
        </w:rPr>
        <w:t xml:space="preserve">просунути </w:t>
      </w:r>
      <w:proofErr w:type="spellStart"/>
      <w:r w:rsidRPr="00216A2B">
        <w:rPr>
          <w:szCs w:val="28"/>
          <w:lang w:eastAsia="uk-UA"/>
        </w:rPr>
        <w:t>найправішу</w:t>
      </w:r>
      <w:proofErr w:type="spellEnd"/>
      <w:r w:rsidRPr="00216A2B">
        <w:rPr>
          <w:szCs w:val="28"/>
          <w:lang w:eastAsia="uk-UA"/>
        </w:rPr>
        <w:t xml:space="preserve"> цифру числа; якщо яка-небудь цифра після просування стала нулем, то потрібно просунути цифру, що стоїть зліва від неї.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Застосовуючи це правило, </w:t>
      </w:r>
      <w:proofErr w:type="spellStart"/>
      <w:r w:rsidRPr="00216A2B">
        <w:rPr>
          <w:szCs w:val="28"/>
          <w:lang w:eastAsia="uk-UA"/>
        </w:rPr>
        <w:t>запишемо</w:t>
      </w:r>
      <w:proofErr w:type="spellEnd"/>
      <w:r w:rsidRPr="00216A2B">
        <w:rPr>
          <w:szCs w:val="28"/>
          <w:lang w:eastAsia="uk-UA"/>
        </w:rPr>
        <w:t xml:space="preserve"> перші десять цілих чисел у різних системах числення: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у двійковій системі: 0, 1, 10, 11, 100, 101, 110, 111, 1000, 1001;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у </w:t>
      </w:r>
      <w:proofErr w:type="spellStart"/>
      <w:r w:rsidRPr="00216A2B">
        <w:rPr>
          <w:szCs w:val="28"/>
          <w:lang w:eastAsia="uk-UA"/>
        </w:rPr>
        <w:t>трійковій</w:t>
      </w:r>
      <w:proofErr w:type="spellEnd"/>
      <w:r w:rsidRPr="00216A2B">
        <w:rPr>
          <w:szCs w:val="28"/>
          <w:lang w:eastAsia="uk-UA"/>
        </w:rPr>
        <w:t xml:space="preserve"> системі: 0, 1, 2, 10, 11, 12, 20, 21, 22, 100;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у п’ятирічній системі: 0, 1, 2, 3, 4, 10, 11, 12, 13, 14;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proofErr w:type="spellStart"/>
      <w:r w:rsidRPr="00216A2B">
        <w:rPr>
          <w:szCs w:val="28"/>
          <w:lang w:eastAsia="uk-UA"/>
        </w:rPr>
        <w:t>вісімковій</w:t>
      </w:r>
      <w:proofErr w:type="spellEnd"/>
      <w:r w:rsidRPr="00216A2B">
        <w:rPr>
          <w:szCs w:val="28"/>
          <w:lang w:eastAsia="uk-UA"/>
        </w:rPr>
        <w:t xml:space="preserve"> системі: 0, 1, 2, 3, 4, 5, 6, 7, 10, 11.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Окрім десяткової широко використовуються системи з основою, що є </w:t>
      </w:r>
      <w:r w:rsidRPr="00216A2B">
        <w:rPr>
          <w:i/>
          <w:iCs/>
          <w:szCs w:val="28"/>
          <w:lang w:eastAsia="uk-UA"/>
        </w:rPr>
        <w:t xml:space="preserve">цілою </w:t>
      </w:r>
      <w:proofErr w:type="spellStart"/>
      <w:r w:rsidRPr="00216A2B">
        <w:rPr>
          <w:i/>
          <w:iCs/>
          <w:szCs w:val="28"/>
          <w:lang w:eastAsia="uk-UA"/>
        </w:rPr>
        <w:t>степінню</w:t>
      </w:r>
      <w:proofErr w:type="spellEnd"/>
      <w:r w:rsidRPr="00216A2B">
        <w:rPr>
          <w:i/>
          <w:iCs/>
          <w:szCs w:val="28"/>
          <w:lang w:eastAsia="uk-UA"/>
        </w:rPr>
        <w:t xml:space="preserve"> числа 2</w:t>
      </w:r>
      <w:r w:rsidRPr="00216A2B">
        <w:rPr>
          <w:szCs w:val="28"/>
          <w:lang w:eastAsia="uk-UA"/>
        </w:rPr>
        <w:t xml:space="preserve">, </w:t>
      </w:r>
      <w:r w:rsidRPr="00216A2B">
        <w:rPr>
          <w:i/>
          <w:iCs/>
          <w:szCs w:val="28"/>
          <w:lang w:eastAsia="uk-UA"/>
        </w:rPr>
        <w:t>а саме</w:t>
      </w:r>
      <w:r w:rsidRPr="00216A2B">
        <w:rPr>
          <w:szCs w:val="28"/>
          <w:lang w:eastAsia="uk-UA"/>
        </w:rPr>
        <w:t xml:space="preserve">: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двійкова (використовуються цифри 0, 1);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proofErr w:type="spellStart"/>
      <w:r w:rsidRPr="00216A2B">
        <w:rPr>
          <w:szCs w:val="28"/>
          <w:lang w:eastAsia="uk-UA"/>
        </w:rPr>
        <w:t>вісімкова</w:t>
      </w:r>
      <w:proofErr w:type="spellEnd"/>
      <w:r w:rsidRPr="00216A2B">
        <w:rPr>
          <w:szCs w:val="28"/>
          <w:lang w:eastAsia="uk-UA"/>
        </w:rPr>
        <w:t xml:space="preserve"> (використовуються цифри 0, 1, ..., 7);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шістнадцятирічна (для перших цілих чисел від нуля до дев’яти використовуються цифри 0, 1, ..., 9, а для наступних чисел </w:t>
      </w:r>
      <w:r w:rsidRPr="00216A2B">
        <w:rPr>
          <w:szCs w:val="28"/>
        </w:rPr>
        <w:t>–</w:t>
      </w:r>
      <w:r w:rsidRPr="00216A2B">
        <w:rPr>
          <w:szCs w:val="28"/>
          <w:lang w:eastAsia="uk-UA"/>
        </w:rPr>
        <w:t xml:space="preserve"> від десяти до п’ятнадцяти – як цифри використовуються символи A, B, C, D, E, F). </w:t>
      </w:r>
    </w:p>
    <w:p w:rsidR="0041640E" w:rsidRPr="00216A2B" w:rsidRDefault="0041640E" w:rsidP="0041640E">
      <w:pPr>
        <w:ind w:left="360" w:firstLine="180"/>
        <w:rPr>
          <w:szCs w:val="28"/>
          <w:lang w:eastAsia="uk-UA"/>
        </w:rPr>
      </w:pPr>
      <w:r w:rsidRPr="00216A2B">
        <w:rPr>
          <w:szCs w:val="28"/>
          <w:lang w:eastAsia="uk-UA"/>
        </w:rPr>
        <w:t>Дані системи числення наводяться у таблиці 1.1.</w:t>
      </w:r>
    </w:p>
    <w:p w:rsidR="0041640E" w:rsidRPr="00216A2B" w:rsidRDefault="0041640E" w:rsidP="0041640E">
      <w:pPr>
        <w:shd w:val="clear" w:color="auto" w:fill="FFFFFF"/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>Вибір системи числення обумовлюється наступними причинами: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>основа системи визначає число знаків, що представляються в одному розряді. Тут перевагу має двійкова система, а не десяткова оскільки вона потребує всього два знаки (0,1);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>
        <w:rPr>
          <w:noProof/>
          <w:lang w:val="ru-RU"/>
        </w:rPr>
        <w:object w:dxaOrig="1440" w:dyaOrig="1440">
          <v:shape id="_x0000_s1026" type="#_x0000_t75" style="position:absolute;left:0;text-align:left;margin-left:228.15pt;margin-top:8.15pt;width:252.25pt;height:234.45pt;z-index:-251657216">
            <v:imagedata r:id="rId8" o:title=""/>
            <w10:wrap type="square"/>
          </v:shape>
          <o:OLEObject Type="Embed" ProgID="PBrush" ShapeID="_x0000_s1026" DrawAspect="Content" ObjectID="_1572160115" r:id="rId9"/>
        </w:object>
      </w:r>
      <w:r w:rsidRPr="00216A2B">
        <w:rPr>
          <w:szCs w:val="28"/>
          <w:lang w:eastAsia="uk-UA"/>
        </w:rPr>
        <w:t>система числень повинна забезпечити точність арифметики, великий діапазон і простоту представлення чисел. Сигнал передачі біта інформації і майже всі радіоелементи мають двійкову природу і легко відображують числа в двійковій системі.</w:t>
      </w:r>
    </w:p>
    <w:p w:rsidR="0041640E" w:rsidRPr="00216A2B" w:rsidRDefault="0041640E" w:rsidP="0041640E">
      <w:pPr>
        <w:ind w:right="-5" w:firstLine="720"/>
        <w:jc w:val="both"/>
        <w:rPr>
          <w:szCs w:val="28"/>
        </w:rPr>
      </w:pPr>
    </w:p>
    <w:p w:rsidR="0041640E" w:rsidRPr="00216A2B" w:rsidRDefault="0041640E" w:rsidP="0041640E">
      <w:pPr>
        <w:ind w:right="-5" w:firstLine="720"/>
        <w:jc w:val="both"/>
        <w:rPr>
          <w:szCs w:val="28"/>
        </w:rPr>
      </w:pPr>
    </w:p>
    <w:p w:rsidR="0041640E" w:rsidRPr="00216A2B" w:rsidRDefault="0041640E" w:rsidP="0041640E">
      <w:pPr>
        <w:ind w:right="-5" w:firstLine="720"/>
        <w:jc w:val="both"/>
        <w:rPr>
          <w:szCs w:val="28"/>
        </w:rPr>
      </w:pPr>
      <w:r w:rsidRPr="00216A2B">
        <w:rPr>
          <w:szCs w:val="28"/>
        </w:rPr>
        <w:t>Таблиця 1.1 – Еквіваленти десяткових чисел у різних системах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</w:rPr>
        <w:t>Тому, із усіх систем числення особливо проста і тому цікава для технічної реалізації в комп’ютерах двійкова система числення.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Люди віддають перевагу десятковій системі, ймовірно, тому, що з давніх часів рахували по пальцях, а пальців у людей по десять на руках і ногах. Не завжди і не скрізь люди користуються десятковою системою числення. У Китаї, наприклад, довгий час користувалися п’ятирічною системою числення.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А комп’ютери використовують двійкову систему тому, що вона має ряд переваг перед іншими системами: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для її реалізації потрібні технічні пристрої з двома стійкими станами (є струм – немає струму, намагнічений – не намагнічений і тому подібне), а не, наприклад, з десятьма, – як в десятковій;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представлення інформації за допомогою лише двох станів надійно і </w:t>
      </w:r>
      <w:proofErr w:type="spellStart"/>
      <w:r w:rsidRPr="00216A2B">
        <w:rPr>
          <w:szCs w:val="28"/>
          <w:lang w:eastAsia="uk-UA"/>
        </w:rPr>
        <w:t>завадостійко</w:t>
      </w:r>
      <w:proofErr w:type="spellEnd"/>
      <w:r w:rsidRPr="00216A2B">
        <w:rPr>
          <w:szCs w:val="28"/>
          <w:lang w:eastAsia="uk-UA"/>
        </w:rPr>
        <w:t xml:space="preserve">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можливе застосування апарату </w:t>
      </w:r>
      <w:proofErr w:type="spellStart"/>
      <w:r w:rsidRPr="00216A2B">
        <w:rPr>
          <w:szCs w:val="28"/>
          <w:lang w:eastAsia="uk-UA"/>
        </w:rPr>
        <w:t>булевої</w:t>
      </w:r>
      <w:proofErr w:type="spellEnd"/>
      <w:r w:rsidRPr="00216A2B">
        <w:rPr>
          <w:szCs w:val="28"/>
          <w:lang w:eastAsia="uk-UA"/>
        </w:rPr>
        <w:t xml:space="preserve"> алгебри для виконання логічних перетворень інформації; </w:t>
      </w:r>
    </w:p>
    <w:p w:rsidR="0041640E" w:rsidRPr="00216A2B" w:rsidRDefault="0041640E" w:rsidP="0041640E">
      <w:pPr>
        <w:numPr>
          <w:ilvl w:val="0"/>
          <w:numId w:val="3"/>
        </w:numPr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двійкова арифметика набагато простіша за десяткову.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i/>
          <w:szCs w:val="28"/>
          <w:lang w:eastAsia="uk-UA"/>
        </w:rPr>
        <w:lastRenderedPageBreak/>
        <w:t>Недоліком двійкової системи</w:t>
      </w:r>
      <w:r w:rsidRPr="00216A2B">
        <w:rPr>
          <w:szCs w:val="28"/>
          <w:lang w:eastAsia="uk-UA"/>
        </w:rPr>
        <w:t xml:space="preserve"> є </w:t>
      </w:r>
      <w:r w:rsidRPr="00216A2B">
        <w:rPr>
          <w:bCs/>
          <w:szCs w:val="28"/>
          <w:lang w:eastAsia="uk-UA"/>
        </w:rPr>
        <w:t>швидке зростання числа розрядів</w:t>
      </w:r>
      <w:r w:rsidRPr="00216A2B">
        <w:rPr>
          <w:szCs w:val="28"/>
          <w:lang w:eastAsia="uk-UA"/>
        </w:rPr>
        <w:t>, необхідних для запису чисел.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Двійкова система, зручна для комп’ютерів, для людини незручна із-за її </w:t>
      </w:r>
      <w:r w:rsidRPr="00216A2B">
        <w:rPr>
          <w:iCs/>
          <w:szCs w:val="28"/>
          <w:lang w:eastAsia="uk-UA"/>
        </w:rPr>
        <w:t xml:space="preserve">громіздкості </w:t>
      </w:r>
      <w:r w:rsidRPr="00216A2B">
        <w:rPr>
          <w:szCs w:val="28"/>
          <w:lang w:eastAsia="uk-UA"/>
        </w:rPr>
        <w:t xml:space="preserve">й </w:t>
      </w:r>
      <w:r w:rsidRPr="00216A2B">
        <w:rPr>
          <w:iCs/>
          <w:szCs w:val="28"/>
          <w:lang w:eastAsia="uk-UA"/>
        </w:rPr>
        <w:t>незвичного запису</w:t>
      </w:r>
      <w:r w:rsidRPr="00216A2B">
        <w:rPr>
          <w:szCs w:val="28"/>
          <w:lang w:eastAsia="uk-UA"/>
        </w:rPr>
        <w:t xml:space="preserve">.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Переведення чисел з десяткової системи в двійкову і навпаки виконує машина. Проте, аби </w:t>
      </w:r>
      <w:proofErr w:type="spellStart"/>
      <w:r w:rsidRPr="00216A2B">
        <w:rPr>
          <w:szCs w:val="28"/>
          <w:lang w:eastAsia="uk-UA"/>
        </w:rPr>
        <w:t>професійно</w:t>
      </w:r>
      <w:proofErr w:type="spellEnd"/>
      <w:r w:rsidRPr="00216A2B">
        <w:rPr>
          <w:szCs w:val="28"/>
          <w:lang w:eastAsia="uk-UA"/>
        </w:rPr>
        <w:t xml:space="preserve"> використовувати комп’ютер, слід навчитися розуміти слово машини. Для цього і розроблені </w:t>
      </w:r>
      <w:proofErr w:type="spellStart"/>
      <w:r w:rsidRPr="00216A2B">
        <w:rPr>
          <w:szCs w:val="28"/>
          <w:lang w:eastAsia="uk-UA"/>
        </w:rPr>
        <w:t>вісімкова</w:t>
      </w:r>
      <w:proofErr w:type="spellEnd"/>
      <w:r w:rsidRPr="00216A2B">
        <w:rPr>
          <w:szCs w:val="28"/>
          <w:lang w:eastAsia="uk-UA"/>
        </w:rPr>
        <w:t xml:space="preserve"> і шістнадцятирічна системи. </w:t>
      </w:r>
    </w:p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Числа в цих системах </w:t>
      </w:r>
      <w:proofErr w:type="spellStart"/>
      <w:r w:rsidRPr="00216A2B">
        <w:rPr>
          <w:szCs w:val="28"/>
          <w:lang w:eastAsia="uk-UA"/>
        </w:rPr>
        <w:t>читаються</w:t>
      </w:r>
      <w:proofErr w:type="spellEnd"/>
      <w:r w:rsidRPr="00216A2B">
        <w:rPr>
          <w:szCs w:val="28"/>
          <w:lang w:eastAsia="uk-UA"/>
        </w:rPr>
        <w:t xml:space="preserve"> майже так само легко, як в десятковій, які потребують відповідно </w:t>
      </w:r>
      <w:r w:rsidRPr="00216A2B">
        <w:rPr>
          <w:i/>
          <w:iCs/>
          <w:szCs w:val="28"/>
          <w:lang w:eastAsia="uk-UA"/>
        </w:rPr>
        <w:t>в три</w:t>
      </w:r>
      <w:r w:rsidRPr="00216A2B">
        <w:rPr>
          <w:szCs w:val="28"/>
          <w:lang w:eastAsia="uk-UA"/>
        </w:rPr>
        <w:t xml:space="preserve"> (</w:t>
      </w:r>
      <w:proofErr w:type="spellStart"/>
      <w:r w:rsidRPr="00216A2B">
        <w:rPr>
          <w:szCs w:val="28"/>
          <w:lang w:eastAsia="uk-UA"/>
        </w:rPr>
        <w:t>вісімкова</w:t>
      </w:r>
      <w:proofErr w:type="spellEnd"/>
      <w:r w:rsidRPr="00216A2B">
        <w:rPr>
          <w:szCs w:val="28"/>
          <w:lang w:eastAsia="uk-UA"/>
        </w:rPr>
        <w:t xml:space="preserve">) і </w:t>
      </w:r>
      <w:r w:rsidRPr="00216A2B">
        <w:rPr>
          <w:i/>
          <w:iCs/>
          <w:szCs w:val="28"/>
          <w:lang w:eastAsia="uk-UA"/>
        </w:rPr>
        <w:t>в чотири</w:t>
      </w:r>
      <w:r w:rsidRPr="00216A2B">
        <w:rPr>
          <w:szCs w:val="28"/>
          <w:lang w:eastAsia="uk-UA"/>
        </w:rPr>
        <w:t xml:space="preserve"> (шістнадцятирічна) </w:t>
      </w:r>
      <w:r w:rsidRPr="00216A2B">
        <w:rPr>
          <w:i/>
          <w:iCs/>
          <w:szCs w:val="28"/>
          <w:lang w:eastAsia="uk-UA"/>
        </w:rPr>
        <w:t>рази менше розрядів, чим в двійковій системі</w:t>
      </w:r>
      <w:r w:rsidRPr="00216A2B">
        <w:rPr>
          <w:szCs w:val="28"/>
          <w:lang w:eastAsia="uk-UA"/>
        </w:rPr>
        <w:t xml:space="preserve"> (адже числа 8 і 16 – відповідно, третя і четверта степені числа 2).</w:t>
      </w:r>
    </w:p>
    <w:p w:rsidR="0041640E" w:rsidRPr="00216A2B" w:rsidRDefault="0041640E" w:rsidP="0041640E">
      <w:pPr>
        <w:pStyle w:val="4"/>
        <w:spacing w:before="0" w:after="0"/>
        <w:rPr>
          <w:sz w:val="24"/>
        </w:rPr>
      </w:pPr>
      <w:bookmarkStart w:id="12" w:name="_Toc316269586"/>
      <w:bookmarkEnd w:id="6"/>
    </w:p>
    <w:p w:rsidR="0041640E" w:rsidRPr="00216A2B" w:rsidRDefault="0041640E" w:rsidP="0041640E">
      <w:pPr>
        <w:pStyle w:val="4"/>
        <w:spacing w:before="0" w:after="0"/>
        <w:rPr>
          <w:sz w:val="24"/>
        </w:rPr>
      </w:pPr>
      <w:r w:rsidRPr="00216A2B">
        <w:rPr>
          <w:sz w:val="24"/>
        </w:rPr>
        <w:t>1.1.2 Правила переведення чисел із однієї позиційної системи числення в іншу</w:t>
      </w:r>
      <w:bookmarkEnd w:id="12"/>
    </w:p>
    <w:p w:rsidR="0041640E" w:rsidRPr="00216A2B" w:rsidRDefault="0041640E" w:rsidP="0041640E">
      <w:pPr>
        <w:pStyle w:val="50"/>
        <w:spacing w:before="0" w:after="0"/>
        <w:rPr>
          <w:sz w:val="24"/>
        </w:rPr>
      </w:pPr>
      <w:r w:rsidRPr="00216A2B">
        <w:rPr>
          <w:sz w:val="24"/>
        </w:rPr>
        <w:t>1.1.2.1 Переведення числа із десяткової системи в будь-яку іншу позиційну систему числення</w:t>
      </w:r>
    </w:p>
    <w:p w:rsidR="0041640E" w:rsidRPr="00216A2B" w:rsidRDefault="0041640E" w:rsidP="0041640E">
      <w:pPr>
        <w:ind w:firstLine="567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При переведенні чисел з десяткової системи числення в систему з основою </w:t>
      </w:r>
      <w:r w:rsidRPr="00216A2B">
        <w:rPr>
          <w:i/>
          <w:szCs w:val="28"/>
          <w:lang w:eastAsia="uk-UA"/>
        </w:rPr>
        <w:t>P</w:t>
      </w:r>
      <w:r w:rsidRPr="00216A2B">
        <w:rPr>
          <w:szCs w:val="28"/>
          <w:lang w:eastAsia="uk-UA"/>
        </w:rPr>
        <w:t> &gt; 1 зазвичай використовують наступний алгоритм: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1) Якщо переводиться </w:t>
      </w:r>
      <w:r w:rsidRPr="00216A2B">
        <w:rPr>
          <w:szCs w:val="28"/>
          <w:u w:val="single"/>
          <w:lang w:eastAsia="uk-UA"/>
        </w:rPr>
        <w:t>ціла частина числа</w:t>
      </w:r>
      <w:r w:rsidRPr="00216A2B">
        <w:rPr>
          <w:szCs w:val="28"/>
          <w:lang w:eastAsia="uk-UA"/>
        </w:rPr>
        <w:t xml:space="preserve">, то вона ділиться на </w:t>
      </w:r>
      <w:r w:rsidRPr="00216A2B">
        <w:rPr>
          <w:i/>
          <w:iCs/>
          <w:szCs w:val="28"/>
          <w:lang w:eastAsia="uk-UA"/>
        </w:rPr>
        <w:t>P</w:t>
      </w:r>
      <w:r w:rsidRPr="00216A2B">
        <w:rPr>
          <w:szCs w:val="28"/>
          <w:lang w:eastAsia="uk-UA"/>
        </w:rPr>
        <w:t xml:space="preserve">, після чого запам’ятовується залишок від ділення. Отримана частка знову ділиться на </w:t>
      </w:r>
      <w:r w:rsidRPr="00216A2B">
        <w:rPr>
          <w:i/>
          <w:iCs/>
          <w:szCs w:val="28"/>
          <w:lang w:eastAsia="uk-UA"/>
        </w:rPr>
        <w:t>P</w:t>
      </w:r>
      <w:r w:rsidRPr="00216A2B">
        <w:rPr>
          <w:szCs w:val="28"/>
          <w:lang w:eastAsia="uk-UA"/>
        </w:rPr>
        <w:t xml:space="preserve">, залишок запам’ятовується. Процедура продовжується доти, доки частка не стане рівною нулю. Залишки від ділення на </w:t>
      </w:r>
      <w:r w:rsidRPr="00216A2B">
        <w:rPr>
          <w:i/>
          <w:iCs/>
          <w:szCs w:val="28"/>
          <w:lang w:eastAsia="uk-UA"/>
        </w:rPr>
        <w:t xml:space="preserve">P </w:t>
      </w:r>
      <w:r w:rsidRPr="00216A2B">
        <w:rPr>
          <w:szCs w:val="28"/>
          <w:lang w:eastAsia="uk-UA"/>
        </w:rPr>
        <w:t xml:space="preserve">виписуються в порядку, </w:t>
      </w:r>
      <w:proofErr w:type="spellStart"/>
      <w:r w:rsidRPr="00216A2B">
        <w:rPr>
          <w:szCs w:val="28"/>
          <w:lang w:eastAsia="uk-UA"/>
        </w:rPr>
        <w:t>зворотньому</w:t>
      </w:r>
      <w:proofErr w:type="spellEnd"/>
      <w:r w:rsidRPr="00216A2B">
        <w:rPr>
          <w:szCs w:val="28"/>
          <w:lang w:eastAsia="uk-UA"/>
        </w:rPr>
        <w:t xml:space="preserve"> їх отриманню.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2) Якщо переводиться </w:t>
      </w:r>
      <w:r w:rsidRPr="00216A2B">
        <w:rPr>
          <w:szCs w:val="28"/>
          <w:u w:val="single"/>
          <w:lang w:eastAsia="uk-UA"/>
        </w:rPr>
        <w:t>дробова частина числа</w:t>
      </w:r>
      <w:r w:rsidRPr="00216A2B">
        <w:rPr>
          <w:szCs w:val="28"/>
          <w:lang w:eastAsia="uk-UA"/>
        </w:rPr>
        <w:t xml:space="preserve">, то вона множиться на </w:t>
      </w:r>
      <w:r w:rsidRPr="00216A2B">
        <w:rPr>
          <w:i/>
          <w:iCs/>
          <w:szCs w:val="28"/>
          <w:lang w:eastAsia="uk-UA"/>
        </w:rPr>
        <w:t>P</w:t>
      </w:r>
      <w:r w:rsidRPr="00216A2B">
        <w:rPr>
          <w:szCs w:val="28"/>
          <w:lang w:eastAsia="uk-UA"/>
        </w:rPr>
        <w:t xml:space="preserve">, після чого ціла частина запам’ятовується і відкидається. Знов отримана дробова частина множиться на </w:t>
      </w:r>
      <w:r w:rsidRPr="00216A2B">
        <w:rPr>
          <w:i/>
          <w:iCs/>
          <w:szCs w:val="28"/>
          <w:lang w:eastAsia="uk-UA"/>
        </w:rPr>
        <w:t xml:space="preserve">P </w:t>
      </w:r>
      <w:r w:rsidRPr="00216A2B">
        <w:rPr>
          <w:szCs w:val="28"/>
          <w:lang w:eastAsia="uk-UA"/>
        </w:rPr>
        <w:t xml:space="preserve">і так далі. Процедура продовжується доти, доки дробова частина не стане рівною нулю. Цілі частини виписуються після двійкової коми в порядку їх отримання. Результатом може бути або кінцевий, або періодичний двійковий дріб. Тому, коли дріб є періодичним, доводиться обривати множення на деякому кроці і задовольнятися наближеним записом вихідного числа в системі з </w:t>
      </w:r>
      <w:proofErr w:type="spellStart"/>
      <w:r w:rsidRPr="00216A2B">
        <w:rPr>
          <w:szCs w:val="28"/>
          <w:lang w:eastAsia="uk-UA"/>
        </w:rPr>
        <w:t>основю</w:t>
      </w:r>
      <w:proofErr w:type="spellEnd"/>
      <w:r w:rsidRPr="00216A2B">
        <w:rPr>
          <w:szCs w:val="28"/>
          <w:lang w:eastAsia="uk-UA"/>
        </w:rPr>
        <w:t xml:space="preserve"> </w:t>
      </w:r>
      <w:r w:rsidRPr="00216A2B">
        <w:rPr>
          <w:i/>
          <w:iCs/>
          <w:szCs w:val="28"/>
          <w:lang w:eastAsia="uk-UA"/>
        </w:rPr>
        <w:t>P.</w:t>
      </w:r>
    </w:p>
    <w:p w:rsidR="0041640E" w:rsidRPr="00216A2B" w:rsidRDefault="0041640E" w:rsidP="0041640E">
      <w:pPr>
        <w:ind w:firstLine="540"/>
        <w:jc w:val="both"/>
        <w:rPr>
          <w:i/>
          <w:iCs/>
          <w:sz w:val="14"/>
          <w:szCs w:val="16"/>
          <w:lang w:eastAsia="uk-UA"/>
        </w:rPr>
      </w:pPr>
      <w:bookmarkStart w:id="13" w:name="_Toc310043795"/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i/>
          <w:iCs/>
          <w:szCs w:val="28"/>
          <w:lang w:eastAsia="uk-UA"/>
        </w:rPr>
        <w:t xml:space="preserve">Приклад 1. </w:t>
      </w:r>
      <w:r w:rsidRPr="00216A2B">
        <w:rPr>
          <w:szCs w:val="28"/>
          <w:lang w:eastAsia="uk-UA"/>
        </w:rPr>
        <w:t xml:space="preserve">Перевести число 75 з десяткової системи в двійкову, </w:t>
      </w:r>
      <w:proofErr w:type="spellStart"/>
      <w:r w:rsidRPr="00216A2B">
        <w:rPr>
          <w:szCs w:val="28"/>
          <w:lang w:eastAsia="uk-UA"/>
        </w:rPr>
        <w:t>вісімкову</w:t>
      </w:r>
      <w:proofErr w:type="spellEnd"/>
      <w:r w:rsidRPr="00216A2B">
        <w:rPr>
          <w:szCs w:val="28"/>
          <w:lang w:eastAsia="uk-UA"/>
        </w:rPr>
        <w:t xml:space="preserve"> і шістнадцятирічну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spacing w:after="240"/>
        <w:ind w:right="-5"/>
        <w:jc w:val="both"/>
        <w:rPr>
          <w:szCs w:val="28"/>
          <w:u w:val="single"/>
        </w:rPr>
      </w:pPr>
      <w:r w:rsidRPr="00216A2B">
        <w:rPr>
          <w:szCs w:val="28"/>
          <w:u w:val="single"/>
        </w:rPr>
        <w:t>Рішення:</w:t>
      </w:r>
    </w:p>
    <w:p w:rsidR="0041640E" w:rsidRPr="00216A2B" w:rsidRDefault="0041640E" w:rsidP="0041640E">
      <w:pPr>
        <w:ind w:left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458BA6F7" wp14:editId="19912547">
            <wp:extent cx="3867150" cy="180975"/>
            <wp:effectExtent l="0" t="0" r="0" b="9525"/>
            <wp:docPr id="4" name="Рисунок 8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val="ru-RU"/>
        </w:rPr>
        <w:drawing>
          <wp:inline distT="0" distB="0" distL="0" distR="0" wp14:anchorId="704FDC92" wp14:editId="42CDCDB1">
            <wp:extent cx="3495675" cy="1076325"/>
            <wp:effectExtent l="0" t="0" r="9525" b="9525"/>
            <wp:docPr id="5" name="Рисунок 7" descr="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bCs/>
          <w:szCs w:val="28"/>
          <w:u w:val="single"/>
        </w:rPr>
        <w:t>Відповідь:</w:t>
      </w:r>
      <w:r w:rsidRPr="00216A2B">
        <w:rPr>
          <w:szCs w:val="28"/>
        </w:rPr>
        <w:t xml:space="preserve"> 75</w:t>
      </w:r>
      <w:r w:rsidRPr="00216A2B">
        <w:rPr>
          <w:szCs w:val="28"/>
          <w:vertAlign w:val="subscript"/>
        </w:rPr>
        <w:t xml:space="preserve">10 </w:t>
      </w:r>
      <w:r w:rsidRPr="00216A2B">
        <w:rPr>
          <w:szCs w:val="28"/>
        </w:rPr>
        <w:t>= 1 001 011</w:t>
      </w:r>
      <w:r w:rsidRPr="00216A2B">
        <w:rPr>
          <w:szCs w:val="28"/>
          <w:vertAlign w:val="subscript"/>
        </w:rPr>
        <w:t>2</w:t>
      </w:r>
      <w:r w:rsidRPr="00216A2B">
        <w:rPr>
          <w:szCs w:val="28"/>
        </w:rPr>
        <w:t xml:space="preserve"> = 113</w:t>
      </w:r>
      <w:r w:rsidRPr="00216A2B">
        <w:rPr>
          <w:szCs w:val="28"/>
          <w:vertAlign w:val="subscript"/>
        </w:rPr>
        <w:t>8</w:t>
      </w:r>
      <w:r w:rsidRPr="00216A2B">
        <w:rPr>
          <w:szCs w:val="28"/>
        </w:rPr>
        <w:t xml:space="preserve"> = 4B</w:t>
      </w:r>
      <w:r w:rsidRPr="00216A2B">
        <w:rPr>
          <w:szCs w:val="28"/>
          <w:vertAlign w:val="subscript"/>
        </w:rPr>
        <w:t>16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5" w:firstLine="567"/>
        <w:jc w:val="both"/>
        <w:rPr>
          <w:i/>
          <w:iCs/>
          <w:sz w:val="14"/>
          <w:szCs w:val="16"/>
          <w:lang w:eastAsia="uk-UA"/>
        </w:rPr>
      </w:pPr>
    </w:p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  <w:r w:rsidRPr="00216A2B">
        <w:rPr>
          <w:i/>
          <w:iCs/>
          <w:szCs w:val="28"/>
          <w:lang w:eastAsia="uk-UA"/>
        </w:rPr>
        <w:t xml:space="preserve">Приклад 2. </w:t>
      </w:r>
      <w:r w:rsidRPr="00216A2B">
        <w:rPr>
          <w:szCs w:val="28"/>
          <w:lang w:eastAsia="uk-UA"/>
        </w:rPr>
        <w:t xml:space="preserve">Перевести число 0,35 з десяткової системи в двійкову, </w:t>
      </w:r>
      <w:proofErr w:type="spellStart"/>
      <w:r w:rsidRPr="00216A2B">
        <w:rPr>
          <w:szCs w:val="28"/>
          <w:lang w:eastAsia="uk-UA"/>
        </w:rPr>
        <w:t>вісімкову</w:t>
      </w:r>
      <w:proofErr w:type="spellEnd"/>
      <w:r w:rsidRPr="00216A2B">
        <w:rPr>
          <w:szCs w:val="28"/>
          <w:lang w:eastAsia="uk-UA"/>
        </w:rPr>
        <w:t xml:space="preserve"> і шістнадцятирічну.</w:t>
      </w:r>
    </w:p>
    <w:p w:rsidR="0041640E" w:rsidRPr="00216A2B" w:rsidRDefault="0041640E" w:rsidP="0041640E">
      <w:pPr>
        <w:spacing w:after="240"/>
        <w:ind w:right="-5"/>
        <w:jc w:val="both"/>
        <w:rPr>
          <w:szCs w:val="28"/>
          <w:u w:val="single"/>
        </w:rPr>
      </w:pPr>
      <w:r w:rsidRPr="00216A2B">
        <w:rPr>
          <w:szCs w:val="28"/>
          <w:u w:val="single"/>
        </w:rPr>
        <w:t>Рішення: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6C58D47E" wp14:editId="26DCD3C5">
            <wp:extent cx="3352800" cy="1304925"/>
            <wp:effectExtent l="0" t="0" r="0" b="9525"/>
            <wp:docPr id="6" name="Рисунок 6" descr="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bCs/>
          <w:szCs w:val="28"/>
          <w:u w:val="single"/>
        </w:rPr>
        <w:t>Відповідь:</w:t>
      </w:r>
      <w:r w:rsidRPr="00216A2B">
        <w:rPr>
          <w:szCs w:val="28"/>
        </w:rPr>
        <w:t xml:space="preserve"> 0,35</w:t>
      </w:r>
      <w:r w:rsidRPr="00216A2B">
        <w:rPr>
          <w:szCs w:val="28"/>
          <w:vertAlign w:val="subscript"/>
        </w:rPr>
        <w:t>10</w:t>
      </w:r>
      <w:r w:rsidRPr="00216A2B">
        <w:rPr>
          <w:szCs w:val="28"/>
        </w:rPr>
        <w:t xml:space="preserve"> = 0,01011</w:t>
      </w:r>
      <w:r w:rsidRPr="00216A2B">
        <w:rPr>
          <w:szCs w:val="28"/>
          <w:vertAlign w:val="subscript"/>
        </w:rPr>
        <w:t>2</w:t>
      </w:r>
      <w:r w:rsidRPr="00216A2B">
        <w:rPr>
          <w:szCs w:val="28"/>
        </w:rPr>
        <w:t xml:space="preserve"> = 0,263</w:t>
      </w:r>
      <w:r w:rsidRPr="00216A2B">
        <w:rPr>
          <w:szCs w:val="28"/>
          <w:vertAlign w:val="subscript"/>
        </w:rPr>
        <w:t>8</w:t>
      </w:r>
      <w:r w:rsidRPr="00216A2B">
        <w:rPr>
          <w:szCs w:val="28"/>
        </w:rPr>
        <w:t xml:space="preserve"> = 0,59</w:t>
      </w:r>
      <w:r w:rsidRPr="00216A2B">
        <w:rPr>
          <w:szCs w:val="28"/>
          <w:vertAlign w:val="subscript"/>
        </w:rPr>
        <w:t>16</w:t>
      </w:r>
      <w:r w:rsidRPr="00216A2B">
        <w:rPr>
          <w:szCs w:val="28"/>
        </w:rPr>
        <w:t xml:space="preserve"> .</w:t>
      </w:r>
    </w:p>
    <w:p w:rsidR="0041640E" w:rsidRPr="00216A2B" w:rsidRDefault="0041640E" w:rsidP="0041640E">
      <w:pPr>
        <w:ind w:right="-5" w:firstLine="567"/>
        <w:jc w:val="both"/>
        <w:rPr>
          <w:i/>
          <w:sz w:val="14"/>
          <w:szCs w:val="16"/>
        </w:rPr>
      </w:pP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i/>
          <w:iCs/>
          <w:szCs w:val="28"/>
          <w:lang w:eastAsia="uk-UA"/>
        </w:rPr>
        <w:t xml:space="preserve">Приклад 3. </w:t>
      </w:r>
      <w:r w:rsidRPr="00216A2B">
        <w:rPr>
          <w:szCs w:val="28"/>
          <w:lang w:eastAsia="uk-UA"/>
        </w:rPr>
        <w:t>Перевести дане число з десяткової системи числення в двійкову отримати п’ять знаків після коми в двійковому представленні).</w:t>
      </w:r>
    </w:p>
    <w:p w:rsidR="0041640E" w:rsidRPr="00216A2B" w:rsidRDefault="0041640E" w:rsidP="0041640E">
      <w:pPr>
        <w:ind w:right="-5"/>
        <w:jc w:val="both"/>
        <w:rPr>
          <w:szCs w:val="28"/>
        </w:rPr>
      </w:pPr>
      <w:r w:rsidRPr="00216A2B">
        <w:rPr>
          <w:szCs w:val="28"/>
        </w:rPr>
        <w:t>а) 464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;</w:t>
      </w:r>
      <w:r w:rsidRPr="00216A2B">
        <w:rPr>
          <w:szCs w:val="28"/>
        </w:rPr>
        <w:tab/>
        <w:t>б) 380,1875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;</w:t>
      </w:r>
      <w:r w:rsidRPr="00216A2B">
        <w:rPr>
          <w:szCs w:val="28"/>
        </w:rPr>
        <w:tab/>
        <w:t>в) 115,94</w:t>
      </w:r>
      <w:r w:rsidRPr="00216A2B">
        <w:rPr>
          <w:szCs w:val="28"/>
          <w:vertAlign w:val="subscript"/>
        </w:rPr>
        <w:t>(10)</w:t>
      </w:r>
    </w:p>
    <w:p w:rsidR="0041640E" w:rsidRDefault="0041640E" w:rsidP="0041640E">
      <w:pPr>
        <w:spacing w:after="240"/>
        <w:ind w:right="-5"/>
        <w:jc w:val="both"/>
        <w:rPr>
          <w:szCs w:val="28"/>
          <w:u w:val="single"/>
        </w:rPr>
      </w:pPr>
    </w:p>
    <w:p w:rsidR="0041640E" w:rsidRPr="00216A2B" w:rsidRDefault="0041640E" w:rsidP="0041640E">
      <w:pPr>
        <w:spacing w:after="240"/>
        <w:ind w:right="-5"/>
        <w:jc w:val="both"/>
        <w:rPr>
          <w:szCs w:val="28"/>
          <w:u w:val="single"/>
        </w:rPr>
      </w:pPr>
      <w:r w:rsidRPr="00216A2B">
        <w:rPr>
          <w:szCs w:val="28"/>
          <w:u w:val="single"/>
        </w:rPr>
        <w:t>Рішення: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02"/>
        <w:gridCol w:w="351"/>
        <w:gridCol w:w="1002"/>
        <w:gridCol w:w="802"/>
        <w:gridCol w:w="351"/>
        <w:gridCol w:w="418"/>
        <w:gridCol w:w="771"/>
        <w:gridCol w:w="1065"/>
        <w:gridCol w:w="831"/>
        <w:gridCol w:w="418"/>
        <w:gridCol w:w="418"/>
        <w:gridCol w:w="519"/>
      </w:tblGrid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а) 464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б) 380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1875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в) 115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94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232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190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375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57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88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116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95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75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28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76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58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47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52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29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23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04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14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08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7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16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3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2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</w:tr>
      <w:tr w:rsidR="0041640E" w:rsidRPr="001E151A" w:rsidTr="001532F0"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jc w:val="center"/>
              <w:rPr>
                <w:sz w:val="20"/>
              </w:rPr>
            </w:pPr>
            <w:r w:rsidRPr="001E151A">
              <w:rPr>
                <w:sz w:val="20"/>
                <w:szCs w:val="28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40E" w:rsidRPr="001E151A" w:rsidRDefault="0041640E" w:rsidP="001532F0">
            <w:pPr>
              <w:ind w:right="-5"/>
              <w:jc w:val="right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41640E" w:rsidRPr="001E151A" w:rsidRDefault="0041640E" w:rsidP="001532F0">
            <w:pPr>
              <w:ind w:right="-5"/>
              <w:rPr>
                <w:sz w:val="20"/>
              </w:rPr>
            </w:pPr>
            <w:r w:rsidRPr="001E151A">
              <w:rPr>
                <w:rFonts w:ascii="Courier New" w:hAnsi="Courier New"/>
                <w:sz w:val="20"/>
                <w:szCs w:val="28"/>
              </w:rPr>
              <w:t> </w:t>
            </w:r>
          </w:p>
        </w:tc>
      </w:tr>
    </w:tbl>
    <w:p w:rsidR="0041640E" w:rsidRPr="00216A2B" w:rsidRDefault="0041640E" w:rsidP="0041640E">
      <w:pPr>
        <w:spacing w:before="240"/>
        <w:ind w:right="-5"/>
        <w:jc w:val="both"/>
        <w:rPr>
          <w:szCs w:val="28"/>
        </w:rPr>
      </w:pPr>
      <w:r w:rsidRPr="00216A2B">
        <w:rPr>
          <w:szCs w:val="28"/>
          <w:u w:val="single"/>
        </w:rPr>
        <w:t>Відповідь:</w:t>
      </w:r>
      <w:r w:rsidRPr="00216A2B">
        <w:rPr>
          <w:szCs w:val="28"/>
        </w:rPr>
        <w:t xml:space="preserve">  а)  464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=111010000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; б) 380,1875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 xml:space="preserve"> = 101111100,0011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;</w:t>
      </w:r>
    </w:p>
    <w:p w:rsidR="0041640E" w:rsidRPr="00216A2B" w:rsidRDefault="0041640E" w:rsidP="0041640E">
      <w:pPr>
        <w:ind w:left="1440" w:hanging="180"/>
        <w:jc w:val="both"/>
        <w:rPr>
          <w:szCs w:val="28"/>
        </w:rPr>
      </w:pPr>
      <w:r w:rsidRPr="00216A2B">
        <w:rPr>
          <w:szCs w:val="28"/>
        </w:rPr>
        <w:t xml:space="preserve">  в)  115,94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 </w:t>
      </w:r>
      <w:r w:rsidRPr="00216A2B">
        <w:sym w:font="Symbol" w:char="F0BB"/>
      </w:r>
      <w:r w:rsidRPr="00216A2B">
        <w:rPr>
          <w:szCs w:val="28"/>
        </w:rPr>
        <w:t> 1110011,11110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 xml:space="preserve"> (в </w:t>
      </w:r>
      <w:r w:rsidRPr="00216A2B">
        <w:rPr>
          <w:szCs w:val="28"/>
          <w:lang w:eastAsia="uk-UA"/>
        </w:rPr>
        <w:t>даному випадку було отримано шість знаків після коми, після чого результат був заокруглений</w:t>
      </w:r>
      <w:r w:rsidRPr="00216A2B">
        <w:rPr>
          <w:szCs w:val="28"/>
        </w:rPr>
        <w:t>).</w:t>
      </w:r>
    </w:p>
    <w:p w:rsidR="0041640E" w:rsidRPr="00216A2B" w:rsidRDefault="0041640E" w:rsidP="0041640E">
      <w:pPr>
        <w:pStyle w:val="50"/>
        <w:spacing w:before="0" w:after="0"/>
        <w:rPr>
          <w:sz w:val="24"/>
        </w:rPr>
      </w:pPr>
      <w:bookmarkStart w:id="14" w:name="_Toc310043796"/>
      <w:r w:rsidRPr="00216A2B">
        <w:rPr>
          <w:sz w:val="24"/>
        </w:rPr>
        <w:t xml:space="preserve">1.1.2.2 Переведення </w:t>
      </w:r>
      <w:bookmarkEnd w:id="14"/>
      <w:r w:rsidRPr="00216A2B">
        <w:rPr>
          <w:sz w:val="24"/>
        </w:rPr>
        <w:t>чисел із двійкової (</w:t>
      </w:r>
      <w:proofErr w:type="spellStart"/>
      <w:r w:rsidRPr="00216A2B">
        <w:rPr>
          <w:sz w:val="24"/>
        </w:rPr>
        <w:t>вісімкової</w:t>
      </w:r>
      <w:proofErr w:type="spellEnd"/>
      <w:r w:rsidRPr="00216A2B">
        <w:rPr>
          <w:sz w:val="24"/>
        </w:rPr>
        <w:t>, шістнадцятирічної) системи в двійкову систему числення та навпаки</w:t>
      </w:r>
    </w:p>
    <w:p w:rsidR="0041640E" w:rsidRPr="00216A2B" w:rsidRDefault="0041640E" w:rsidP="0041640E">
      <w:pPr>
        <w:ind w:right="-6" w:firstLine="567"/>
        <w:jc w:val="both"/>
        <w:rPr>
          <w:szCs w:val="28"/>
          <w:lang w:eastAsia="uk-UA"/>
        </w:rPr>
      </w:pPr>
      <w:r w:rsidRPr="00216A2B">
        <w:rPr>
          <w:szCs w:val="28"/>
          <w:lang w:eastAsia="uk-UA"/>
        </w:rPr>
        <w:t xml:space="preserve">Якщо необхідно перевести число з двійкової системи числення в систему числення, основою якої є степінь двійки, досить об’єднати цифри двійкового числа в групи по стільки цифр, яким є показник </w:t>
      </w:r>
      <w:proofErr w:type="spellStart"/>
      <w:r w:rsidRPr="00216A2B">
        <w:rPr>
          <w:szCs w:val="28"/>
          <w:lang w:eastAsia="uk-UA"/>
        </w:rPr>
        <w:t>степеня</w:t>
      </w:r>
      <w:proofErr w:type="spellEnd"/>
      <w:r w:rsidRPr="00216A2B">
        <w:rPr>
          <w:szCs w:val="28"/>
          <w:lang w:eastAsia="uk-UA"/>
        </w:rPr>
        <w:t>, і застосувати наведений нижче алгоритм.</w:t>
      </w:r>
    </w:p>
    <w:p w:rsidR="0041640E" w:rsidRPr="00216A2B" w:rsidRDefault="0041640E" w:rsidP="0041640E">
      <w:pPr>
        <w:ind w:right="-6" w:firstLine="567"/>
        <w:jc w:val="both"/>
        <w:rPr>
          <w:szCs w:val="28"/>
          <w:lang w:eastAsia="uk-UA"/>
        </w:rPr>
      </w:pPr>
      <w:r w:rsidRPr="00216A2B">
        <w:rPr>
          <w:i/>
          <w:szCs w:val="28"/>
          <w:lang w:eastAsia="uk-UA"/>
        </w:rPr>
        <w:t>Наприклад</w:t>
      </w:r>
      <w:r w:rsidRPr="00216A2B">
        <w:rPr>
          <w:szCs w:val="28"/>
          <w:lang w:eastAsia="uk-UA"/>
        </w:rPr>
        <w:t xml:space="preserve">, якщо переклад здійснюється у </w:t>
      </w:r>
      <w:proofErr w:type="spellStart"/>
      <w:r w:rsidRPr="00216A2B">
        <w:rPr>
          <w:szCs w:val="28"/>
          <w:lang w:eastAsia="uk-UA"/>
        </w:rPr>
        <w:t>вісімкову</w:t>
      </w:r>
      <w:proofErr w:type="spellEnd"/>
      <w:r w:rsidRPr="00216A2B">
        <w:rPr>
          <w:szCs w:val="28"/>
          <w:lang w:eastAsia="uk-UA"/>
        </w:rPr>
        <w:t xml:space="preserve"> систему, то групи будуть містити по три цифри (8 = 2</w:t>
      </w:r>
      <w:r w:rsidRPr="00216A2B">
        <w:rPr>
          <w:szCs w:val="28"/>
          <w:vertAlign w:val="superscript"/>
          <w:lang w:eastAsia="uk-UA"/>
        </w:rPr>
        <w:t>3</w:t>
      </w:r>
      <w:r w:rsidRPr="00216A2B">
        <w:rPr>
          <w:szCs w:val="28"/>
          <w:lang w:eastAsia="uk-UA"/>
        </w:rPr>
        <w:t xml:space="preserve">). У цілій частині числа групування проводиться </w:t>
      </w:r>
      <w:proofErr w:type="spellStart"/>
      <w:r w:rsidRPr="00216A2B">
        <w:rPr>
          <w:szCs w:val="28"/>
          <w:lang w:eastAsia="uk-UA"/>
        </w:rPr>
        <w:t>зправа</w:t>
      </w:r>
      <w:proofErr w:type="spellEnd"/>
      <w:r w:rsidRPr="00216A2B">
        <w:rPr>
          <w:szCs w:val="28"/>
          <w:lang w:eastAsia="uk-UA"/>
        </w:rPr>
        <w:t xml:space="preserve"> наліво, в дробовій частині – зліва направо. Якщо в останній групі бракує цифри, дописуються нулі: у цілій частині – зліва, в дробі – </w:t>
      </w:r>
      <w:proofErr w:type="spellStart"/>
      <w:r w:rsidRPr="00216A2B">
        <w:rPr>
          <w:szCs w:val="28"/>
          <w:lang w:eastAsia="uk-UA"/>
        </w:rPr>
        <w:t>зправа</w:t>
      </w:r>
      <w:proofErr w:type="spellEnd"/>
      <w:r w:rsidRPr="00216A2B">
        <w:rPr>
          <w:szCs w:val="28"/>
          <w:lang w:eastAsia="uk-UA"/>
        </w:rPr>
        <w:t>. Потім кожна група замінюється відповідною цифрою нової системи. Відповідності наведені в таблиці 1.2.</w:t>
      </w:r>
    </w:p>
    <w:p w:rsidR="0041640E" w:rsidRPr="00216A2B" w:rsidRDefault="0041640E" w:rsidP="0041640E">
      <w:pPr>
        <w:ind w:right="-6" w:firstLine="720"/>
        <w:rPr>
          <w:szCs w:val="28"/>
        </w:rPr>
      </w:pPr>
      <w:r w:rsidRPr="00216A2B">
        <w:rPr>
          <w:szCs w:val="28"/>
          <w:lang w:eastAsia="uk-UA"/>
        </w:rPr>
        <w:t>Таблиця 1.2 – Відповідності систем числення</w:t>
      </w: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41640E" w:rsidRPr="00216A2B" w:rsidTr="001532F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P</w:t>
            </w:r>
          </w:p>
        </w:tc>
        <w:tc>
          <w:tcPr>
            <w:tcW w:w="9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40E" w:rsidRPr="00216A2B" w:rsidRDefault="0041640E" w:rsidP="001532F0">
            <w:pPr>
              <w:jc w:val="center"/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Відповідності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</w:t>
            </w: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3</w:t>
            </w:r>
          </w:p>
        </w:tc>
        <w:tc>
          <w:tcPr>
            <w:tcW w:w="7392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 xml:space="preserve">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111</w:t>
            </w:r>
          </w:p>
        </w:tc>
        <w:tc>
          <w:tcPr>
            <w:tcW w:w="492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 xml:space="preserve">8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 xml:space="preserve">3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 xml:space="preserve">4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rFonts w:ascii="Courier New" w:hAnsi="Courier New"/>
                <w:sz w:val="18"/>
                <w:szCs w:val="20"/>
              </w:rPr>
              <w:t> 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nil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 xml:space="preserve">2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0011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0111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1011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1101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1110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1111</w:t>
            </w:r>
          </w:p>
        </w:tc>
      </w:tr>
      <w:tr w:rsidR="0041640E" w:rsidRPr="00216A2B" w:rsidTr="001532F0">
        <w:trPr>
          <w:jc w:val="center"/>
        </w:trPr>
        <w:tc>
          <w:tcPr>
            <w:tcW w:w="4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B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C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E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1640E" w:rsidRPr="00216A2B" w:rsidRDefault="0041640E" w:rsidP="001532F0">
            <w:pPr>
              <w:rPr>
                <w:sz w:val="18"/>
                <w:szCs w:val="20"/>
              </w:rPr>
            </w:pPr>
            <w:r w:rsidRPr="00216A2B">
              <w:rPr>
                <w:sz w:val="18"/>
                <w:szCs w:val="20"/>
              </w:rPr>
              <w:t>F</w:t>
            </w:r>
          </w:p>
        </w:tc>
      </w:tr>
    </w:tbl>
    <w:p w:rsidR="0041640E" w:rsidRPr="00216A2B" w:rsidRDefault="0041640E" w:rsidP="0041640E">
      <w:pPr>
        <w:spacing w:before="120"/>
        <w:ind w:right="-1050" w:firstLine="567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Переведемо з двійкової системи в </w:t>
      </w:r>
      <w:proofErr w:type="spellStart"/>
      <w:r w:rsidRPr="00216A2B">
        <w:rPr>
          <w:szCs w:val="28"/>
          <w:lang w:eastAsia="uk-UA"/>
        </w:rPr>
        <w:t>шістнадцятиричну</w:t>
      </w:r>
      <w:proofErr w:type="spellEnd"/>
      <w:r w:rsidRPr="00216A2B">
        <w:rPr>
          <w:szCs w:val="28"/>
          <w:lang w:eastAsia="uk-UA"/>
        </w:rPr>
        <w:t xml:space="preserve"> число</w:t>
      </w:r>
      <w:r w:rsidRPr="00216A2B">
        <w:rPr>
          <w:szCs w:val="28"/>
        </w:rPr>
        <w:t xml:space="preserve"> 1111010101,11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:</w:t>
      </w:r>
    </w:p>
    <w:p w:rsidR="0041640E" w:rsidRPr="00216A2B" w:rsidRDefault="0041640E" w:rsidP="0041640E">
      <w:pPr>
        <w:spacing w:before="120"/>
        <w:ind w:right="-5" w:firstLine="720"/>
        <w:jc w:val="both"/>
        <w:rPr>
          <w:szCs w:val="28"/>
        </w:rPr>
      </w:pPr>
      <w:r w:rsidRPr="00216A2B">
        <w:rPr>
          <w:szCs w:val="28"/>
          <w:u w:val="single"/>
        </w:rPr>
        <w:t>0011</w:t>
      </w:r>
      <w:r w:rsidRPr="00216A2B">
        <w:rPr>
          <w:szCs w:val="28"/>
        </w:rPr>
        <w:t> </w:t>
      </w:r>
      <w:r w:rsidRPr="00216A2B">
        <w:rPr>
          <w:szCs w:val="28"/>
          <w:u w:val="single"/>
        </w:rPr>
        <w:t>1101</w:t>
      </w:r>
      <w:r w:rsidRPr="00216A2B">
        <w:rPr>
          <w:szCs w:val="28"/>
        </w:rPr>
        <w:t> </w:t>
      </w:r>
      <w:r w:rsidRPr="00216A2B">
        <w:rPr>
          <w:szCs w:val="28"/>
          <w:u w:val="single"/>
        </w:rPr>
        <w:t>0101</w:t>
      </w:r>
      <w:r w:rsidRPr="00216A2B">
        <w:rPr>
          <w:szCs w:val="28"/>
        </w:rPr>
        <w:t>,</w:t>
      </w:r>
      <w:r w:rsidRPr="00216A2B">
        <w:rPr>
          <w:szCs w:val="28"/>
          <w:u w:val="single"/>
        </w:rPr>
        <w:t>1100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 = 3D5,C</w:t>
      </w:r>
      <w:r w:rsidRPr="00216A2B">
        <w:rPr>
          <w:szCs w:val="28"/>
          <w:vertAlign w:val="subscript"/>
        </w:rPr>
        <w:t>(16)</w:t>
      </w:r>
      <w:r w:rsidRPr="00216A2B">
        <w:rPr>
          <w:szCs w:val="28"/>
        </w:rPr>
        <w:t>.</w:t>
      </w:r>
    </w:p>
    <w:bookmarkEnd w:id="13"/>
    <w:p w:rsidR="0041640E" w:rsidRPr="00216A2B" w:rsidRDefault="0041640E" w:rsidP="0041640E">
      <w:pPr>
        <w:ind w:firstLine="540"/>
        <w:jc w:val="both"/>
        <w:rPr>
          <w:szCs w:val="28"/>
          <w:lang w:eastAsia="uk-UA"/>
        </w:rPr>
      </w:pPr>
    </w:p>
    <w:p w:rsidR="0041640E" w:rsidRPr="00216A2B" w:rsidRDefault="0041640E" w:rsidP="0041640E">
      <w:pPr>
        <w:ind w:firstLine="540"/>
        <w:jc w:val="both"/>
        <w:rPr>
          <w:sz w:val="22"/>
        </w:rPr>
      </w:pPr>
      <w:r w:rsidRPr="00216A2B">
        <w:rPr>
          <w:szCs w:val="28"/>
          <w:lang w:eastAsia="uk-UA"/>
        </w:rPr>
        <w:t xml:space="preserve">Переведення восьмирічних та шістнадцятирічних чисел в двійкову систему дуже простий: достатньо кожну цифру замінити еквівалентною їй двійковою </w:t>
      </w:r>
      <w:r w:rsidRPr="00216A2B">
        <w:rPr>
          <w:i/>
          <w:iCs/>
          <w:szCs w:val="28"/>
          <w:u w:val="single"/>
          <w:lang w:eastAsia="uk-UA"/>
        </w:rPr>
        <w:t>тріадою</w:t>
      </w:r>
      <w:r w:rsidRPr="00216A2B">
        <w:rPr>
          <w:szCs w:val="28"/>
          <w:lang w:eastAsia="uk-UA"/>
        </w:rPr>
        <w:t xml:space="preserve"> (трійкою цифр) або </w:t>
      </w:r>
      <w:proofErr w:type="spellStart"/>
      <w:r w:rsidRPr="00216A2B">
        <w:rPr>
          <w:i/>
          <w:iCs/>
          <w:szCs w:val="28"/>
          <w:u w:val="single"/>
          <w:lang w:eastAsia="uk-UA"/>
        </w:rPr>
        <w:t>тетрадою</w:t>
      </w:r>
      <w:proofErr w:type="spellEnd"/>
      <w:r w:rsidRPr="00216A2B">
        <w:rPr>
          <w:szCs w:val="28"/>
          <w:lang w:eastAsia="uk-UA"/>
        </w:rPr>
        <w:t xml:space="preserve"> (четвіркою цифр). </w:t>
      </w:r>
    </w:p>
    <w:p w:rsidR="0041640E" w:rsidRPr="00216A2B" w:rsidRDefault="0041640E" w:rsidP="0041640E">
      <w:pPr>
        <w:ind w:firstLine="540"/>
        <w:jc w:val="both"/>
        <w:rPr>
          <w:i/>
          <w:szCs w:val="28"/>
        </w:rPr>
      </w:pPr>
      <w:r w:rsidRPr="00216A2B">
        <w:rPr>
          <w:i/>
          <w:szCs w:val="28"/>
          <w:lang w:eastAsia="uk-UA"/>
        </w:rPr>
        <w:t xml:space="preserve">Наприклад: 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00B4F8EC" wp14:editId="39BE2CBC">
            <wp:extent cx="3667125" cy="619125"/>
            <wp:effectExtent l="0" t="0" r="0" b="0"/>
            <wp:docPr id="7" name="Рисунок 5" descr="0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0003-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Щоб перевести число з двійкової системи у </w:t>
      </w:r>
      <w:proofErr w:type="spellStart"/>
      <w:r w:rsidRPr="00216A2B">
        <w:rPr>
          <w:szCs w:val="28"/>
          <w:lang w:eastAsia="uk-UA"/>
        </w:rPr>
        <w:t>вісімкову</w:t>
      </w:r>
      <w:proofErr w:type="spellEnd"/>
      <w:r w:rsidRPr="00216A2B">
        <w:rPr>
          <w:szCs w:val="28"/>
          <w:lang w:eastAsia="uk-UA"/>
        </w:rPr>
        <w:t xml:space="preserve"> або </w:t>
      </w:r>
      <w:proofErr w:type="spellStart"/>
      <w:r w:rsidRPr="00216A2B">
        <w:rPr>
          <w:szCs w:val="28"/>
          <w:lang w:eastAsia="uk-UA"/>
        </w:rPr>
        <w:t>шістнадцятиричну</w:t>
      </w:r>
      <w:proofErr w:type="spellEnd"/>
      <w:r w:rsidRPr="00216A2B">
        <w:rPr>
          <w:szCs w:val="28"/>
          <w:lang w:eastAsia="uk-UA"/>
        </w:rPr>
        <w:t xml:space="preserve">, його потрібно розбити вліво і вправо від коми на тріади (для </w:t>
      </w:r>
      <w:proofErr w:type="spellStart"/>
      <w:r w:rsidRPr="00216A2B">
        <w:rPr>
          <w:szCs w:val="28"/>
          <w:lang w:eastAsia="uk-UA"/>
        </w:rPr>
        <w:t>вісімкової</w:t>
      </w:r>
      <w:proofErr w:type="spellEnd"/>
      <w:r w:rsidRPr="00216A2B">
        <w:rPr>
          <w:szCs w:val="28"/>
          <w:lang w:eastAsia="uk-UA"/>
        </w:rPr>
        <w:t xml:space="preserve">) або </w:t>
      </w:r>
      <w:proofErr w:type="spellStart"/>
      <w:r w:rsidRPr="00216A2B">
        <w:rPr>
          <w:szCs w:val="28"/>
          <w:lang w:eastAsia="uk-UA"/>
        </w:rPr>
        <w:t>тетради</w:t>
      </w:r>
      <w:proofErr w:type="spellEnd"/>
      <w:r w:rsidRPr="00216A2B">
        <w:rPr>
          <w:szCs w:val="28"/>
          <w:lang w:eastAsia="uk-UA"/>
        </w:rPr>
        <w:t xml:space="preserve"> (для </w:t>
      </w:r>
      <w:proofErr w:type="spellStart"/>
      <w:r w:rsidRPr="00216A2B">
        <w:rPr>
          <w:szCs w:val="28"/>
          <w:lang w:eastAsia="uk-UA"/>
        </w:rPr>
        <w:t>шістнадцятиричної</w:t>
      </w:r>
      <w:proofErr w:type="spellEnd"/>
      <w:r w:rsidRPr="00216A2B">
        <w:rPr>
          <w:szCs w:val="28"/>
          <w:lang w:eastAsia="uk-UA"/>
        </w:rPr>
        <w:t xml:space="preserve">) і кожну таку групу замінити відповідною </w:t>
      </w:r>
      <w:proofErr w:type="spellStart"/>
      <w:r w:rsidRPr="00216A2B">
        <w:rPr>
          <w:szCs w:val="28"/>
          <w:lang w:eastAsia="uk-UA"/>
        </w:rPr>
        <w:t>вісімковою</w:t>
      </w:r>
      <w:proofErr w:type="spellEnd"/>
      <w:r w:rsidRPr="00216A2B">
        <w:rPr>
          <w:szCs w:val="28"/>
          <w:lang w:eastAsia="uk-UA"/>
        </w:rPr>
        <w:t xml:space="preserve"> (шістнадцятирічною) цифрою.</w:t>
      </w:r>
    </w:p>
    <w:p w:rsidR="0041640E" w:rsidRPr="00216A2B" w:rsidRDefault="0041640E" w:rsidP="0041640E">
      <w:pPr>
        <w:ind w:firstLine="540"/>
        <w:jc w:val="both"/>
        <w:rPr>
          <w:i/>
          <w:szCs w:val="28"/>
        </w:rPr>
      </w:pPr>
      <w:r w:rsidRPr="00216A2B">
        <w:rPr>
          <w:i/>
          <w:szCs w:val="28"/>
          <w:lang w:eastAsia="uk-UA"/>
        </w:rPr>
        <w:t>Наприклад: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lastRenderedPageBreak/>
        <w:drawing>
          <wp:inline distT="0" distB="0" distL="0" distR="0" wp14:anchorId="4FC6E836" wp14:editId="1CC7429A">
            <wp:extent cx="2381250" cy="876300"/>
            <wp:effectExtent l="0" t="0" r="0" b="0"/>
            <wp:docPr id="8" name="Рисунок 4" descr="0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04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pStyle w:val="50"/>
        <w:spacing w:before="0" w:after="0"/>
        <w:rPr>
          <w:sz w:val="24"/>
        </w:rPr>
      </w:pPr>
      <w:bookmarkStart w:id="15" w:name="_Toc310043797"/>
      <w:r w:rsidRPr="00216A2B">
        <w:rPr>
          <w:sz w:val="24"/>
        </w:rPr>
        <w:t xml:space="preserve">1.1.2.3 </w:t>
      </w:r>
      <w:proofErr w:type="spellStart"/>
      <w:r w:rsidRPr="00216A2B">
        <w:rPr>
          <w:sz w:val="24"/>
        </w:rPr>
        <w:t>Пеpеведення</w:t>
      </w:r>
      <w:proofErr w:type="spellEnd"/>
      <w:r w:rsidRPr="00216A2B">
        <w:rPr>
          <w:sz w:val="24"/>
        </w:rPr>
        <w:t xml:space="preserve"> чисел із двійкової, </w:t>
      </w:r>
      <w:proofErr w:type="spellStart"/>
      <w:r w:rsidRPr="00216A2B">
        <w:rPr>
          <w:sz w:val="24"/>
        </w:rPr>
        <w:t>вісімкової</w:t>
      </w:r>
      <w:proofErr w:type="spellEnd"/>
      <w:r w:rsidRPr="00216A2B">
        <w:rPr>
          <w:sz w:val="24"/>
        </w:rPr>
        <w:t xml:space="preserve"> та шістнадцятирічної системи числення в десяткову систему числення</w:t>
      </w:r>
    </w:p>
    <w:bookmarkEnd w:id="15"/>
    <w:p w:rsidR="0041640E" w:rsidRPr="00216A2B" w:rsidRDefault="0041640E" w:rsidP="0041640E">
      <w:pPr>
        <w:ind w:firstLine="540"/>
        <w:jc w:val="both"/>
        <w:rPr>
          <w:b/>
          <w:bCs/>
          <w:szCs w:val="28"/>
        </w:rPr>
      </w:pPr>
      <w:r w:rsidRPr="00216A2B">
        <w:rPr>
          <w:szCs w:val="28"/>
          <w:lang w:eastAsia="uk-UA"/>
        </w:rPr>
        <w:t xml:space="preserve">При переведенні числа з </w:t>
      </w:r>
      <w:r w:rsidRPr="00216A2B">
        <w:rPr>
          <w:szCs w:val="28"/>
          <w:u w:val="single"/>
          <w:lang w:eastAsia="uk-UA"/>
        </w:rPr>
        <w:t>двійкової</w:t>
      </w:r>
      <w:r w:rsidRPr="00216A2B">
        <w:rPr>
          <w:szCs w:val="28"/>
          <w:lang w:eastAsia="uk-UA"/>
        </w:rPr>
        <w:t xml:space="preserve"> (</w:t>
      </w:r>
      <w:proofErr w:type="spellStart"/>
      <w:r w:rsidRPr="00216A2B">
        <w:rPr>
          <w:szCs w:val="28"/>
          <w:lang w:eastAsia="uk-UA"/>
        </w:rPr>
        <w:t>вісімкової</w:t>
      </w:r>
      <w:proofErr w:type="spellEnd"/>
      <w:r w:rsidRPr="00216A2B">
        <w:rPr>
          <w:szCs w:val="28"/>
          <w:lang w:eastAsia="uk-UA"/>
        </w:rPr>
        <w:t xml:space="preserve">, шістнадцятирічної) системи в </w:t>
      </w:r>
      <w:r w:rsidRPr="00216A2B">
        <w:rPr>
          <w:szCs w:val="28"/>
          <w:u w:val="single"/>
          <w:lang w:eastAsia="uk-UA"/>
        </w:rPr>
        <w:t>десяткову</w:t>
      </w:r>
      <w:r w:rsidRPr="00216A2B">
        <w:rPr>
          <w:szCs w:val="28"/>
          <w:lang w:eastAsia="uk-UA"/>
        </w:rPr>
        <w:t xml:space="preserve"> треба це число представити у вигляді суми степенів основи її системи числення. 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При переведенні чисел з системи числення з основою </w:t>
      </w:r>
      <w:r w:rsidRPr="00216A2B">
        <w:rPr>
          <w:i/>
          <w:iCs/>
          <w:szCs w:val="28"/>
          <w:lang w:eastAsia="uk-UA"/>
        </w:rPr>
        <w:t xml:space="preserve">P </w:t>
      </w:r>
      <w:r w:rsidRPr="00216A2B">
        <w:rPr>
          <w:szCs w:val="28"/>
          <w:lang w:eastAsia="uk-UA"/>
        </w:rPr>
        <w:t xml:space="preserve">в десяткову систему числення необхідно пронумерувати розряди цілої частини </w:t>
      </w:r>
      <w:proofErr w:type="spellStart"/>
      <w:r w:rsidRPr="00216A2B">
        <w:rPr>
          <w:szCs w:val="28"/>
          <w:lang w:eastAsia="uk-UA"/>
        </w:rPr>
        <w:t>зправа</w:t>
      </w:r>
      <w:proofErr w:type="spellEnd"/>
      <w:r w:rsidRPr="00216A2B">
        <w:rPr>
          <w:szCs w:val="28"/>
          <w:lang w:eastAsia="uk-UA"/>
        </w:rPr>
        <w:t xml:space="preserve"> наліво, починаючи з нульового, і дробової частини, починаючи з розряду відразу після коми, зліва направо (початковий номер –1). Потім обчислити суму добутків відповідних значень розрядів на основу системи числення в степені, що дорівнює номеру розряду. Це і є представлення вихідного числа в десятковій системі числення.</w:t>
      </w:r>
    </w:p>
    <w:p w:rsidR="0041640E" w:rsidRPr="00216A2B" w:rsidRDefault="0041640E" w:rsidP="0041640E">
      <w:pPr>
        <w:ind w:firstLine="540"/>
        <w:jc w:val="both"/>
        <w:rPr>
          <w:i/>
          <w:szCs w:val="28"/>
        </w:rPr>
      </w:pPr>
      <w:r w:rsidRPr="00216A2B">
        <w:rPr>
          <w:bCs/>
          <w:i/>
          <w:szCs w:val="28"/>
        </w:rPr>
        <w:t>Наприклад: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2352BF66" wp14:editId="38858166">
            <wp:extent cx="3048000" cy="1066800"/>
            <wp:effectExtent l="0" t="0" r="0" b="0"/>
            <wp:docPr id="9" name="Рисунок 3" descr="00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08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i/>
          <w:iCs/>
          <w:szCs w:val="28"/>
          <w:lang w:eastAsia="uk-UA"/>
        </w:rPr>
        <w:t>Приклад 4</w:t>
      </w:r>
      <w:r w:rsidRPr="00216A2B">
        <w:rPr>
          <w:szCs w:val="28"/>
          <w:lang w:eastAsia="uk-UA"/>
        </w:rPr>
        <w:t>. Перевести дане число в десяткову систему числення</w:t>
      </w:r>
      <w:r w:rsidRPr="00216A2B">
        <w:rPr>
          <w:szCs w:val="28"/>
        </w:rPr>
        <w:t xml:space="preserve">: </w:t>
      </w:r>
    </w:p>
    <w:p w:rsidR="0041640E" w:rsidRPr="00216A2B" w:rsidRDefault="0041640E" w:rsidP="0041640E">
      <w:pPr>
        <w:ind w:right="-5"/>
        <w:jc w:val="both"/>
        <w:rPr>
          <w:szCs w:val="28"/>
        </w:rPr>
      </w:pPr>
      <w:r w:rsidRPr="00216A2B">
        <w:rPr>
          <w:szCs w:val="28"/>
        </w:rPr>
        <w:t>а) 1000001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</w:rPr>
        <w:t>1000001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 = 1 * 2</w:t>
      </w:r>
      <w:r w:rsidRPr="00216A2B">
        <w:rPr>
          <w:szCs w:val="28"/>
          <w:vertAlign w:val="superscript"/>
        </w:rPr>
        <w:t>6</w:t>
      </w:r>
      <w:r w:rsidRPr="00216A2B">
        <w:rPr>
          <w:szCs w:val="28"/>
        </w:rPr>
        <w:t> + 0 * 2</w:t>
      </w:r>
      <w:r w:rsidRPr="00216A2B">
        <w:rPr>
          <w:szCs w:val="28"/>
          <w:vertAlign w:val="superscript"/>
        </w:rPr>
        <w:t>5</w:t>
      </w:r>
      <w:r w:rsidRPr="00216A2B">
        <w:rPr>
          <w:szCs w:val="28"/>
        </w:rPr>
        <w:t> + 0 * 2</w:t>
      </w:r>
      <w:r w:rsidRPr="00216A2B">
        <w:rPr>
          <w:szCs w:val="28"/>
          <w:vertAlign w:val="superscript"/>
        </w:rPr>
        <w:t>4</w:t>
      </w:r>
      <w:r w:rsidRPr="00216A2B">
        <w:rPr>
          <w:szCs w:val="28"/>
        </w:rPr>
        <w:t> + 0 * 2</w:t>
      </w:r>
      <w:r w:rsidRPr="00216A2B">
        <w:rPr>
          <w:szCs w:val="28"/>
          <w:vertAlign w:val="superscript"/>
        </w:rPr>
        <w:t>3</w:t>
      </w:r>
      <w:r w:rsidRPr="00216A2B">
        <w:rPr>
          <w:szCs w:val="28"/>
        </w:rPr>
        <w:t> + 0 * 2</w:t>
      </w:r>
      <w:r w:rsidRPr="00216A2B">
        <w:rPr>
          <w:szCs w:val="28"/>
          <w:vertAlign w:val="superscript"/>
        </w:rPr>
        <w:t>2</w:t>
      </w:r>
      <w:r w:rsidRPr="00216A2B">
        <w:rPr>
          <w:szCs w:val="28"/>
        </w:rPr>
        <w:t> + 0 * 2</w:t>
      </w:r>
      <w:r w:rsidRPr="00216A2B">
        <w:rPr>
          <w:szCs w:val="28"/>
          <w:vertAlign w:val="superscript"/>
        </w:rPr>
        <w:t>1</w:t>
      </w:r>
      <w:r w:rsidRPr="00216A2B">
        <w:rPr>
          <w:szCs w:val="28"/>
        </w:rPr>
        <w:t> + 1 * 2</w:t>
      </w:r>
      <w:r w:rsidRPr="00216A2B">
        <w:rPr>
          <w:szCs w:val="28"/>
          <w:vertAlign w:val="superscript"/>
        </w:rPr>
        <w:t>0</w:t>
      </w:r>
      <w:r w:rsidRPr="00216A2B">
        <w:rPr>
          <w:szCs w:val="28"/>
        </w:rPr>
        <w:t> =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</w:rPr>
        <w:t>= 64 + 1 = 65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left="1260" w:right="-5" w:hanging="1260"/>
        <w:jc w:val="both"/>
        <w:rPr>
          <w:i/>
          <w:sz w:val="22"/>
        </w:rPr>
      </w:pPr>
      <w:r w:rsidRPr="00216A2B">
        <w:rPr>
          <w:i/>
          <w:sz w:val="22"/>
          <w:u w:val="single"/>
          <w:lang w:eastAsia="uk-UA"/>
        </w:rPr>
        <w:t>Зауваження.</w:t>
      </w:r>
      <w:r w:rsidRPr="00216A2B">
        <w:rPr>
          <w:i/>
          <w:sz w:val="22"/>
          <w:lang w:eastAsia="uk-UA"/>
        </w:rPr>
        <w:t xml:space="preserve"> Якщо в будь-якому розряді стоїть нуль, то відповідний доданок можна опускати.</w:t>
      </w:r>
    </w:p>
    <w:p w:rsidR="0041640E" w:rsidRPr="00216A2B" w:rsidRDefault="0041640E" w:rsidP="0041640E">
      <w:pPr>
        <w:ind w:right="-5"/>
        <w:jc w:val="both"/>
        <w:rPr>
          <w:szCs w:val="28"/>
        </w:rPr>
      </w:pPr>
      <w:r w:rsidRPr="00216A2B">
        <w:rPr>
          <w:szCs w:val="28"/>
        </w:rPr>
        <w:t>б) 1000011111,0101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left="540" w:right="-82"/>
        <w:jc w:val="both"/>
        <w:rPr>
          <w:szCs w:val="28"/>
        </w:rPr>
      </w:pPr>
      <w:r w:rsidRPr="00216A2B">
        <w:rPr>
          <w:szCs w:val="28"/>
        </w:rPr>
        <w:t>1000011111,0101</w:t>
      </w:r>
      <w:r w:rsidRPr="00216A2B">
        <w:rPr>
          <w:szCs w:val="28"/>
          <w:vertAlign w:val="subscript"/>
        </w:rPr>
        <w:t>(2)</w:t>
      </w:r>
      <w:r w:rsidRPr="00216A2B">
        <w:rPr>
          <w:szCs w:val="28"/>
        </w:rPr>
        <w:t> =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9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4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3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2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1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0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2</w:t>
      </w:r>
      <w:r w:rsidRPr="00216A2B">
        <w:rPr>
          <w:szCs w:val="28"/>
          <w:vertAlign w:val="superscript"/>
        </w:rPr>
        <w:t>–2</w:t>
      </w:r>
      <w:r w:rsidRPr="00216A2B">
        <w:rPr>
          <w:szCs w:val="28"/>
        </w:rPr>
        <w:t>+ + 1 </w:t>
      </w:r>
      <w:r w:rsidRPr="00216A2B">
        <w:sym w:font="Symbol" w:char="F0D7"/>
      </w:r>
      <w:r w:rsidRPr="00216A2B">
        <w:rPr>
          <w:szCs w:val="28"/>
        </w:rPr>
        <w:t>2</w:t>
      </w:r>
      <w:r w:rsidRPr="00216A2B">
        <w:rPr>
          <w:szCs w:val="28"/>
          <w:vertAlign w:val="superscript"/>
        </w:rPr>
        <w:t>–4</w:t>
      </w:r>
      <w:r w:rsidRPr="00216A2B">
        <w:rPr>
          <w:szCs w:val="28"/>
        </w:rPr>
        <w:t> = 512 + 16 + 8 + 4 + 2 + 1 + 0,25 + 0,0625 = 543,3125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5"/>
        <w:jc w:val="both"/>
        <w:rPr>
          <w:szCs w:val="28"/>
        </w:rPr>
      </w:pPr>
      <w:r w:rsidRPr="00216A2B">
        <w:rPr>
          <w:szCs w:val="28"/>
        </w:rPr>
        <w:t>в) 1216,04</w:t>
      </w:r>
      <w:r w:rsidRPr="00216A2B">
        <w:rPr>
          <w:szCs w:val="28"/>
          <w:vertAlign w:val="subscript"/>
        </w:rPr>
        <w:t>(8)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82" w:firstLine="567"/>
        <w:jc w:val="both"/>
        <w:rPr>
          <w:szCs w:val="28"/>
        </w:rPr>
      </w:pPr>
      <w:r w:rsidRPr="00216A2B">
        <w:rPr>
          <w:szCs w:val="28"/>
        </w:rPr>
        <w:t>1216,04</w:t>
      </w:r>
      <w:r w:rsidRPr="00216A2B">
        <w:rPr>
          <w:szCs w:val="28"/>
          <w:vertAlign w:val="subscript"/>
        </w:rPr>
        <w:t>(8)</w:t>
      </w:r>
      <w:r w:rsidRPr="00216A2B">
        <w:rPr>
          <w:szCs w:val="28"/>
        </w:rPr>
        <w:t> = 1 </w:t>
      </w:r>
      <w:r w:rsidRPr="00216A2B">
        <w:sym w:font="Symbol" w:char="F0D7"/>
      </w:r>
      <w:r w:rsidRPr="00216A2B">
        <w:rPr>
          <w:szCs w:val="28"/>
        </w:rPr>
        <w:t> 8</w:t>
      </w:r>
      <w:r w:rsidRPr="00216A2B">
        <w:rPr>
          <w:szCs w:val="28"/>
          <w:vertAlign w:val="superscript"/>
        </w:rPr>
        <w:t>3</w:t>
      </w:r>
      <w:r w:rsidRPr="00216A2B">
        <w:rPr>
          <w:szCs w:val="28"/>
        </w:rPr>
        <w:t> + 2 </w:t>
      </w:r>
      <w:r w:rsidRPr="00216A2B">
        <w:sym w:font="Symbol" w:char="F0D7"/>
      </w:r>
      <w:r w:rsidRPr="00216A2B">
        <w:rPr>
          <w:szCs w:val="28"/>
        </w:rPr>
        <w:t> 8</w:t>
      </w:r>
      <w:r w:rsidRPr="00216A2B">
        <w:rPr>
          <w:szCs w:val="28"/>
          <w:vertAlign w:val="superscript"/>
        </w:rPr>
        <w:t>2</w:t>
      </w:r>
      <w:r w:rsidRPr="00216A2B">
        <w:rPr>
          <w:szCs w:val="28"/>
        </w:rPr>
        <w:t> + 1 </w:t>
      </w:r>
      <w:r w:rsidRPr="00216A2B">
        <w:sym w:font="Symbol" w:char="F0D7"/>
      </w:r>
      <w:r w:rsidRPr="00216A2B">
        <w:rPr>
          <w:szCs w:val="28"/>
        </w:rPr>
        <w:t> 8</w:t>
      </w:r>
      <w:r w:rsidRPr="00216A2B">
        <w:rPr>
          <w:szCs w:val="28"/>
          <w:vertAlign w:val="superscript"/>
        </w:rPr>
        <w:t>1</w:t>
      </w:r>
      <w:r w:rsidRPr="00216A2B">
        <w:rPr>
          <w:szCs w:val="28"/>
        </w:rPr>
        <w:t> + 6 </w:t>
      </w:r>
      <w:r w:rsidRPr="00216A2B">
        <w:sym w:font="Symbol" w:char="F0D7"/>
      </w:r>
      <w:r w:rsidRPr="00216A2B">
        <w:rPr>
          <w:szCs w:val="28"/>
        </w:rPr>
        <w:t> 8</w:t>
      </w:r>
      <w:r w:rsidRPr="00216A2B">
        <w:rPr>
          <w:szCs w:val="28"/>
          <w:vertAlign w:val="superscript"/>
        </w:rPr>
        <w:t>0</w:t>
      </w:r>
      <w:r w:rsidRPr="00216A2B">
        <w:rPr>
          <w:szCs w:val="28"/>
        </w:rPr>
        <w:t> + 4 </w:t>
      </w:r>
      <w:r w:rsidRPr="00216A2B">
        <w:sym w:font="Symbol" w:char="F0D7"/>
      </w:r>
      <w:r w:rsidRPr="00216A2B">
        <w:rPr>
          <w:szCs w:val="28"/>
        </w:rPr>
        <w:t> 8</w:t>
      </w:r>
      <w:r w:rsidRPr="00216A2B">
        <w:rPr>
          <w:szCs w:val="28"/>
          <w:vertAlign w:val="superscript"/>
        </w:rPr>
        <w:t>–2</w:t>
      </w:r>
      <w:r w:rsidRPr="00216A2B">
        <w:rPr>
          <w:szCs w:val="28"/>
        </w:rPr>
        <w:t> = 512 + 128 + 8 + 6 + 0,0625=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</w:rPr>
        <w:t>= 654,0625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5"/>
        <w:jc w:val="both"/>
        <w:rPr>
          <w:szCs w:val="28"/>
        </w:rPr>
      </w:pPr>
      <w:r w:rsidRPr="00216A2B">
        <w:rPr>
          <w:szCs w:val="28"/>
        </w:rPr>
        <w:t>г) 29A,5</w:t>
      </w:r>
      <w:r w:rsidRPr="00216A2B">
        <w:rPr>
          <w:szCs w:val="28"/>
          <w:vertAlign w:val="subscript"/>
        </w:rPr>
        <w:t>(16)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</w:rPr>
        <w:t>29A,5</w:t>
      </w:r>
      <w:r w:rsidRPr="00216A2B">
        <w:rPr>
          <w:szCs w:val="28"/>
          <w:vertAlign w:val="subscript"/>
        </w:rPr>
        <w:t>(16)</w:t>
      </w:r>
      <w:r w:rsidRPr="00216A2B">
        <w:rPr>
          <w:szCs w:val="28"/>
        </w:rPr>
        <w:t> = 2 </w:t>
      </w:r>
      <w:r w:rsidRPr="00216A2B">
        <w:sym w:font="Symbol" w:char="F0D7"/>
      </w:r>
      <w:r w:rsidRPr="00216A2B">
        <w:rPr>
          <w:szCs w:val="28"/>
        </w:rPr>
        <w:t> 16</w:t>
      </w:r>
      <w:r w:rsidRPr="00216A2B">
        <w:rPr>
          <w:szCs w:val="28"/>
          <w:vertAlign w:val="superscript"/>
        </w:rPr>
        <w:t>2</w:t>
      </w:r>
      <w:r w:rsidRPr="00216A2B">
        <w:rPr>
          <w:szCs w:val="28"/>
        </w:rPr>
        <w:t> + 9 </w:t>
      </w:r>
      <w:r w:rsidRPr="00216A2B">
        <w:sym w:font="Symbol" w:char="F0D7"/>
      </w:r>
      <w:r w:rsidRPr="00216A2B">
        <w:rPr>
          <w:szCs w:val="28"/>
        </w:rPr>
        <w:t> 16</w:t>
      </w:r>
      <w:r w:rsidRPr="00216A2B">
        <w:rPr>
          <w:szCs w:val="28"/>
          <w:vertAlign w:val="superscript"/>
        </w:rPr>
        <w:t>1</w:t>
      </w:r>
      <w:r w:rsidRPr="00216A2B">
        <w:rPr>
          <w:szCs w:val="28"/>
        </w:rPr>
        <w:t> + 10 </w:t>
      </w:r>
      <w:r w:rsidRPr="00216A2B">
        <w:sym w:font="Symbol" w:char="F0D7"/>
      </w:r>
      <w:r w:rsidRPr="00216A2B">
        <w:rPr>
          <w:szCs w:val="28"/>
        </w:rPr>
        <w:t> 16</w:t>
      </w:r>
      <w:r w:rsidRPr="00216A2B">
        <w:rPr>
          <w:szCs w:val="28"/>
          <w:vertAlign w:val="superscript"/>
        </w:rPr>
        <w:t>0</w:t>
      </w:r>
      <w:r w:rsidRPr="00216A2B">
        <w:rPr>
          <w:szCs w:val="28"/>
        </w:rPr>
        <w:t> + 5 </w:t>
      </w:r>
      <w:r w:rsidRPr="00216A2B">
        <w:sym w:font="Symbol" w:char="F0D7"/>
      </w:r>
      <w:r w:rsidRPr="00216A2B">
        <w:rPr>
          <w:szCs w:val="28"/>
        </w:rPr>
        <w:t> 16</w:t>
      </w:r>
      <w:r w:rsidRPr="00216A2B">
        <w:rPr>
          <w:szCs w:val="28"/>
          <w:vertAlign w:val="superscript"/>
        </w:rPr>
        <w:t>–1</w:t>
      </w:r>
      <w:r w:rsidRPr="00216A2B">
        <w:rPr>
          <w:szCs w:val="28"/>
        </w:rPr>
        <w:t> = 512 + 144 + 10 + 0,3125=</w:t>
      </w:r>
    </w:p>
    <w:p w:rsidR="0041640E" w:rsidRPr="00216A2B" w:rsidRDefault="0041640E" w:rsidP="0041640E">
      <w:pPr>
        <w:ind w:right="-5" w:firstLine="567"/>
        <w:jc w:val="both"/>
        <w:rPr>
          <w:szCs w:val="28"/>
        </w:rPr>
      </w:pPr>
      <w:r w:rsidRPr="00216A2B">
        <w:rPr>
          <w:szCs w:val="28"/>
        </w:rPr>
        <w:t>= 656,3125</w:t>
      </w:r>
      <w:r w:rsidRPr="00216A2B">
        <w:rPr>
          <w:szCs w:val="28"/>
          <w:vertAlign w:val="subscript"/>
        </w:rPr>
        <w:t>(10)</w:t>
      </w:r>
      <w:r w:rsidRPr="00216A2B">
        <w:rPr>
          <w:szCs w:val="28"/>
        </w:rPr>
        <w:t>.</w:t>
      </w:r>
    </w:p>
    <w:p w:rsidR="0041640E" w:rsidRPr="00216A2B" w:rsidRDefault="0041640E" w:rsidP="0041640E">
      <w:pPr>
        <w:ind w:firstLine="540"/>
        <w:jc w:val="both"/>
        <w:rPr>
          <w:bCs/>
          <w:szCs w:val="28"/>
        </w:rPr>
      </w:pPr>
      <w:bookmarkStart w:id="16" w:name="_Toc310043798"/>
      <w:r w:rsidRPr="00216A2B">
        <w:rPr>
          <w:bCs/>
          <w:szCs w:val="28"/>
        </w:rPr>
        <w:t xml:space="preserve">Зведена таблиця переведення </w:t>
      </w:r>
      <w:proofErr w:type="spellStart"/>
      <w:r w:rsidRPr="00216A2B">
        <w:rPr>
          <w:bCs/>
          <w:szCs w:val="28"/>
        </w:rPr>
        <w:t>цілиых</w:t>
      </w:r>
      <w:proofErr w:type="spellEnd"/>
      <w:r w:rsidRPr="00216A2B">
        <w:rPr>
          <w:bCs/>
          <w:szCs w:val="28"/>
        </w:rPr>
        <w:t xml:space="preserve"> чисел із однієї системи числення в іншу подається у табл. 3.</w:t>
      </w:r>
    </w:p>
    <w:bookmarkEnd w:id="16"/>
    <w:p w:rsidR="0041640E" w:rsidRPr="00216A2B" w:rsidRDefault="0041640E" w:rsidP="0041640E">
      <w:pPr>
        <w:rPr>
          <w:szCs w:val="28"/>
        </w:rPr>
      </w:pPr>
      <w:proofErr w:type="spellStart"/>
      <w:r w:rsidRPr="00216A2B">
        <w:rPr>
          <w:szCs w:val="28"/>
        </w:rPr>
        <w:t>Таблица</w:t>
      </w:r>
      <w:proofErr w:type="spellEnd"/>
      <w:r w:rsidRPr="00216A2B">
        <w:rPr>
          <w:szCs w:val="28"/>
        </w:rPr>
        <w:t xml:space="preserve"> 1.3 – Зведена таблиця переведення цілих чисел</w:t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 wp14:anchorId="74C1FB9F" wp14:editId="50DEED3C">
            <wp:extent cx="2171700" cy="1933575"/>
            <wp:effectExtent l="0" t="0" r="0" b="9525"/>
            <wp:docPr id="10" name="Рисунок 2" descr="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  <w:lang w:val="ru-RU"/>
        </w:rPr>
        <w:drawing>
          <wp:inline distT="0" distB="0" distL="0" distR="0" wp14:anchorId="133FF4FC" wp14:editId="17A62763">
            <wp:extent cx="2371725" cy="1400175"/>
            <wp:effectExtent l="0" t="0" r="9525" b="9525"/>
            <wp:docPr id="11" name="Рисунок 1" descr="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0E" w:rsidRPr="00216A2B" w:rsidRDefault="0041640E" w:rsidP="0041640E">
      <w:pPr>
        <w:ind w:firstLine="540"/>
        <w:jc w:val="both"/>
        <w:rPr>
          <w:szCs w:val="28"/>
        </w:rPr>
      </w:pPr>
    </w:p>
    <w:p w:rsidR="0041640E" w:rsidRPr="00216A2B" w:rsidRDefault="0041640E" w:rsidP="0041640E">
      <w:pPr>
        <w:pStyle w:val="30"/>
      </w:pPr>
      <w:bookmarkStart w:id="17" w:name="_Toc316269587"/>
      <w:bookmarkStart w:id="18" w:name="_Toc71535061"/>
      <w:bookmarkStart w:id="19" w:name="_Toc310043776"/>
      <w:r w:rsidRPr="00216A2B">
        <w:lastRenderedPageBreak/>
        <w:t>1.2 Завдання до виконання практичної роботи №1</w:t>
      </w:r>
      <w:bookmarkEnd w:id="17"/>
    </w:p>
    <w:p w:rsidR="0041640E" w:rsidRPr="00216A2B" w:rsidRDefault="0041640E" w:rsidP="0041640E">
      <w:pPr>
        <w:overflowPunct w:val="0"/>
        <w:adjustRightInd w:val="0"/>
        <w:ind w:right="-5"/>
        <w:rPr>
          <w:sz w:val="14"/>
          <w:szCs w:val="16"/>
        </w:rPr>
      </w:pPr>
      <w:r w:rsidRPr="00216A2B">
        <w:rPr>
          <w:sz w:val="14"/>
          <w:szCs w:val="16"/>
        </w:rPr>
        <w:t> </w:t>
      </w:r>
    </w:p>
    <w:p w:rsidR="0041640E" w:rsidRPr="00216A2B" w:rsidRDefault="0041640E" w:rsidP="0041640E">
      <w:pPr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Cs w:val="28"/>
        </w:rPr>
      </w:pPr>
      <w:r w:rsidRPr="00216A2B">
        <w:rPr>
          <w:szCs w:val="28"/>
        </w:rPr>
        <w:t>Із додатку Б згідно свого номера в журналі студент обирає варіант для виконання завдань практичної роботи №1.</w:t>
      </w:r>
    </w:p>
    <w:p w:rsidR="0041640E" w:rsidRPr="00216A2B" w:rsidRDefault="0041640E" w:rsidP="0041640E">
      <w:pPr>
        <w:numPr>
          <w:ilvl w:val="0"/>
          <w:numId w:val="1"/>
        </w:numPr>
        <w:tabs>
          <w:tab w:val="clear" w:pos="720"/>
        </w:tabs>
        <w:ind w:left="360" w:right="-5"/>
        <w:jc w:val="both"/>
        <w:rPr>
          <w:szCs w:val="28"/>
        </w:rPr>
      </w:pPr>
      <w:r w:rsidRPr="00216A2B">
        <w:rPr>
          <w:szCs w:val="28"/>
        </w:rPr>
        <w:t>У зошиті для практичних робіт (можна за допомогою комп’ютера, а потім роздрукувати у вигляді звіту) проводиться переведення чисел в задані системи числення з обов’язковим виконанням перевірки. Виконуються лише 1 та 2 завдання:</w:t>
      </w:r>
    </w:p>
    <w:p w:rsidR="0041640E" w:rsidRPr="00216A2B" w:rsidRDefault="0041640E" w:rsidP="0041640E">
      <w:pPr>
        <w:numPr>
          <w:ilvl w:val="1"/>
          <w:numId w:val="1"/>
        </w:numPr>
        <w:tabs>
          <w:tab w:val="clear" w:pos="1260"/>
        </w:tabs>
        <w:ind w:left="720" w:right="-5"/>
        <w:jc w:val="both"/>
        <w:rPr>
          <w:szCs w:val="28"/>
        </w:rPr>
      </w:pPr>
      <w:r w:rsidRPr="00216A2B">
        <w:rPr>
          <w:szCs w:val="28"/>
          <w:u w:val="single"/>
        </w:rPr>
        <w:t>Перше завдання</w:t>
      </w:r>
      <w:r w:rsidRPr="00216A2B">
        <w:rPr>
          <w:szCs w:val="28"/>
        </w:rPr>
        <w:t xml:space="preserve"> – Перевести задане число із десяткової системи числення в двійкову, </w:t>
      </w:r>
      <w:proofErr w:type="spellStart"/>
      <w:r w:rsidRPr="00216A2B">
        <w:rPr>
          <w:szCs w:val="28"/>
        </w:rPr>
        <w:t>вісімкову</w:t>
      </w:r>
      <w:proofErr w:type="spellEnd"/>
      <w:r w:rsidRPr="00216A2B">
        <w:rPr>
          <w:szCs w:val="28"/>
        </w:rPr>
        <w:t xml:space="preserve"> та </w:t>
      </w:r>
      <w:proofErr w:type="spellStart"/>
      <w:r w:rsidRPr="00216A2B">
        <w:rPr>
          <w:szCs w:val="28"/>
        </w:rPr>
        <w:t>шістнадцяткову</w:t>
      </w:r>
      <w:proofErr w:type="spellEnd"/>
      <w:r w:rsidRPr="00216A2B">
        <w:rPr>
          <w:szCs w:val="28"/>
        </w:rPr>
        <w:t xml:space="preserve"> системи числення.</w:t>
      </w:r>
    </w:p>
    <w:p w:rsidR="0041640E" w:rsidRPr="009D3C5E" w:rsidRDefault="0041640E" w:rsidP="0041640E">
      <w:pPr>
        <w:numPr>
          <w:ilvl w:val="1"/>
          <w:numId w:val="1"/>
        </w:numPr>
        <w:tabs>
          <w:tab w:val="clear" w:pos="1260"/>
        </w:tabs>
        <w:ind w:left="720" w:right="-5"/>
        <w:jc w:val="both"/>
        <w:rPr>
          <w:b/>
          <w:szCs w:val="28"/>
        </w:rPr>
      </w:pPr>
      <w:r w:rsidRPr="009D3C5E">
        <w:rPr>
          <w:szCs w:val="28"/>
          <w:u w:val="single"/>
        </w:rPr>
        <w:t>Друге завдання</w:t>
      </w:r>
      <w:r w:rsidRPr="009D3C5E">
        <w:rPr>
          <w:szCs w:val="28"/>
        </w:rPr>
        <w:t xml:space="preserve"> – Перевести задане число в десяткову систему числення.</w:t>
      </w:r>
      <w:bookmarkStart w:id="20" w:name="_Toc316269588"/>
    </w:p>
    <w:p w:rsidR="0041640E" w:rsidRPr="00216A2B" w:rsidRDefault="0041640E" w:rsidP="0041640E">
      <w:pPr>
        <w:pStyle w:val="30"/>
      </w:pPr>
      <w:r w:rsidRPr="00216A2B">
        <w:t>1.3 Контрольні питання</w:t>
      </w:r>
      <w:bookmarkEnd w:id="20"/>
    </w:p>
    <w:p w:rsidR="0041640E" w:rsidRPr="00216A2B" w:rsidRDefault="0041640E" w:rsidP="0041640E">
      <w:pPr>
        <w:rPr>
          <w:sz w:val="22"/>
        </w:rPr>
      </w:pPr>
    </w:p>
    <w:bookmarkEnd w:id="18"/>
    <w:bookmarkEnd w:id="19"/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proofErr w:type="spellStart"/>
      <w:r w:rsidRPr="00216A2B">
        <w:rPr>
          <w:szCs w:val="28"/>
          <w:lang w:eastAsia="uk-UA"/>
        </w:rPr>
        <w:t>Дайти</w:t>
      </w:r>
      <w:proofErr w:type="spellEnd"/>
      <w:r w:rsidRPr="00216A2B">
        <w:rPr>
          <w:szCs w:val="28"/>
          <w:lang w:eastAsia="uk-UA"/>
        </w:rPr>
        <w:t xml:space="preserve"> визначення системи числення. Назвати і охарактеризувати властивості системи числення.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21"/>
        <w:jc w:val="both"/>
        <w:rPr>
          <w:szCs w:val="28"/>
        </w:rPr>
      </w:pPr>
      <w:r w:rsidRPr="00216A2B">
        <w:rPr>
          <w:szCs w:val="28"/>
          <w:lang w:eastAsia="uk-UA"/>
        </w:rPr>
        <w:t>Які системи числення називаються позиційними, а які – непозиційними? Наведіть приклади.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1050"/>
        <w:jc w:val="both"/>
        <w:rPr>
          <w:szCs w:val="28"/>
        </w:rPr>
      </w:pPr>
      <w:r w:rsidRPr="00216A2B">
        <w:rPr>
          <w:szCs w:val="28"/>
          <w:lang w:eastAsia="uk-UA"/>
        </w:rPr>
        <w:t>Що називається основою системи числення?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>Чому для обчислювальної техніки особливо важлива двійкова система числення?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>Які способи переведення цілих десяткових чисел в двійкові і навпаки Ви знаєте?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Як переводити цілі числа з двійкової системи числення у </w:t>
      </w:r>
      <w:proofErr w:type="spellStart"/>
      <w:r w:rsidRPr="00216A2B">
        <w:rPr>
          <w:szCs w:val="28"/>
          <w:lang w:eastAsia="uk-UA"/>
        </w:rPr>
        <w:t>вісімкову</w:t>
      </w:r>
      <w:proofErr w:type="spellEnd"/>
      <w:r w:rsidRPr="00216A2B">
        <w:rPr>
          <w:szCs w:val="28"/>
          <w:lang w:eastAsia="uk-UA"/>
        </w:rPr>
        <w:t xml:space="preserve"> і шістнадцятирічну і </w:t>
      </w:r>
      <w:proofErr w:type="spellStart"/>
      <w:r w:rsidRPr="00216A2B">
        <w:rPr>
          <w:szCs w:val="28"/>
          <w:lang w:eastAsia="uk-UA"/>
        </w:rPr>
        <w:t>назвпаки</w:t>
      </w:r>
      <w:proofErr w:type="spellEnd"/>
      <w:r w:rsidRPr="00216A2B">
        <w:rPr>
          <w:szCs w:val="28"/>
          <w:lang w:eastAsia="uk-UA"/>
        </w:rPr>
        <w:t>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 xml:space="preserve">Які символи використовуються для запису чисел в двійковій системі числення, </w:t>
      </w:r>
      <w:proofErr w:type="spellStart"/>
      <w:r w:rsidRPr="00216A2B">
        <w:rPr>
          <w:szCs w:val="28"/>
          <w:lang w:eastAsia="uk-UA"/>
        </w:rPr>
        <w:t>вісімковій</w:t>
      </w:r>
      <w:proofErr w:type="spellEnd"/>
      <w:r w:rsidRPr="00216A2B">
        <w:rPr>
          <w:szCs w:val="28"/>
          <w:lang w:eastAsia="uk-UA"/>
        </w:rPr>
        <w:t xml:space="preserve">, </w:t>
      </w:r>
      <w:proofErr w:type="spellStart"/>
      <w:r w:rsidRPr="00216A2B">
        <w:rPr>
          <w:szCs w:val="28"/>
          <w:lang w:eastAsia="uk-UA"/>
        </w:rPr>
        <w:t>шістнадцятиричній</w:t>
      </w:r>
      <w:proofErr w:type="spellEnd"/>
      <w:r w:rsidRPr="00216A2B">
        <w:rPr>
          <w:szCs w:val="28"/>
          <w:lang w:eastAsia="uk-UA"/>
        </w:rPr>
        <w:t>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>Чому дорівнюють ваги розрядів зліва від коми, що розділяє цілу і дробову частину, в двійковій системі числення (</w:t>
      </w:r>
      <w:proofErr w:type="spellStart"/>
      <w:r w:rsidRPr="00216A2B">
        <w:rPr>
          <w:szCs w:val="28"/>
          <w:lang w:eastAsia="uk-UA"/>
        </w:rPr>
        <w:t>вісімковою</w:t>
      </w:r>
      <w:proofErr w:type="spellEnd"/>
      <w:r w:rsidRPr="00216A2B">
        <w:rPr>
          <w:szCs w:val="28"/>
          <w:lang w:eastAsia="uk-UA"/>
        </w:rPr>
        <w:t>, шістнадцятирічною)?</w:t>
      </w:r>
    </w:p>
    <w:p w:rsidR="0041640E" w:rsidRPr="00216A2B" w:rsidRDefault="0041640E" w:rsidP="0041640E">
      <w:pPr>
        <w:numPr>
          <w:ilvl w:val="0"/>
          <w:numId w:val="2"/>
        </w:numPr>
        <w:tabs>
          <w:tab w:val="clear" w:pos="720"/>
        </w:tabs>
        <w:overflowPunct w:val="0"/>
        <w:adjustRightInd w:val="0"/>
        <w:ind w:left="360" w:right="-5"/>
        <w:jc w:val="both"/>
        <w:rPr>
          <w:szCs w:val="28"/>
        </w:rPr>
      </w:pPr>
      <w:r w:rsidRPr="00216A2B">
        <w:rPr>
          <w:szCs w:val="28"/>
          <w:lang w:eastAsia="uk-UA"/>
        </w:rPr>
        <w:t>Чому дорівнюють ваги розрядів праворуч від коми, що розділяє цілу і дробову частину, в двійковій системі числення (</w:t>
      </w:r>
      <w:proofErr w:type="spellStart"/>
      <w:r w:rsidRPr="00216A2B">
        <w:rPr>
          <w:szCs w:val="28"/>
          <w:lang w:eastAsia="uk-UA"/>
        </w:rPr>
        <w:t>вісімковою</w:t>
      </w:r>
      <w:proofErr w:type="spellEnd"/>
      <w:r w:rsidRPr="00216A2B">
        <w:rPr>
          <w:szCs w:val="28"/>
          <w:lang w:eastAsia="uk-UA"/>
        </w:rPr>
        <w:t>, шістнадцятирічною)?</w:t>
      </w:r>
    </w:p>
    <w:p w:rsidR="0041640E" w:rsidRPr="00DD4931" w:rsidRDefault="0041640E" w:rsidP="0041640E">
      <w:pPr>
        <w:overflowPunct w:val="0"/>
        <w:adjustRightInd w:val="0"/>
        <w:ind w:left="360" w:right="-5"/>
        <w:jc w:val="both"/>
        <w:rPr>
          <w:sz w:val="28"/>
          <w:szCs w:val="28"/>
        </w:rPr>
      </w:pP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657"/>
        <w:gridCol w:w="657"/>
        <w:gridCol w:w="674"/>
        <w:gridCol w:w="674"/>
        <w:gridCol w:w="657"/>
        <w:gridCol w:w="658"/>
        <w:gridCol w:w="658"/>
        <w:gridCol w:w="658"/>
        <w:gridCol w:w="658"/>
        <w:gridCol w:w="665"/>
        <w:gridCol w:w="11"/>
        <w:gridCol w:w="676"/>
        <w:gridCol w:w="676"/>
        <w:gridCol w:w="477"/>
      </w:tblGrid>
      <w:tr w:rsidR="0041640E" w:rsidRPr="00DD4931" w:rsidTr="001532F0">
        <w:trPr>
          <w:trHeight w:val="208"/>
          <w:jc w:val="center"/>
        </w:trPr>
        <w:tc>
          <w:tcPr>
            <w:tcW w:w="116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Завдання</w:t>
            </w: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67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67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676" w:type="dxa"/>
            <w:gridSpan w:val="2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676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676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7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14</w:t>
            </w:r>
          </w:p>
        </w:tc>
      </w:tr>
      <w:tr w:rsidR="0041640E" w:rsidRPr="00DD4931" w:rsidTr="001532F0">
        <w:trPr>
          <w:trHeight w:val="642"/>
          <w:jc w:val="center"/>
        </w:trPr>
        <w:tc>
          <w:tcPr>
            <w:tcW w:w="116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Відмітка про виконання</w:t>
            </w: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8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1640E" w:rsidRPr="00DD4931" w:rsidTr="001532F0">
        <w:trPr>
          <w:trHeight w:val="434"/>
          <w:jc w:val="center"/>
        </w:trPr>
        <w:tc>
          <w:tcPr>
            <w:tcW w:w="1164" w:type="dxa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Дата виконання</w:t>
            </w:r>
          </w:p>
        </w:tc>
        <w:tc>
          <w:tcPr>
            <w:tcW w:w="1314" w:type="dxa"/>
            <w:gridSpan w:val="2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Оцінка</w:t>
            </w:r>
          </w:p>
        </w:tc>
        <w:tc>
          <w:tcPr>
            <w:tcW w:w="1315" w:type="dxa"/>
            <w:gridSpan w:val="2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1B28">
              <w:rPr>
                <w:rFonts w:ascii="Calibri" w:hAnsi="Calibri"/>
                <w:sz w:val="20"/>
                <w:szCs w:val="20"/>
              </w:rPr>
              <w:t>Підпис викладача</w:t>
            </w:r>
          </w:p>
        </w:tc>
        <w:tc>
          <w:tcPr>
            <w:tcW w:w="1840" w:type="dxa"/>
            <w:gridSpan w:val="4"/>
            <w:vAlign w:val="center"/>
          </w:tcPr>
          <w:p w:rsidR="0041640E" w:rsidRPr="00ED1B28" w:rsidRDefault="0041640E" w:rsidP="001532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1640E" w:rsidRDefault="0041640E" w:rsidP="0041640E">
      <w:pPr>
        <w:overflowPunct w:val="0"/>
        <w:adjustRightInd w:val="0"/>
        <w:ind w:right="-5"/>
        <w:jc w:val="right"/>
        <w:rPr>
          <w:b/>
          <w:i/>
        </w:rPr>
      </w:pPr>
    </w:p>
    <w:p w:rsidR="0041640E" w:rsidRPr="00DD4931" w:rsidRDefault="0041640E" w:rsidP="0041640E">
      <w:pPr>
        <w:overflowPunct w:val="0"/>
        <w:adjustRightInd w:val="0"/>
        <w:ind w:right="-5"/>
        <w:jc w:val="right"/>
        <w:rPr>
          <w:sz w:val="28"/>
          <w:szCs w:val="28"/>
          <w:lang w:eastAsia="uk-UA"/>
        </w:rPr>
      </w:pPr>
      <w:r w:rsidRPr="001E151A">
        <w:rPr>
          <w:b/>
          <w:i/>
        </w:rPr>
        <w:t>ДОДАТОК Б</w:t>
      </w:r>
    </w:p>
    <w:p w:rsidR="0041640E" w:rsidRPr="001E151A" w:rsidRDefault="0041640E" w:rsidP="0041640E">
      <w:pPr>
        <w:jc w:val="center"/>
        <w:rPr>
          <w:b/>
          <w:i/>
        </w:rPr>
      </w:pPr>
      <w:bookmarkStart w:id="21" w:name="_Toc316269625"/>
      <w:r w:rsidRPr="001E151A">
        <w:rPr>
          <w:b/>
          <w:i/>
        </w:rPr>
        <w:t>Варіанти завдань до практичної роботи №1</w:t>
      </w:r>
      <w:bookmarkEnd w:id="21"/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</w:t>
      </w:r>
      <w:proofErr w:type="gramEnd"/>
      <w:r w:rsidRPr="009D3C5E">
        <w:rPr>
          <w:b/>
          <w:sz w:val="22"/>
          <w:szCs w:val="22"/>
          <w:lang w:val="ru-RU"/>
        </w:rPr>
        <w:t xml:space="preserve"> </w:t>
      </w:r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860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149,375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953,25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228,79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1001010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110101101,00011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111111100,0001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775,11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294,3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 2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250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757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711,25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914,625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261,78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1111000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1111000000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111101100,01101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100111100,1101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1233,5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 xml:space="preserve">; 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3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759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265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79,4375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360,25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240,25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10001000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100111001,01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1111010000,001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1461,15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9</w:t>
      </w:r>
      <w:proofErr w:type="gramStart"/>
      <w:r w:rsidRPr="009D3C5E">
        <w:rPr>
          <w:sz w:val="22"/>
          <w:szCs w:val="22"/>
          <w:lang w:val="ru-RU"/>
        </w:rPr>
        <w:t>D,A</w:t>
      </w:r>
      <w:proofErr w:type="gramEnd"/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4</w:t>
      </w:r>
      <w:proofErr w:type="gramEnd"/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216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336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741,125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712,375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184,14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1100000110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1100010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1011010,001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1010100010,001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1537,22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2D9,8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lastRenderedPageBreak/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5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530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265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597,25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300,375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75,57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101000111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110001001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1001101010,01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1011110100,01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1317,75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2F4,0</w:t>
      </w:r>
      <w:proofErr w:type="gramStart"/>
      <w:r w:rsidRPr="009D3C5E">
        <w:rPr>
          <w:sz w:val="22"/>
          <w:szCs w:val="22"/>
          <w:lang w:val="ru-RU"/>
        </w:rPr>
        <w:t>C</w:t>
      </w:r>
      <w:r w:rsidRPr="009D3C5E">
        <w:rPr>
          <w:sz w:val="22"/>
          <w:szCs w:val="22"/>
          <w:vertAlign w:val="subscript"/>
          <w:lang w:val="ru-RU"/>
        </w:rPr>
        <w:t>(</w:t>
      </w:r>
      <w:proofErr w:type="gramEnd"/>
      <w:r w:rsidRPr="009D3C5E">
        <w:rPr>
          <w:sz w:val="22"/>
          <w:szCs w:val="22"/>
          <w:vertAlign w:val="subscript"/>
          <w:lang w:val="ru-RU"/>
        </w:rPr>
        <w:t>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6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945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444,125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989,375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237,73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110001111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111010001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100110101,1001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1000010,01011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176,5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3D2,04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7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287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220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332,1875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652,625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315,21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 xml:space="preserve">. 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10101000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1101100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10000010000,01001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1110010100,001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1714,2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DD,3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8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485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970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426,375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725,625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169,93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10101000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101111110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1010101,101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1111001110,01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721,2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3C9,8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9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639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485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581,25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673,5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296,33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1011000011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100010111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1100101101,1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1000000000,01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1046,4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388,64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10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618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556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129,25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928,25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155,45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1111011011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1011101101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1001110110,011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1011110011,10111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675,2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94,4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11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772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284,375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876,5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281,86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1000001111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1010000110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101100110,011011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100100110,101011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1022,2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53,9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12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233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243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830,375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212,5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58,89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1001101111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1000001110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111110011,011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11010101,1001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1634,5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C2,3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13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218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767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894,5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667,125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3,67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1111100010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1000011110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101100001,011101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1001111001,1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1071,54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18B,0</w:t>
      </w:r>
      <w:proofErr w:type="gramStart"/>
      <w:r w:rsidRPr="009D3C5E">
        <w:rPr>
          <w:sz w:val="22"/>
          <w:szCs w:val="22"/>
          <w:lang w:val="ru-RU"/>
        </w:rPr>
        <w:t>C</w:t>
      </w:r>
      <w:r w:rsidRPr="009D3C5E">
        <w:rPr>
          <w:sz w:val="22"/>
          <w:szCs w:val="22"/>
          <w:vertAlign w:val="subscript"/>
          <w:lang w:val="ru-RU"/>
        </w:rPr>
        <w:t>(</w:t>
      </w:r>
      <w:proofErr w:type="gramEnd"/>
      <w:r w:rsidRPr="009D3C5E">
        <w:rPr>
          <w:sz w:val="22"/>
          <w:szCs w:val="22"/>
          <w:vertAlign w:val="subscript"/>
          <w:lang w:val="ru-RU"/>
        </w:rPr>
        <w:t>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14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898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751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327,375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256,625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184,4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101110100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1111101101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1110100001,01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1011111010,0001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744,12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</w:t>
      </w:r>
      <w:proofErr w:type="gramStart"/>
      <w:r w:rsidRPr="009D3C5E">
        <w:rPr>
          <w:sz w:val="22"/>
          <w:szCs w:val="22"/>
          <w:lang w:val="ru-RU"/>
        </w:rPr>
        <w:t>EE,C</w:t>
      </w:r>
      <w:proofErr w:type="gramEnd"/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15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557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730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494,25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737,625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165,37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1110111100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10000001000,001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1000110110,11011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147,56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1CA,3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16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737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92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934,25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413,5625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100,94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1110000010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110000100,001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1001011111,00011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665,42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246,18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17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748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933,5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1005,375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270,44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10010000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1111010000,01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101000011,01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1004,1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103,8</w:t>
      </w:r>
      <w:proofErr w:type="gramStart"/>
      <w:r w:rsidRPr="009D3C5E">
        <w:rPr>
          <w:sz w:val="22"/>
          <w:szCs w:val="22"/>
          <w:lang w:val="ru-RU"/>
        </w:rPr>
        <w:t>C</w:t>
      </w:r>
      <w:r w:rsidRPr="009D3C5E">
        <w:rPr>
          <w:sz w:val="22"/>
          <w:szCs w:val="22"/>
          <w:vertAlign w:val="subscript"/>
          <w:lang w:val="ru-RU"/>
        </w:rPr>
        <w:t>(</w:t>
      </w:r>
      <w:proofErr w:type="gramEnd"/>
      <w:r w:rsidRPr="009D3C5E">
        <w:rPr>
          <w:sz w:val="22"/>
          <w:szCs w:val="22"/>
          <w:vertAlign w:val="subscript"/>
          <w:lang w:val="ru-RU"/>
        </w:rPr>
        <w:t>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18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563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130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892,5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619,25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198,05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lastRenderedPageBreak/>
        <w:t>2. а) 11100001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101110111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1011110010,0001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1100010101,010101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533,2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32,22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19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453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481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461,25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667,25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305,88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111001010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1101110001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1001010100,10001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111111110,11001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1634,35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6</w:t>
      </w:r>
      <w:proofErr w:type="gramStart"/>
      <w:r w:rsidRPr="009D3C5E">
        <w:rPr>
          <w:sz w:val="22"/>
          <w:szCs w:val="22"/>
          <w:lang w:val="ru-RU"/>
        </w:rPr>
        <w:t>B,A</w:t>
      </w:r>
      <w:proofErr w:type="gramEnd"/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20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572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336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68,5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339,25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160,57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1010110011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1101110100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1010101,101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1101000,001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414,1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366,4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21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949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763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994,125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523,25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203,82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1110001111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1001100101,1001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1001001,011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335,7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14</w:t>
      </w:r>
      <w:proofErr w:type="gramStart"/>
      <w:r w:rsidRPr="009D3C5E">
        <w:rPr>
          <w:sz w:val="22"/>
          <w:szCs w:val="22"/>
          <w:lang w:val="ru-RU"/>
        </w:rPr>
        <w:t>C,A</w:t>
      </w:r>
      <w:proofErr w:type="gramEnd"/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22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563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264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234,25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53,125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286,16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1100010010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1111000001,01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10110111,01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416,1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215,7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23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279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281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841,375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800,3125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208,92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1100111001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10011101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1111011,001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110000101,01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1601,56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16</w:t>
      </w:r>
      <w:proofErr w:type="gramStart"/>
      <w:r w:rsidRPr="009D3C5E">
        <w:rPr>
          <w:sz w:val="22"/>
          <w:szCs w:val="22"/>
          <w:lang w:val="ru-RU"/>
        </w:rPr>
        <w:t>E,B</w:t>
      </w:r>
      <w:proofErr w:type="gramEnd"/>
      <w:r w:rsidRPr="009D3C5E">
        <w:rPr>
          <w:sz w:val="22"/>
          <w:szCs w:val="22"/>
          <w:lang w:val="ru-RU"/>
        </w:rPr>
        <w:t>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24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744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554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269,375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120,25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139,09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101000001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1110111100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1001110101,011001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1000010001,00011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1177,6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</w:t>
      </w:r>
      <w:proofErr w:type="gramStart"/>
      <w:r w:rsidRPr="009D3C5E">
        <w:rPr>
          <w:sz w:val="22"/>
          <w:szCs w:val="22"/>
          <w:lang w:val="ru-RU"/>
        </w:rPr>
        <w:t>FA,E</w:t>
      </w:r>
      <w:proofErr w:type="gramEnd"/>
      <w:r w:rsidRPr="009D3C5E">
        <w:rPr>
          <w:sz w:val="22"/>
          <w:szCs w:val="22"/>
          <w:lang w:val="ru-RU"/>
        </w:rPr>
        <w:t>8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25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686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585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530,6875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87,375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131,82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110111001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101111011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1110111100,1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110000011,0111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742,34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</w:t>
      </w:r>
      <w:proofErr w:type="gramStart"/>
      <w:r w:rsidRPr="009D3C5E">
        <w:rPr>
          <w:sz w:val="22"/>
          <w:szCs w:val="22"/>
          <w:lang w:val="ru-RU"/>
        </w:rPr>
        <w:t>396,A</w:t>
      </w:r>
      <w:proofErr w:type="gramEnd"/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26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679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385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981,25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273,5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796,33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1010000011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100011111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1100110101,1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1010000000,01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1036,4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328,64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27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618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556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129,25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928,25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155,45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1111011011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1011101101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1001110110,011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1011110011,10111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675,2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94,4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41640E" w:rsidRDefault="0041640E" w:rsidP="0041640E">
      <w:pPr>
        <w:jc w:val="center"/>
        <w:rPr>
          <w:b/>
          <w:sz w:val="22"/>
          <w:szCs w:val="22"/>
          <w:lang w:val="ru-RU"/>
        </w:rPr>
      </w:pPr>
    </w:p>
    <w:p w:rsidR="0041640E" w:rsidRPr="009D3C5E" w:rsidRDefault="0041640E" w:rsidP="0041640E">
      <w:pPr>
        <w:jc w:val="center"/>
        <w:rPr>
          <w:b/>
          <w:sz w:val="22"/>
          <w:szCs w:val="22"/>
          <w:lang w:val="ru-RU"/>
        </w:rPr>
      </w:pPr>
      <w:proofErr w:type="spellStart"/>
      <w:proofErr w:type="gramStart"/>
      <w:r w:rsidRPr="009D3C5E">
        <w:rPr>
          <w:b/>
          <w:sz w:val="22"/>
          <w:szCs w:val="22"/>
          <w:lang w:val="ru-RU"/>
        </w:rPr>
        <w:t>Варіант</w:t>
      </w:r>
      <w:proofErr w:type="spellEnd"/>
      <w:r w:rsidRPr="009D3C5E">
        <w:rPr>
          <w:b/>
          <w:sz w:val="22"/>
          <w:szCs w:val="22"/>
          <w:lang w:val="ru-RU"/>
        </w:rPr>
        <w:t xml:space="preserve">  28</w:t>
      </w:r>
      <w:proofErr w:type="gramEnd"/>
    </w:p>
    <w:p w:rsidR="0041640E" w:rsidRPr="009D3C5E" w:rsidRDefault="0041640E" w:rsidP="0041640E">
      <w:pPr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1. а) 772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б) 71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в) 284,375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г) 876,5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; д) 281,86</w:t>
      </w:r>
      <w:r w:rsidRPr="009D3C5E">
        <w:rPr>
          <w:sz w:val="22"/>
          <w:szCs w:val="22"/>
          <w:vertAlign w:val="subscript"/>
          <w:lang w:val="ru-RU"/>
        </w:rPr>
        <w:t>(10)</w:t>
      </w:r>
      <w:r w:rsidRPr="009D3C5E">
        <w:rPr>
          <w:sz w:val="22"/>
          <w:szCs w:val="22"/>
          <w:lang w:val="ru-RU"/>
        </w:rPr>
        <w:t>.</w:t>
      </w:r>
    </w:p>
    <w:p w:rsidR="0041640E" w:rsidRPr="009D3C5E" w:rsidRDefault="0041640E" w:rsidP="0041640E">
      <w:pPr>
        <w:jc w:val="both"/>
        <w:rPr>
          <w:sz w:val="22"/>
          <w:szCs w:val="22"/>
          <w:lang w:val="ru-RU"/>
        </w:rPr>
      </w:pPr>
      <w:r w:rsidRPr="009D3C5E">
        <w:rPr>
          <w:sz w:val="22"/>
          <w:szCs w:val="22"/>
          <w:lang w:val="ru-RU"/>
        </w:rPr>
        <w:t>2. а) 1000001111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б) 1010000110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в) 101100110,011011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г) 100100110,101011</w:t>
      </w:r>
      <w:r w:rsidRPr="009D3C5E">
        <w:rPr>
          <w:sz w:val="22"/>
          <w:szCs w:val="22"/>
          <w:vertAlign w:val="subscript"/>
          <w:lang w:val="ru-RU"/>
        </w:rPr>
        <w:t>(2)</w:t>
      </w:r>
      <w:r w:rsidRPr="009D3C5E">
        <w:rPr>
          <w:sz w:val="22"/>
          <w:szCs w:val="22"/>
          <w:lang w:val="ru-RU"/>
        </w:rPr>
        <w:t>; д) 1022,2</w:t>
      </w:r>
      <w:r w:rsidRPr="009D3C5E">
        <w:rPr>
          <w:sz w:val="22"/>
          <w:szCs w:val="22"/>
          <w:vertAlign w:val="subscript"/>
          <w:lang w:val="ru-RU"/>
        </w:rPr>
        <w:t>(8)</w:t>
      </w:r>
      <w:r w:rsidRPr="009D3C5E">
        <w:rPr>
          <w:sz w:val="22"/>
          <w:szCs w:val="22"/>
          <w:lang w:val="ru-RU"/>
        </w:rPr>
        <w:t>; е) 53,9</w:t>
      </w:r>
      <w:r w:rsidRPr="009D3C5E">
        <w:rPr>
          <w:sz w:val="22"/>
          <w:szCs w:val="22"/>
          <w:vertAlign w:val="subscript"/>
          <w:lang w:val="ru-RU"/>
        </w:rPr>
        <w:t>(16)</w:t>
      </w:r>
      <w:r w:rsidRPr="009D3C5E">
        <w:rPr>
          <w:sz w:val="22"/>
          <w:szCs w:val="22"/>
          <w:lang w:val="ru-RU"/>
        </w:rPr>
        <w:t>.</w:t>
      </w:r>
    </w:p>
    <w:p w:rsidR="00006F82" w:rsidRDefault="00006F82">
      <w:bookmarkStart w:id="22" w:name="_GoBack"/>
      <w:bookmarkEnd w:id="22"/>
    </w:p>
    <w:sectPr w:rsidR="0000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BEE"/>
    <w:multiLevelType w:val="hybridMultilevel"/>
    <w:tmpl w:val="73BC5450"/>
    <w:lvl w:ilvl="0" w:tplc="1010BC5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6A74443C">
      <w:start w:val="12"/>
      <w:numFmt w:val="decimal"/>
      <w:lvlText w:val="%2."/>
      <w:lvlJc w:val="left"/>
      <w:pPr>
        <w:tabs>
          <w:tab w:val="num" w:pos="1364"/>
        </w:tabs>
        <w:ind w:left="513"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15A03"/>
    <w:multiLevelType w:val="hybridMultilevel"/>
    <w:tmpl w:val="E12269D0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444E02"/>
    <w:multiLevelType w:val="hybridMultilevel"/>
    <w:tmpl w:val="31F86014"/>
    <w:lvl w:ilvl="0" w:tplc="5A96A77E">
      <w:start w:val="1"/>
      <w:numFmt w:val="decimal"/>
      <w:pStyle w:val="5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E7B3C7E"/>
    <w:multiLevelType w:val="hybridMultilevel"/>
    <w:tmpl w:val="760C3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7D7E40"/>
    <w:multiLevelType w:val="hybridMultilevel"/>
    <w:tmpl w:val="480C7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24108"/>
    <w:multiLevelType w:val="hybridMultilevel"/>
    <w:tmpl w:val="19DA1CE6"/>
    <w:lvl w:ilvl="0" w:tplc="1010BC54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D4EA0"/>
    <w:multiLevelType w:val="hybridMultilevel"/>
    <w:tmpl w:val="C87250AE"/>
    <w:lvl w:ilvl="0" w:tplc="C8C4B956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C8B2F92"/>
    <w:multiLevelType w:val="hybridMultilevel"/>
    <w:tmpl w:val="DE60C6B4"/>
    <w:lvl w:ilvl="0" w:tplc="68FCEF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2DF6"/>
    <w:multiLevelType w:val="hybridMultilevel"/>
    <w:tmpl w:val="5EF423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4B89"/>
    <w:multiLevelType w:val="hybridMultilevel"/>
    <w:tmpl w:val="27B82EFC"/>
    <w:lvl w:ilvl="0" w:tplc="1D4C2E66">
      <w:numFmt w:val="bullet"/>
      <w:lvlText w:val="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2112560E"/>
    <w:multiLevelType w:val="hybridMultilevel"/>
    <w:tmpl w:val="5F6AC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DA282F"/>
    <w:multiLevelType w:val="hybridMultilevel"/>
    <w:tmpl w:val="93A82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A94551"/>
    <w:multiLevelType w:val="hybridMultilevel"/>
    <w:tmpl w:val="EA3CA2BC"/>
    <w:lvl w:ilvl="0" w:tplc="6E564D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76B"/>
    <w:multiLevelType w:val="hybridMultilevel"/>
    <w:tmpl w:val="47285B26"/>
    <w:lvl w:ilvl="0" w:tplc="04190013">
      <w:start w:val="1"/>
      <w:numFmt w:val="upperRoman"/>
      <w:lvlText w:val="%1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14" w15:restartNumberingAfterBreak="0">
    <w:nsid w:val="32DE1F51"/>
    <w:multiLevelType w:val="hybridMultilevel"/>
    <w:tmpl w:val="B63A564A"/>
    <w:lvl w:ilvl="0" w:tplc="CE204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822678"/>
    <w:multiLevelType w:val="multilevel"/>
    <w:tmpl w:val="B0C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6" w15:restartNumberingAfterBreak="0">
    <w:nsid w:val="34C77F6E"/>
    <w:multiLevelType w:val="hybridMultilevel"/>
    <w:tmpl w:val="04C66E1C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B30578"/>
    <w:multiLevelType w:val="hybridMultilevel"/>
    <w:tmpl w:val="E2209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EC7E2B"/>
    <w:multiLevelType w:val="hybridMultilevel"/>
    <w:tmpl w:val="C94877B0"/>
    <w:lvl w:ilvl="0" w:tplc="68FCEF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E2B65"/>
    <w:multiLevelType w:val="singleLevel"/>
    <w:tmpl w:val="04190011"/>
    <w:lvl w:ilvl="0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  <w:b w:val="0"/>
        <w:i w:val="0"/>
        <w:sz w:val="24"/>
      </w:rPr>
    </w:lvl>
  </w:abstractNum>
  <w:abstractNum w:abstractNumId="20" w15:restartNumberingAfterBreak="0">
    <w:nsid w:val="39B0594C"/>
    <w:multiLevelType w:val="hybridMultilevel"/>
    <w:tmpl w:val="1DBAD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AD254A"/>
    <w:multiLevelType w:val="hybridMultilevel"/>
    <w:tmpl w:val="6276A44A"/>
    <w:lvl w:ilvl="0" w:tplc="B72A6688">
      <w:start w:val="6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C0D77CF"/>
    <w:multiLevelType w:val="hybridMultilevel"/>
    <w:tmpl w:val="88E680AC"/>
    <w:lvl w:ilvl="0" w:tplc="04190011">
      <w:start w:val="1"/>
      <w:numFmt w:val="decimal"/>
      <w:lvlText w:val="%1)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1" w:tplc="B8120126">
      <w:start w:val="12"/>
      <w:numFmt w:val="decimal"/>
      <w:lvlText w:val="%2."/>
      <w:lvlJc w:val="left"/>
      <w:pPr>
        <w:tabs>
          <w:tab w:val="num" w:pos="8040"/>
        </w:tabs>
        <w:ind w:left="80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760"/>
        </w:tabs>
        <w:ind w:left="8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480"/>
        </w:tabs>
        <w:ind w:left="9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200"/>
        </w:tabs>
        <w:ind w:left="10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920"/>
        </w:tabs>
        <w:ind w:left="10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640"/>
        </w:tabs>
        <w:ind w:left="11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360"/>
        </w:tabs>
        <w:ind w:left="12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080"/>
        </w:tabs>
        <w:ind w:left="13080" w:hanging="180"/>
      </w:pPr>
      <w:rPr>
        <w:rFonts w:cs="Times New Roman"/>
      </w:rPr>
    </w:lvl>
  </w:abstractNum>
  <w:abstractNum w:abstractNumId="23" w15:restartNumberingAfterBreak="0">
    <w:nsid w:val="41563F5B"/>
    <w:multiLevelType w:val="hybridMultilevel"/>
    <w:tmpl w:val="ADB8E958"/>
    <w:lvl w:ilvl="0" w:tplc="EDD21578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2E0C04"/>
    <w:multiLevelType w:val="hybridMultilevel"/>
    <w:tmpl w:val="42AE8E68"/>
    <w:lvl w:ilvl="0" w:tplc="1D4C2E66">
      <w:numFmt w:val="bullet"/>
      <w:lvlText w:val=""/>
      <w:lvlJc w:val="left"/>
      <w:pPr>
        <w:tabs>
          <w:tab w:val="num" w:pos="1069"/>
        </w:tabs>
        <w:ind w:left="1069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373AED"/>
    <w:multiLevelType w:val="multilevel"/>
    <w:tmpl w:val="B386C1E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392408"/>
    <w:multiLevelType w:val="hybridMultilevel"/>
    <w:tmpl w:val="9DA2B974"/>
    <w:lvl w:ilvl="0" w:tplc="D1D0BD80">
      <w:start w:val="1"/>
      <w:numFmt w:val="decimal"/>
      <w:lvlText w:val="%1."/>
      <w:lvlJc w:val="left"/>
      <w:pPr>
        <w:tabs>
          <w:tab w:val="num" w:pos="911"/>
        </w:tabs>
        <w:ind w:left="60" w:firstLine="56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59E527B"/>
    <w:multiLevelType w:val="hybridMultilevel"/>
    <w:tmpl w:val="DF24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3F07B6"/>
    <w:multiLevelType w:val="hybridMultilevel"/>
    <w:tmpl w:val="9286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7A033D"/>
    <w:multiLevelType w:val="hybridMultilevel"/>
    <w:tmpl w:val="3F7A9AF2"/>
    <w:lvl w:ilvl="0" w:tplc="C66CCC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E066B9"/>
    <w:multiLevelType w:val="hybridMultilevel"/>
    <w:tmpl w:val="27C8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C9C7387"/>
    <w:multiLevelType w:val="hybridMultilevel"/>
    <w:tmpl w:val="C68A4C6E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713A42"/>
    <w:multiLevelType w:val="hybridMultilevel"/>
    <w:tmpl w:val="58C26020"/>
    <w:lvl w:ilvl="0" w:tplc="0419000D">
      <w:start w:val="1"/>
      <w:numFmt w:val="bullet"/>
      <w:lvlText w:val=""/>
      <w:lvlJc w:val="left"/>
      <w:pPr>
        <w:tabs>
          <w:tab w:val="num" w:pos="-16"/>
        </w:tabs>
        <w:ind w:left="-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33" w15:restartNumberingAfterBreak="0">
    <w:nsid w:val="6EA2017A"/>
    <w:multiLevelType w:val="singleLevel"/>
    <w:tmpl w:val="8952AA8E"/>
    <w:lvl w:ilvl="0">
      <w:start w:val="1"/>
      <w:numFmt w:val="bullet"/>
      <w:pStyle w:val="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4" w15:restartNumberingAfterBreak="0">
    <w:nsid w:val="6F1243DA"/>
    <w:multiLevelType w:val="singleLevel"/>
    <w:tmpl w:val="8C12F1B2"/>
    <w:lvl w:ilvl="0">
      <w:start w:val="1"/>
      <w:numFmt w:val="decimal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</w:abstractNum>
  <w:abstractNum w:abstractNumId="35" w15:restartNumberingAfterBreak="0">
    <w:nsid w:val="714C37D2"/>
    <w:multiLevelType w:val="hybridMultilevel"/>
    <w:tmpl w:val="33A6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C8764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Univers" w:hAnsi="Univer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58598B"/>
    <w:multiLevelType w:val="hybridMultilevel"/>
    <w:tmpl w:val="FEB2A4F0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FC333F"/>
    <w:multiLevelType w:val="hybridMultilevel"/>
    <w:tmpl w:val="8098B8E6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1F4518"/>
    <w:multiLevelType w:val="hybridMultilevel"/>
    <w:tmpl w:val="B622E9EE"/>
    <w:lvl w:ilvl="0" w:tplc="69BE05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7B64BB"/>
    <w:multiLevelType w:val="hybridMultilevel"/>
    <w:tmpl w:val="6F404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466CE"/>
    <w:multiLevelType w:val="hybridMultilevel"/>
    <w:tmpl w:val="B090FC50"/>
    <w:lvl w:ilvl="0" w:tplc="131693DC">
      <w:start w:val="1"/>
      <w:numFmt w:val="bullet"/>
      <w:lvlText w:val="–"/>
      <w:lvlJc w:val="left"/>
      <w:pPr>
        <w:tabs>
          <w:tab w:val="num" w:pos="907"/>
        </w:tabs>
        <w:ind w:left="907" w:hanging="623"/>
      </w:pPr>
      <w:rPr>
        <w:rFonts w:ascii="Times New Roman" w:hAnsi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3547D"/>
    <w:multiLevelType w:val="hybridMultilevel"/>
    <w:tmpl w:val="B9CA0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5"/>
  </w:num>
  <w:num w:numId="4">
    <w:abstractNumId w:val="8"/>
  </w:num>
  <w:num w:numId="5">
    <w:abstractNumId w:val="22"/>
  </w:num>
  <w:num w:numId="6">
    <w:abstractNumId w:val="20"/>
  </w:num>
  <w:num w:numId="7">
    <w:abstractNumId w:val="14"/>
  </w:num>
  <w:num w:numId="8">
    <w:abstractNumId w:val="28"/>
  </w:num>
  <w:num w:numId="9">
    <w:abstractNumId w:val="10"/>
  </w:num>
  <w:num w:numId="10">
    <w:abstractNumId w:val="13"/>
  </w:num>
  <w:num w:numId="11">
    <w:abstractNumId w:val="32"/>
  </w:num>
  <w:num w:numId="12">
    <w:abstractNumId w:val="27"/>
  </w:num>
  <w:num w:numId="13">
    <w:abstractNumId w:val="41"/>
  </w:num>
  <w:num w:numId="14">
    <w:abstractNumId w:val="6"/>
  </w:num>
  <w:num w:numId="15">
    <w:abstractNumId w:val="29"/>
  </w:num>
  <w:num w:numId="16">
    <w:abstractNumId w:val="11"/>
  </w:num>
  <w:num w:numId="17">
    <w:abstractNumId w:val="40"/>
  </w:num>
  <w:num w:numId="18">
    <w:abstractNumId w:val="26"/>
  </w:num>
  <w:num w:numId="19">
    <w:abstractNumId w:val="5"/>
  </w:num>
  <w:num w:numId="20">
    <w:abstractNumId w:val="0"/>
  </w:num>
  <w:num w:numId="21">
    <w:abstractNumId w:val="23"/>
  </w:num>
  <w:num w:numId="22">
    <w:abstractNumId w:val="21"/>
  </w:num>
  <w:num w:numId="23">
    <w:abstractNumId w:val="7"/>
  </w:num>
  <w:num w:numId="24">
    <w:abstractNumId w:val="18"/>
  </w:num>
  <w:num w:numId="25">
    <w:abstractNumId w:val="3"/>
  </w:num>
  <w:num w:numId="26">
    <w:abstractNumId w:val="15"/>
  </w:num>
  <w:num w:numId="27">
    <w:abstractNumId w:val="30"/>
  </w:num>
  <w:num w:numId="28">
    <w:abstractNumId w:val="19"/>
  </w:num>
  <w:num w:numId="29">
    <w:abstractNumId w:val="38"/>
  </w:num>
  <w:num w:numId="30">
    <w:abstractNumId w:val="37"/>
  </w:num>
  <w:num w:numId="31">
    <w:abstractNumId w:val="36"/>
  </w:num>
  <w:num w:numId="32">
    <w:abstractNumId w:val="1"/>
  </w:num>
  <w:num w:numId="33">
    <w:abstractNumId w:val="31"/>
  </w:num>
  <w:num w:numId="34">
    <w:abstractNumId w:val="16"/>
  </w:num>
  <w:num w:numId="35">
    <w:abstractNumId w:val="33"/>
  </w:num>
  <w:num w:numId="36">
    <w:abstractNumId w:val="34"/>
  </w:num>
  <w:num w:numId="37">
    <w:abstractNumId w:val="2"/>
  </w:num>
  <w:num w:numId="38">
    <w:abstractNumId w:val="9"/>
  </w:num>
  <w:num w:numId="39">
    <w:abstractNumId w:val="24"/>
  </w:num>
  <w:num w:numId="40">
    <w:abstractNumId w:val="39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0E"/>
    <w:rsid w:val="00006F82"/>
    <w:rsid w:val="0041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A987A"/>
  <w15:chartTrackingRefBased/>
  <w15:docId w15:val="{E99DAE5C-D631-4900-AEF9-489434C4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0">
    <w:name w:val="heading 1"/>
    <w:basedOn w:val="a"/>
    <w:next w:val="a"/>
    <w:link w:val="11"/>
    <w:autoRedefine/>
    <w:uiPriority w:val="99"/>
    <w:qFormat/>
    <w:rsid w:val="0041640E"/>
    <w:pPr>
      <w:keepNext/>
      <w:jc w:val="right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autoRedefine/>
    <w:uiPriority w:val="99"/>
    <w:qFormat/>
    <w:rsid w:val="0041640E"/>
    <w:pPr>
      <w:keepNext/>
      <w:tabs>
        <w:tab w:val="num" w:pos="-1843"/>
        <w:tab w:val="left" w:pos="-993"/>
        <w:tab w:val="left" w:pos="1440"/>
        <w:tab w:val="left" w:pos="3960"/>
      </w:tabs>
      <w:spacing w:before="480" w:after="480"/>
      <w:jc w:val="center"/>
      <w:outlineLvl w:val="1"/>
    </w:pPr>
    <w:rPr>
      <w:b/>
      <w:sz w:val="32"/>
      <w:lang w:val="ru-RU"/>
    </w:rPr>
  </w:style>
  <w:style w:type="paragraph" w:styleId="30">
    <w:name w:val="heading 3"/>
    <w:basedOn w:val="a"/>
    <w:next w:val="a"/>
    <w:link w:val="31"/>
    <w:autoRedefine/>
    <w:uiPriority w:val="99"/>
    <w:qFormat/>
    <w:rsid w:val="0041640E"/>
    <w:pPr>
      <w:keepNext/>
      <w:tabs>
        <w:tab w:val="left" w:pos="9360"/>
      </w:tabs>
      <w:spacing w:before="36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9"/>
    <w:qFormat/>
    <w:rsid w:val="0041640E"/>
    <w:pPr>
      <w:keepNext/>
      <w:spacing w:before="480" w:after="480"/>
      <w:ind w:firstLine="567"/>
      <w:jc w:val="both"/>
      <w:outlineLvl w:val="3"/>
    </w:pPr>
    <w:rPr>
      <w:b/>
      <w:sz w:val="28"/>
    </w:rPr>
  </w:style>
  <w:style w:type="paragraph" w:styleId="50">
    <w:name w:val="heading 5"/>
    <w:basedOn w:val="a"/>
    <w:next w:val="a"/>
    <w:link w:val="51"/>
    <w:autoRedefine/>
    <w:uiPriority w:val="99"/>
    <w:qFormat/>
    <w:rsid w:val="0041640E"/>
    <w:pPr>
      <w:keepNext/>
      <w:tabs>
        <w:tab w:val="left" w:pos="3261"/>
      </w:tabs>
      <w:spacing w:before="240" w:after="480"/>
      <w:ind w:firstLine="720"/>
      <w:jc w:val="both"/>
      <w:outlineLvl w:val="4"/>
    </w:pPr>
    <w:rPr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41640E"/>
    <w:pPr>
      <w:keepNext/>
      <w:outlineLvl w:val="5"/>
    </w:pPr>
    <w:rPr>
      <w:rFonts w:ascii="Verdana" w:hAnsi="Verdana"/>
      <w:b/>
      <w:b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1640E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sz w:val="20"/>
      <w:szCs w:val="20"/>
      <w:lang w:val="ru-RU" w:eastAsia="en-US"/>
    </w:rPr>
  </w:style>
  <w:style w:type="paragraph" w:styleId="8">
    <w:name w:val="heading 8"/>
    <w:basedOn w:val="a"/>
    <w:next w:val="a"/>
    <w:link w:val="80"/>
    <w:uiPriority w:val="99"/>
    <w:qFormat/>
    <w:rsid w:val="0041640E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i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41640E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1640E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1640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41640E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1640E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51">
    <w:name w:val="Заголовок 5 Знак"/>
    <w:basedOn w:val="a0"/>
    <w:link w:val="50"/>
    <w:uiPriority w:val="99"/>
    <w:rsid w:val="0041640E"/>
    <w:rPr>
      <w:rFonts w:ascii="Times New Roman" w:eastAsia="Times New Roman" w:hAnsi="Times New Roman" w:cs="Times New Roman"/>
      <w:i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41640E"/>
    <w:rPr>
      <w:rFonts w:ascii="Verdana" w:eastAsia="Times New Roman" w:hAnsi="Verdana" w:cs="Times New Roman"/>
      <w:b/>
      <w:bCs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1640E"/>
    <w:rPr>
      <w:rFonts w:ascii="Arial" w:eastAsia="Times New Roman" w:hAnsi="Arial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41640E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1640E"/>
    <w:rPr>
      <w:rFonts w:ascii="Arial" w:eastAsia="Times New Roman" w:hAnsi="Arial" w:cs="Times New Roman"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1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40E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41640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1640E"/>
    <w:pPr>
      <w:ind w:left="720"/>
      <w:contextualSpacing/>
    </w:pPr>
  </w:style>
  <w:style w:type="paragraph" w:customStyle="1" w:styleId="a7">
    <w:name w:val="Абзац списку"/>
    <w:basedOn w:val="a"/>
    <w:uiPriority w:val="99"/>
    <w:rsid w:val="004164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t1">
    <w:name w:val="txt1"/>
    <w:basedOn w:val="a"/>
    <w:uiPriority w:val="99"/>
    <w:rsid w:val="0041640E"/>
    <w:pPr>
      <w:ind w:firstLine="851"/>
      <w:jc w:val="both"/>
    </w:pPr>
    <w:rPr>
      <w:color w:val="000000"/>
      <w:sz w:val="30"/>
      <w:szCs w:val="20"/>
    </w:rPr>
  </w:style>
  <w:style w:type="character" w:customStyle="1" w:styleId="21">
    <w:name w:val="Заголовок 2 Знак1"/>
    <w:uiPriority w:val="99"/>
    <w:rsid w:val="0041640E"/>
    <w:rPr>
      <w:b/>
      <w:color w:val="333333"/>
      <w:sz w:val="36"/>
      <w:lang w:val="ru-RU" w:eastAsia="ru-RU"/>
    </w:rPr>
  </w:style>
  <w:style w:type="paragraph" w:styleId="a8">
    <w:name w:val="Normal (Web)"/>
    <w:basedOn w:val="a"/>
    <w:uiPriority w:val="99"/>
    <w:rsid w:val="0041640E"/>
    <w:pPr>
      <w:spacing w:before="100" w:beforeAutospacing="1" w:after="100" w:afterAutospacing="1"/>
    </w:pPr>
    <w:rPr>
      <w:rFonts w:ascii="Verdana" w:hAnsi="Verdana"/>
      <w:color w:val="242424"/>
      <w:sz w:val="18"/>
      <w:szCs w:val="18"/>
      <w:lang w:val="ru-RU"/>
    </w:rPr>
  </w:style>
  <w:style w:type="character" w:styleId="a9">
    <w:name w:val="Emphasis"/>
    <w:uiPriority w:val="99"/>
    <w:qFormat/>
    <w:rsid w:val="0041640E"/>
    <w:rPr>
      <w:rFonts w:cs="Times New Roman"/>
      <w:i/>
    </w:rPr>
  </w:style>
  <w:style w:type="character" w:styleId="aa">
    <w:name w:val="Strong"/>
    <w:uiPriority w:val="99"/>
    <w:qFormat/>
    <w:rsid w:val="0041640E"/>
    <w:rPr>
      <w:rFonts w:cs="Times New Roman"/>
      <w:b/>
    </w:rPr>
  </w:style>
  <w:style w:type="paragraph" w:styleId="ab">
    <w:name w:val="Body Text"/>
    <w:basedOn w:val="a"/>
    <w:link w:val="ac"/>
    <w:uiPriority w:val="99"/>
    <w:rsid w:val="0041640E"/>
    <w:rPr>
      <w:sz w:val="28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4164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41640E"/>
    <w:pPr>
      <w:ind w:firstLine="708"/>
      <w:jc w:val="both"/>
    </w:pPr>
    <w:rPr>
      <w:rFonts w:ascii="Verdana" w:hAnsi="Verdana"/>
      <w:color w:val="242424"/>
      <w:sz w:val="18"/>
      <w:szCs w:val="18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1640E"/>
    <w:rPr>
      <w:rFonts w:ascii="Verdana" w:eastAsia="Times New Roman" w:hAnsi="Verdana" w:cs="Times New Roman"/>
      <w:color w:val="242424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41640E"/>
    <w:pPr>
      <w:ind w:firstLine="708"/>
      <w:jc w:val="both"/>
    </w:pPr>
    <w:rPr>
      <w:rFonts w:ascii="Verdana" w:hAnsi="Verdana"/>
      <w:sz w:val="18"/>
      <w:lang w:val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1640E"/>
    <w:rPr>
      <w:rFonts w:ascii="Verdana" w:eastAsia="Times New Roman" w:hAnsi="Verdana" w:cs="Times New Roman"/>
      <w:sz w:val="18"/>
      <w:szCs w:val="24"/>
      <w:lang w:eastAsia="ru-RU"/>
    </w:rPr>
  </w:style>
  <w:style w:type="paragraph" w:styleId="24">
    <w:name w:val="Body Text 2"/>
    <w:basedOn w:val="a"/>
    <w:link w:val="25"/>
    <w:uiPriority w:val="99"/>
    <w:rsid w:val="0041640E"/>
    <w:pPr>
      <w:jc w:val="both"/>
    </w:pPr>
    <w:rPr>
      <w:rFonts w:ascii="Verdana" w:hAnsi="Verdana"/>
      <w:sz w:val="18"/>
      <w:lang w:val="ru-RU"/>
    </w:rPr>
  </w:style>
  <w:style w:type="character" w:customStyle="1" w:styleId="25">
    <w:name w:val="Основной текст 2 Знак"/>
    <w:basedOn w:val="a0"/>
    <w:link w:val="24"/>
    <w:uiPriority w:val="99"/>
    <w:rsid w:val="0041640E"/>
    <w:rPr>
      <w:rFonts w:ascii="Verdana" w:eastAsia="Times New Roman" w:hAnsi="Verdana" w:cs="Times New Roman"/>
      <w:sz w:val="18"/>
      <w:szCs w:val="24"/>
      <w:lang w:eastAsia="ru-RU"/>
    </w:rPr>
  </w:style>
  <w:style w:type="paragraph" w:styleId="32">
    <w:name w:val="Body Text 3"/>
    <w:basedOn w:val="a"/>
    <w:link w:val="33"/>
    <w:uiPriority w:val="99"/>
    <w:rsid w:val="0041640E"/>
    <w:rPr>
      <w:rFonts w:ascii="Verdana" w:hAnsi="Verdana"/>
      <w:sz w:val="18"/>
      <w:lang w:val="ru-RU"/>
    </w:rPr>
  </w:style>
  <w:style w:type="character" w:customStyle="1" w:styleId="33">
    <w:name w:val="Основной текст 3 Знак"/>
    <w:basedOn w:val="a0"/>
    <w:link w:val="32"/>
    <w:uiPriority w:val="99"/>
    <w:rsid w:val="0041640E"/>
    <w:rPr>
      <w:rFonts w:ascii="Verdana" w:eastAsia="Times New Roman" w:hAnsi="Verdana" w:cs="Times New Roman"/>
      <w:sz w:val="18"/>
      <w:szCs w:val="24"/>
      <w:lang w:eastAsia="ru-RU"/>
    </w:rPr>
  </w:style>
  <w:style w:type="paragraph" w:styleId="34">
    <w:name w:val="Body Text Indent 3"/>
    <w:basedOn w:val="a"/>
    <w:link w:val="35"/>
    <w:uiPriority w:val="99"/>
    <w:rsid w:val="0041640E"/>
    <w:pPr>
      <w:ind w:firstLine="360"/>
      <w:jc w:val="both"/>
    </w:pPr>
    <w:rPr>
      <w:rFonts w:ascii="Verdana" w:hAnsi="Verdana"/>
      <w:sz w:val="18"/>
      <w:lang w:val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1640E"/>
    <w:rPr>
      <w:rFonts w:ascii="Verdana" w:eastAsia="Times New Roman" w:hAnsi="Verdana" w:cs="Times New Roman"/>
      <w:sz w:val="18"/>
      <w:szCs w:val="24"/>
      <w:lang w:eastAsia="ru-RU"/>
    </w:rPr>
  </w:style>
  <w:style w:type="character" w:customStyle="1" w:styleId="def1">
    <w:name w:val="def1"/>
    <w:uiPriority w:val="99"/>
    <w:rsid w:val="0041640E"/>
    <w:rPr>
      <w:b/>
      <w:color w:val="FF0000"/>
    </w:rPr>
  </w:style>
  <w:style w:type="character" w:styleId="af">
    <w:name w:val="Hyperlink"/>
    <w:uiPriority w:val="99"/>
    <w:rsid w:val="0041640E"/>
    <w:rPr>
      <w:rFonts w:cs="Times New Roman"/>
      <w:color w:val="000080"/>
      <w:u w:val="none"/>
      <w:effect w:val="none"/>
    </w:rPr>
  </w:style>
  <w:style w:type="paragraph" w:customStyle="1" w:styleId="primer">
    <w:name w:val="primer"/>
    <w:basedOn w:val="a"/>
    <w:uiPriority w:val="99"/>
    <w:rsid w:val="0041640E"/>
    <w:pPr>
      <w:spacing w:before="60" w:after="90" w:line="288" w:lineRule="auto"/>
      <w:ind w:left="180" w:right="180"/>
      <w:jc w:val="both"/>
    </w:pPr>
    <w:rPr>
      <w:rFonts w:ascii="Arial" w:hAnsi="Arial" w:cs="Arial"/>
      <w:color w:val="000000"/>
      <w:sz w:val="20"/>
      <w:szCs w:val="20"/>
      <w:lang w:val="ru-RU"/>
    </w:rPr>
  </w:style>
  <w:style w:type="paragraph" w:styleId="af0">
    <w:name w:val="footer"/>
    <w:basedOn w:val="a"/>
    <w:link w:val="af1"/>
    <w:uiPriority w:val="99"/>
    <w:rsid w:val="0041640E"/>
    <w:pPr>
      <w:tabs>
        <w:tab w:val="center" w:pos="4677"/>
        <w:tab w:val="right" w:pos="9355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416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gure-left">
    <w:name w:val="figure-left"/>
    <w:basedOn w:val="a"/>
    <w:uiPriority w:val="99"/>
    <w:rsid w:val="0041640E"/>
    <w:pPr>
      <w:spacing w:before="100" w:beforeAutospacing="1" w:after="100" w:afterAutospacing="1"/>
    </w:pPr>
    <w:rPr>
      <w:lang w:val="ru-RU"/>
    </w:rPr>
  </w:style>
  <w:style w:type="paragraph" w:customStyle="1" w:styleId="figure-right">
    <w:name w:val="figure-right"/>
    <w:basedOn w:val="a"/>
    <w:uiPriority w:val="99"/>
    <w:rsid w:val="0041640E"/>
    <w:pPr>
      <w:spacing w:before="100" w:beforeAutospacing="1" w:after="100" w:afterAutospacing="1"/>
    </w:pPr>
    <w:rPr>
      <w:lang w:val="ru-RU"/>
    </w:rPr>
  </w:style>
  <w:style w:type="character" w:styleId="af2">
    <w:name w:val="page number"/>
    <w:uiPriority w:val="99"/>
    <w:rsid w:val="0041640E"/>
    <w:rPr>
      <w:rFonts w:cs="Times New Roman"/>
    </w:rPr>
  </w:style>
  <w:style w:type="paragraph" w:styleId="12">
    <w:name w:val="toc 1"/>
    <w:basedOn w:val="a"/>
    <w:next w:val="a"/>
    <w:autoRedefine/>
    <w:uiPriority w:val="99"/>
    <w:rsid w:val="0041640E"/>
    <w:pPr>
      <w:tabs>
        <w:tab w:val="right" w:leader="dot" w:pos="9628"/>
      </w:tabs>
    </w:pPr>
    <w:rPr>
      <w:b/>
      <w:noProof/>
      <w:sz w:val="28"/>
      <w:szCs w:val="28"/>
    </w:rPr>
  </w:style>
  <w:style w:type="paragraph" w:customStyle="1" w:styleId="listing">
    <w:name w:val="listing"/>
    <w:basedOn w:val="a"/>
    <w:uiPriority w:val="99"/>
    <w:rsid w:val="0041640E"/>
    <w:pPr>
      <w:spacing w:before="100" w:beforeAutospacing="1" w:after="100" w:afterAutospacing="1"/>
    </w:pPr>
    <w:rPr>
      <w:rFonts w:ascii="Courier New" w:hAnsi="Courier New" w:cs="Courier New"/>
      <w:sz w:val="18"/>
      <w:szCs w:val="18"/>
      <w:lang w:val="ru-RU"/>
    </w:rPr>
  </w:style>
  <w:style w:type="paragraph" w:customStyle="1" w:styleId="af3">
    <w:name w:val="Нумерация"/>
    <w:basedOn w:val="a"/>
    <w:next w:val="a"/>
    <w:uiPriority w:val="99"/>
    <w:rsid w:val="0041640E"/>
    <w:pPr>
      <w:keepLines/>
      <w:tabs>
        <w:tab w:val="num" w:pos="720"/>
      </w:tabs>
      <w:spacing w:after="60"/>
      <w:ind w:left="360" w:hanging="360"/>
      <w:jc w:val="both"/>
    </w:pPr>
    <w:rPr>
      <w:rFonts w:ascii="Arial" w:hAnsi="Arial"/>
      <w:sz w:val="20"/>
      <w:szCs w:val="20"/>
      <w:lang w:val="ru-RU" w:eastAsia="en-US"/>
    </w:rPr>
  </w:style>
  <w:style w:type="character" w:customStyle="1" w:styleId="af4">
    <w:name w:val="формула"/>
    <w:uiPriority w:val="99"/>
    <w:rsid w:val="0041640E"/>
    <w:rPr>
      <w:rFonts w:ascii="Times New Roman" w:hAnsi="Times New Roman"/>
      <w:i/>
      <w:sz w:val="24"/>
    </w:rPr>
  </w:style>
  <w:style w:type="paragraph" w:customStyle="1" w:styleId="af5">
    <w:name w:val="Табличный"/>
    <w:basedOn w:val="a"/>
    <w:uiPriority w:val="99"/>
    <w:rsid w:val="0041640E"/>
    <w:pPr>
      <w:keepNext/>
      <w:keepLines/>
      <w:suppressAutoHyphens/>
    </w:pPr>
    <w:rPr>
      <w:rFonts w:ascii="Arial" w:hAnsi="Arial"/>
      <w:sz w:val="20"/>
      <w:szCs w:val="20"/>
      <w:lang w:val="ru-RU" w:eastAsia="en-US"/>
    </w:rPr>
  </w:style>
  <w:style w:type="paragraph" w:customStyle="1" w:styleId="af6">
    <w:name w:val="Программа"/>
    <w:basedOn w:val="a"/>
    <w:uiPriority w:val="99"/>
    <w:rsid w:val="0041640E"/>
    <w:pPr>
      <w:pBdr>
        <w:top w:val="double" w:sz="12" w:space="1" w:color="auto" w:shadow="1"/>
        <w:left w:val="double" w:sz="12" w:space="4" w:color="auto" w:shadow="1"/>
        <w:bottom w:val="double" w:sz="12" w:space="1" w:color="auto" w:shadow="1"/>
        <w:right w:val="double" w:sz="12" w:space="4" w:color="auto" w:shadow="1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</w:pPr>
    <w:rPr>
      <w:rFonts w:ascii="Arial" w:hAnsi="Arial"/>
      <w:sz w:val="20"/>
      <w:szCs w:val="20"/>
      <w:lang w:val="ru-RU" w:eastAsia="en-US"/>
    </w:rPr>
  </w:style>
  <w:style w:type="paragraph" w:styleId="af7">
    <w:name w:val="footnote text"/>
    <w:basedOn w:val="a"/>
    <w:link w:val="af8"/>
    <w:uiPriority w:val="99"/>
    <w:semiHidden/>
    <w:rsid w:val="0041640E"/>
    <w:pPr>
      <w:ind w:firstLine="567"/>
      <w:jc w:val="both"/>
    </w:pPr>
    <w:rPr>
      <w:rFonts w:ascii="Arial" w:hAnsi="Arial"/>
      <w:sz w:val="20"/>
      <w:szCs w:val="20"/>
      <w:lang w:val="ru-RU"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41640E"/>
    <w:rPr>
      <w:rFonts w:ascii="Arial" w:eastAsia="Times New Roman" w:hAnsi="Arial" w:cs="Times New Roman"/>
      <w:sz w:val="20"/>
      <w:szCs w:val="20"/>
    </w:rPr>
  </w:style>
  <w:style w:type="paragraph" w:styleId="af9">
    <w:name w:val="header"/>
    <w:basedOn w:val="a"/>
    <w:link w:val="afa"/>
    <w:uiPriority w:val="99"/>
    <w:rsid w:val="0041640E"/>
    <w:pPr>
      <w:tabs>
        <w:tab w:val="center" w:pos="4153"/>
        <w:tab w:val="right" w:pos="8306"/>
      </w:tabs>
      <w:ind w:firstLine="567"/>
      <w:jc w:val="both"/>
    </w:pPr>
    <w:rPr>
      <w:rFonts w:ascii="Arial" w:hAnsi="Arial"/>
      <w:sz w:val="20"/>
      <w:szCs w:val="20"/>
      <w:lang w:val="ru-RU"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41640E"/>
    <w:rPr>
      <w:rFonts w:ascii="Arial" w:eastAsia="Times New Roman" w:hAnsi="Arial" w:cs="Times New Roman"/>
      <w:sz w:val="20"/>
      <w:szCs w:val="20"/>
    </w:rPr>
  </w:style>
  <w:style w:type="character" w:customStyle="1" w:styleId="41">
    <w:name w:val="Заголов 4"/>
    <w:uiPriority w:val="99"/>
    <w:rsid w:val="0041640E"/>
    <w:rPr>
      <w:rFonts w:ascii="Times New Roman" w:hAnsi="Times New Roman"/>
      <w:b/>
      <w:i/>
      <w:sz w:val="22"/>
    </w:rPr>
  </w:style>
  <w:style w:type="paragraph" w:customStyle="1" w:styleId="afb">
    <w:name w:val="Рамка с нумерац"/>
    <w:basedOn w:val="a"/>
    <w:uiPriority w:val="99"/>
    <w:rsid w:val="0041640E"/>
    <w:pPr>
      <w:pBdr>
        <w:top w:val="single" w:sz="8" w:space="1" w:color="auto" w:shadow="1"/>
        <w:left w:val="single" w:sz="8" w:space="6" w:color="auto" w:shadow="1"/>
        <w:bottom w:val="single" w:sz="8" w:space="1" w:color="auto" w:shadow="1"/>
        <w:right w:val="single" w:sz="8" w:space="4" w:color="auto" w:shadow="1"/>
      </w:pBdr>
      <w:jc w:val="both"/>
    </w:pPr>
    <w:rPr>
      <w:rFonts w:ascii="Arial" w:hAnsi="Arial"/>
      <w:sz w:val="20"/>
      <w:szCs w:val="20"/>
      <w:lang w:val="ru-RU" w:eastAsia="en-US"/>
    </w:rPr>
  </w:style>
  <w:style w:type="paragraph" w:customStyle="1" w:styleId="afc">
    <w:name w:val="Важная рамка"/>
    <w:basedOn w:val="a"/>
    <w:uiPriority w:val="99"/>
    <w:rsid w:val="0041640E"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pct10" w:color="auto" w:fill="FFFF00"/>
      <w:jc w:val="both"/>
    </w:pPr>
    <w:rPr>
      <w:rFonts w:ascii="Arial" w:hAnsi="Arial"/>
      <w:b/>
      <w:sz w:val="20"/>
      <w:szCs w:val="20"/>
      <w:lang w:val="ru-RU" w:eastAsia="en-US"/>
    </w:rPr>
  </w:style>
  <w:style w:type="paragraph" w:customStyle="1" w:styleId="13">
    <w:name w:val="Стиль1"/>
    <w:basedOn w:val="a"/>
    <w:uiPriority w:val="99"/>
    <w:rsid w:val="0041640E"/>
    <w:pPr>
      <w:keepNext/>
      <w:spacing w:before="240" w:after="60"/>
      <w:ind w:firstLine="708"/>
      <w:outlineLvl w:val="1"/>
    </w:pPr>
    <w:rPr>
      <w:b/>
      <w:bCs/>
      <w:szCs w:val="20"/>
    </w:rPr>
  </w:style>
  <w:style w:type="paragraph" w:customStyle="1" w:styleId="afd">
    <w:name w:val="Простая рамка"/>
    <w:basedOn w:val="a"/>
    <w:uiPriority w:val="99"/>
    <w:rsid w:val="0041640E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jc w:val="both"/>
    </w:pPr>
    <w:rPr>
      <w:rFonts w:ascii="Arial" w:hAnsi="Arial"/>
      <w:sz w:val="20"/>
      <w:szCs w:val="20"/>
      <w:lang w:val="ru-RU" w:eastAsia="en-US"/>
    </w:rPr>
  </w:style>
  <w:style w:type="paragraph" w:styleId="afe">
    <w:name w:val="Plain Text"/>
    <w:basedOn w:val="a"/>
    <w:link w:val="aff"/>
    <w:uiPriority w:val="99"/>
    <w:rsid w:val="0041640E"/>
    <w:rPr>
      <w:rFonts w:ascii="Courier New" w:hAnsi="Courier New" w:cs="Courier New"/>
      <w:sz w:val="20"/>
      <w:szCs w:val="20"/>
      <w:lang w:val="ru-RU"/>
    </w:rPr>
  </w:style>
  <w:style w:type="character" w:customStyle="1" w:styleId="aff">
    <w:name w:val="Текст Знак"/>
    <w:basedOn w:val="a0"/>
    <w:link w:val="afe"/>
    <w:uiPriority w:val="99"/>
    <w:rsid w:val="004164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Листинг"/>
    <w:basedOn w:val="a"/>
    <w:uiPriority w:val="99"/>
    <w:rsid w:val="0041640E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Courier New" w:hAnsi="Courier New"/>
      <w:szCs w:val="20"/>
      <w:lang w:val="en-US"/>
    </w:rPr>
  </w:style>
  <w:style w:type="paragraph" w:styleId="aff1">
    <w:name w:val="TOC Heading"/>
    <w:basedOn w:val="10"/>
    <w:next w:val="a"/>
    <w:uiPriority w:val="99"/>
    <w:qFormat/>
    <w:rsid w:val="0041640E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26">
    <w:name w:val="toc 2"/>
    <w:basedOn w:val="a"/>
    <w:next w:val="a"/>
    <w:autoRedefine/>
    <w:uiPriority w:val="99"/>
    <w:rsid w:val="0041640E"/>
    <w:pPr>
      <w:ind w:left="240"/>
    </w:pPr>
    <w:rPr>
      <w:lang w:val="ru-RU"/>
    </w:rPr>
  </w:style>
  <w:style w:type="paragraph" w:styleId="36">
    <w:name w:val="toc 3"/>
    <w:basedOn w:val="a"/>
    <w:next w:val="a"/>
    <w:autoRedefine/>
    <w:uiPriority w:val="99"/>
    <w:rsid w:val="0041640E"/>
    <w:pPr>
      <w:ind w:left="480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416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164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keyword1">
    <w:name w:val="keyword1"/>
    <w:uiPriority w:val="99"/>
    <w:rsid w:val="0041640E"/>
    <w:rPr>
      <w:i/>
    </w:rPr>
  </w:style>
  <w:style w:type="character" w:customStyle="1" w:styleId="texample1">
    <w:name w:val="texample1"/>
    <w:uiPriority w:val="99"/>
    <w:rsid w:val="0041640E"/>
    <w:rPr>
      <w:rFonts w:ascii="Courier New" w:hAnsi="Courier New"/>
      <w:color w:val="8B0000"/>
    </w:rPr>
  </w:style>
  <w:style w:type="character" w:customStyle="1" w:styleId="keyworddef1">
    <w:name w:val="keyword_def1"/>
    <w:uiPriority w:val="99"/>
    <w:rsid w:val="0041640E"/>
    <w:rPr>
      <w:b/>
      <w:i/>
    </w:rPr>
  </w:style>
  <w:style w:type="paragraph" w:customStyle="1" w:styleId="book">
    <w:name w:val="book"/>
    <w:basedOn w:val="a"/>
    <w:uiPriority w:val="99"/>
    <w:rsid w:val="0041640E"/>
    <w:pPr>
      <w:spacing w:before="100" w:beforeAutospacing="1" w:after="100" w:afterAutospacing="1"/>
    </w:pPr>
    <w:rPr>
      <w:lang w:val="ru-RU"/>
    </w:rPr>
  </w:style>
  <w:style w:type="paragraph" w:customStyle="1" w:styleId="210">
    <w:name w:val="Основной текст с отступом 21"/>
    <w:basedOn w:val="a"/>
    <w:uiPriority w:val="99"/>
    <w:rsid w:val="0041640E"/>
    <w:pPr>
      <w:ind w:firstLine="720"/>
      <w:jc w:val="both"/>
    </w:pPr>
    <w:rPr>
      <w:sz w:val="28"/>
    </w:rPr>
  </w:style>
  <w:style w:type="paragraph" w:customStyle="1" w:styleId="Web">
    <w:name w:val="Обычный (Web)"/>
    <w:basedOn w:val="a"/>
    <w:uiPriority w:val="99"/>
    <w:rsid w:val="0041640E"/>
    <w:pPr>
      <w:ind w:right="84" w:firstLine="567"/>
      <w:jc w:val="both"/>
    </w:pPr>
    <w:rPr>
      <w:rFonts w:ascii="Arial" w:hAnsi="Arial"/>
      <w:sz w:val="20"/>
    </w:rPr>
  </w:style>
  <w:style w:type="paragraph" w:styleId="aff2">
    <w:name w:val="Title"/>
    <w:basedOn w:val="a"/>
    <w:link w:val="aff3"/>
    <w:uiPriority w:val="99"/>
    <w:qFormat/>
    <w:rsid w:val="0041640E"/>
    <w:pPr>
      <w:jc w:val="center"/>
    </w:pPr>
    <w:rPr>
      <w:szCs w:val="20"/>
    </w:rPr>
  </w:style>
  <w:style w:type="character" w:customStyle="1" w:styleId="aff3">
    <w:name w:val="Заголовок Знак"/>
    <w:basedOn w:val="a0"/>
    <w:link w:val="aff2"/>
    <w:uiPriority w:val="99"/>
    <w:rsid w:val="004164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ff4">
    <w:name w:val="Document Map"/>
    <w:basedOn w:val="a"/>
    <w:link w:val="aff5"/>
    <w:uiPriority w:val="99"/>
    <w:semiHidden/>
    <w:rsid w:val="004164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41640E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customStyle="1" w:styleId="aff6">
    <w:name w:val="Обычный (Укр)"/>
    <w:basedOn w:val="a"/>
    <w:uiPriority w:val="99"/>
    <w:rsid w:val="0041640E"/>
    <w:pPr>
      <w:ind w:firstLine="720"/>
      <w:jc w:val="both"/>
    </w:pPr>
    <w:rPr>
      <w:spacing w:val="8"/>
      <w:szCs w:val="20"/>
    </w:rPr>
  </w:style>
  <w:style w:type="paragraph" w:customStyle="1" w:styleId="aff7">
    <w:name w:val="Абзац"/>
    <w:basedOn w:val="a"/>
    <w:uiPriority w:val="99"/>
    <w:rsid w:val="0041640E"/>
    <w:pPr>
      <w:ind w:firstLine="567"/>
      <w:jc w:val="both"/>
    </w:pPr>
    <w:rPr>
      <w:szCs w:val="20"/>
    </w:rPr>
  </w:style>
  <w:style w:type="paragraph" w:styleId="27">
    <w:name w:val="index 2"/>
    <w:basedOn w:val="a"/>
    <w:next w:val="a"/>
    <w:autoRedefine/>
    <w:uiPriority w:val="99"/>
    <w:semiHidden/>
    <w:rsid w:val="0041640E"/>
    <w:pPr>
      <w:ind w:left="805" w:hanging="238"/>
      <w:jc w:val="both"/>
    </w:pPr>
    <w:rPr>
      <w:sz w:val="28"/>
    </w:rPr>
  </w:style>
  <w:style w:type="paragraph" w:styleId="37">
    <w:name w:val="index 3"/>
    <w:basedOn w:val="a"/>
    <w:next w:val="a"/>
    <w:autoRedefine/>
    <w:uiPriority w:val="99"/>
    <w:semiHidden/>
    <w:rsid w:val="0041640E"/>
    <w:pPr>
      <w:ind w:left="720" w:hanging="238"/>
      <w:jc w:val="both"/>
    </w:pPr>
  </w:style>
  <w:style w:type="paragraph" w:customStyle="1" w:styleId="3">
    <w:name w:val="Марк список 3"/>
    <w:basedOn w:val="a"/>
    <w:uiPriority w:val="99"/>
    <w:rsid w:val="0041640E"/>
    <w:pPr>
      <w:numPr>
        <w:numId w:val="35"/>
      </w:numPr>
      <w:tabs>
        <w:tab w:val="clear" w:pos="360"/>
        <w:tab w:val="num" w:pos="720"/>
      </w:tabs>
      <w:ind w:left="720"/>
      <w:jc w:val="both"/>
    </w:pPr>
    <w:rPr>
      <w:color w:val="000000"/>
      <w:szCs w:val="20"/>
    </w:rPr>
  </w:style>
  <w:style w:type="paragraph" w:customStyle="1" w:styleId="14">
    <w:name w:val="Нум список 1"/>
    <w:basedOn w:val="a"/>
    <w:uiPriority w:val="99"/>
    <w:rsid w:val="0041640E"/>
    <w:pPr>
      <w:ind w:left="283" w:hanging="283"/>
      <w:jc w:val="both"/>
    </w:pPr>
    <w:rPr>
      <w:szCs w:val="20"/>
    </w:rPr>
  </w:style>
  <w:style w:type="paragraph" w:customStyle="1" w:styleId="aff8">
    <w:name w:val="Задание"/>
    <w:basedOn w:val="aff7"/>
    <w:uiPriority w:val="99"/>
    <w:rsid w:val="0041640E"/>
    <w:pPr>
      <w:keepNext/>
      <w:widowControl w:val="0"/>
      <w:spacing w:before="120" w:after="40"/>
      <w:ind w:firstLine="0"/>
    </w:pPr>
    <w:rPr>
      <w:b/>
      <w:i/>
    </w:rPr>
  </w:style>
  <w:style w:type="paragraph" w:customStyle="1" w:styleId="1">
    <w:name w:val="Нум. список 1"/>
    <w:basedOn w:val="a"/>
    <w:uiPriority w:val="99"/>
    <w:rsid w:val="0041640E"/>
    <w:pPr>
      <w:numPr>
        <w:numId w:val="36"/>
      </w:numPr>
      <w:jc w:val="both"/>
    </w:pPr>
    <w:rPr>
      <w:szCs w:val="20"/>
    </w:rPr>
  </w:style>
  <w:style w:type="paragraph" w:customStyle="1" w:styleId="28">
    <w:name w:val="Стиль2"/>
    <w:basedOn w:val="30"/>
    <w:autoRedefine/>
    <w:uiPriority w:val="99"/>
    <w:rsid w:val="0041640E"/>
    <w:pPr>
      <w:overflowPunct w:val="0"/>
      <w:autoSpaceDE w:val="0"/>
      <w:autoSpaceDN w:val="0"/>
      <w:adjustRightInd w:val="0"/>
      <w:spacing w:before="120" w:after="180"/>
      <w:jc w:val="left"/>
      <w:textAlignment w:val="baseline"/>
    </w:pPr>
    <w:rPr>
      <w:sz w:val="24"/>
      <w:szCs w:val="20"/>
    </w:rPr>
  </w:style>
  <w:style w:type="paragraph" w:customStyle="1" w:styleId="38">
    <w:name w:val="Стиль3"/>
    <w:basedOn w:val="30"/>
    <w:autoRedefine/>
    <w:uiPriority w:val="99"/>
    <w:rsid w:val="0041640E"/>
    <w:pPr>
      <w:overflowPunct w:val="0"/>
      <w:autoSpaceDE w:val="0"/>
      <w:autoSpaceDN w:val="0"/>
      <w:adjustRightInd w:val="0"/>
      <w:spacing w:before="120" w:after="200"/>
      <w:jc w:val="left"/>
      <w:textAlignment w:val="baseline"/>
    </w:pPr>
    <w:rPr>
      <w:sz w:val="24"/>
      <w:szCs w:val="20"/>
    </w:rPr>
  </w:style>
  <w:style w:type="paragraph" w:customStyle="1" w:styleId="42">
    <w:name w:val="Стиль4"/>
    <w:basedOn w:val="afe"/>
    <w:next w:val="13"/>
    <w:autoRedefine/>
    <w:uiPriority w:val="99"/>
    <w:rsid w:val="0041640E"/>
    <w:rPr>
      <w:rFonts w:ascii="Times New Roman" w:hAnsi="Times New Roman" w:cs="Times New Roman"/>
      <w:b/>
      <w:bCs/>
      <w:sz w:val="24"/>
      <w:u w:val="single"/>
    </w:rPr>
  </w:style>
  <w:style w:type="paragraph" w:customStyle="1" w:styleId="TimesNewRoman12pt">
    <w:name w:val="Стиль Текст + Times New Roman 12 pt полужирный"/>
    <w:basedOn w:val="afe"/>
    <w:autoRedefine/>
    <w:uiPriority w:val="99"/>
    <w:rsid w:val="0041640E"/>
    <w:rPr>
      <w:rFonts w:ascii="Times New Roman" w:hAnsi="Times New Roman" w:cs="Times New Roman"/>
      <w:b/>
      <w:bCs/>
      <w:sz w:val="24"/>
      <w:u w:val="single"/>
    </w:rPr>
  </w:style>
  <w:style w:type="paragraph" w:customStyle="1" w:styleId="5">
    <w:name w:val="Стиль5"/>
    <w:basedOn w:val="afe"/>
    <w:autoRedefine/>
    <w:uiPriority w:val="99"/>
    <w:rsid w:val="0041640E"/>
    <w:pPr>
      <w:numPr>
        <w:numId w:val="37"/>
      </w:numPr>
      <w:spacing w:before="120" w:after="120"/>
    </w:pPr>
    <w:rPr>
      <w:rFonts w:cs="Times New Roman"/>
      <w:b/>
      <w:sz w:val="24"/>
      <w:u w:val="single"/>
    </w:rPr>
  </w:style>
  <w:style w:type="paragraph" w:customStyle="1" w:styleId="61">
    <w:name w:val="Стиль6"/>
    <w:basedOn w:val="2"/>
    <w:autoRedefine/>
    <w:uiPriority w:val="99"/>
    <w:rsid w:val="0041640E"/>
    <w:pPr>
      <w:widowControl w:val="0"/>
      <w:tabs>
        <w:tab w:val="clear" w:pos="-1843"/>
        <w:tab w:val="clear" w:pos="-993"/>
      </w:tabs>
      <w:autoSpaceDE w:val="0"/>
      <w:autoSpaceDN w:val="0"/>
      <w:adjustRightInd w:val="0"/>
      <w:spacing w:before="200" w:after="200" w:line="360" w:lineRule="auto"/>
    </w:pPr>
    <w:rPr>
      <w:rFonts w:cs="Arial"/>
      <w:bCs/>
      <w:i/>
      <w:iCs/>
      <w:szCs w:val="28"/>
    </w:rPr>
  </w:style>
  <w:style w:type="paragraph" w:styleId="aff9">
    <w:name w:val="caption"/>
    <w:basedOn w:val="a"/>
    <w:next w:val="a"/>
    <w:uiPriority w:val="99"/>
    <w:qFormat/>
    <w:rsid w:val="0041640E"/>
    <w:pPr>
      <w:overflowPunct w:val="0"/>
      <w:adjustRightInd w:val="0"/>
      <w:spacing w:before="240" w:after="240"/>
      <w:ind w:right="-1049"/>
      <w:jc w:val="center"/>
    </w:pPr>
    <w:rPr>
      <w:b/>
      <w:sz w:val="20"/>
      <w:szCs w:val="20"/>
      <w:lang w:val="ru-RU"/>
    </w:rPr>
  </w:style>
  <w:style w:type="paragraph" w:styleId="43">
    <w:name w:val="toc 4"/>
    <w:basedOn w:val="a"/>
    <w:next w:val="a"/>
    <w:autoRedefine/>
    <w:uiPriority w:val="99"/>
    <w:semiHidden/>
    <w:rsid w:val="0041640E"/>
    <w:pPr>
      <w:ind w:left="839"/>
    </w:pPr>
    <w:rPr>
      <w:sz w:val="28"/>
      <w:szCs w:val="20"/>
    </w:rPr>
  </w:style>
  <w:style w:type="paragraph" w:customStyle="1" w:styleId="Tablecontents">
    <w:name w:val="Table contents"/>
    <w:basedOn w:val="a"/>
    <w:uiPriority w:val="99"/>
    <w:rsid w:val="0041640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 New Roman CYR" w:hAnsi="Times New Roman CYR"/>
      <w:sz w:val="28"/>
      <w:szCs w:val="20"/>
      <w:lang w:val="ru-RU"/>
    </w:rPr>
  </w:style>
  <w:style w:type="paragraph" w:styleId="15">
    <w:name w:val="index 1"/>
    <w:basedOn w:val="a"/>
    <w:next w:val="a"/>
    <w:autoRedefine/>
    <w:uiPriority w:val="99"/>
    <w:semiHidden/>
    <w:rsid w:val="0041640E"/>
    <w:pPr>
      <w:ind w:left="240" w:hanging="240"/>
      <w:jc w:val="both"/>
    </w:pPr>
  </w:style>
  <w:style w:type="paragraph" w:styleId="44">
    <w:name w:val="index 4"/>
    <w:basedOn w:val="a"/>
    <w:next w:val="a"/>
    <w:autoRedefine/>
    <w:uiPriority w:val="99"/>
    <w:semiHidden/>
    <w:rsid w:val="0041640E"/>
    <w:pPr>
      <w:ind w:left="960" w:hanging="240"/>
      <w:jc w:val="both"/>
    </w:pPr>
  </w:style>
  <w:style w:type="paragraph" w:customStyle="1" w:styleId="16">
    <w:name w:val="Текст1"/>
    <w:basedOn w:val="a"/>
    <w:uiPriority w:val="99"/>
    <w:rsid w:val="0041640E"/>
    <w:pPr>
      <w:overflowPunct w:val="0"/>
      <w:autoSpaceDE w:val="0"/>
      <w:autoSpaceDN w:val="0"/>
      <w:adjustRightInd w:val="0"/>
    </w:pPr>
    <w:rPr>
      <w:rFonts w:ascii="Courier New" w:hAnsi="Courier New" w:cs="Arial"/>
      <w:color w:val="00000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2017-11-14T08:21:00Z</dcterms:created>
  <dcterms:modified xsi:type="dcterms:W3CDTF">2017-11-14T08:22:00Z</dcterms:modified>
</cp:coreProperties>
</file>