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Государственное Образовательное учреждение Республики Коми</w:t>
      </w:r>
      <w:r w:rsidRPr="00E75078">
        <w:rPr>
          <w:rFonts w:ascii="Times New Roman" w:eastAsia="Calibri" w:hAnsi="Times New Roman" w:cs="Times New Roman"/>
          <w:b/>
        </w:rPr>
        <w:t xml:space="preserve"> «Специальная </w:t>
      </w:r>
      <w:r>
        <w:rPr>
          <w:rFonts w:ascii="Times New Roman" w:eastAsia="Calibri" w:hAnsi="Times New Roman" w:cs="Times New Roman"/>
          <w:b/>
        </w:rPr>
        <w:t xml:space="preserve">(коррекционная) школа № 40» </w:t>
      </w:r>
      <w:r w:rsidRPr="00E75078">
        <w:rPr>
          <w:rFonts w:ascii="Times New Roman" w:eastAsia="Calibri" w:hAnsi="Times New Roman" w:cs="Times New Roman"/>
          <w:b/>
        </w:rPr>
        <w:t>г. Сыктывкара</w:t>
      </w: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  <w:b/>
          <w:caps/>
        </w:rPr>
      </w:pPr>
    </w:p>
    <w:p w:rsidR="00EA17FE" w:rsidRPr="00212CCE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8104A" w:rsidRPr="00212CCE" w:rsidRDefault="00A8104A" w:rsidP="00EA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8104A" w:rsidRPr="00212CCE" w:rsidRDefault="00A8104A" w:rsidP="00A81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2CCE">
        <w:rPr>
          <w:rFonts w:ascii="Times New Roman" w:eastAsia="Times New Roman" w:hAnsi="Times New Roman" w:cs="Times New Roman"/>
          <w:sz w:val="24"/>
          <w:szCs w:val="24"/>
        </w:rPr>
        <w:t>номинация</w:t>
      </w:r>
    </w:p>
    <w:p w:rsidR="00A8104A" w:rsidRPr="00212CCE" w:rsidRDefault="00A8104A" w:rsidP="00A8104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2CCE">
        <w:rPr>
          <w:rFonts w:ascii="Times New Roman" w:eastAsia="Calibri" w:hAnsi="Times New Roman" w:cs="Times New Roman"/>
          <w:sz w:val="24"/>
          <w:szCs w:val="24"/>
        </w:rPr>
        <w:t>«Лучший педагогический проект в системе профессионального ориентирования детей с ОВЗ»</w:t>
      </w:r>
    </w:p>
    <w:p w:rsidR="00A8104A" w:rsidRPr="00A8104A" w:rsidRDefault="00A8104A" w:rsidP="00A8104A"/>
    <w:p w:rsidR="00EA17FE" w:rsidRPr="00E75078" w:rsidRDefault="00633C89" w:rsidP="00EA17FE">
      <w:pPr>
        <w:keepNext/>
        <w:spacing w:after="0" w:line="240" w:lineRule="auto"/>
        <w:ind w:hanging="709"/>
        <w:jc w:val="center"/>
        <w:outlineLvl w:val="0"/>
        <w:rPr>
          <w:rFonts w:ascii="Times New Roman" w:eastAsia="Calibri" w:hAnsi="Times New Roman" w:cs="Times New Roman"/>
          <w:b/>
          <w:bCs/>
          <w:caps/>
        </w:rPr>
      </w:pPr>
      <w:r>
        <w:rPr>
          <w:rFonts w:ascii="Times New Roman" w:eastAsia="Calibri" w:hAnsi="Times New Roman" w:cs="Times New Roman"/>
          <w:b/>
          <w:bCs/>
          <w:caps/>
        </w:rPr>
        <w:t>тема «О профессии повара»</w:t>
      </w:r>
    </w:p>
    <w:p w:rsidR="00EA17FE" w:rsidRPr="00E75078" w:rsidRDefault="00EA17FE" w:rsidP="00EA17FE">
      <w:pPr>
        <w:keepNext/>
        <w:spacing w:after="0" w:line="240" w:lineRule="auto"/>
        <w:ind w:hanging="709"/>
        <w:jc w:val="center"/>
        <w:outlineLvl w:val="0"/>
        <w:rPr>
          <w:rFonts w:ascii="Times New Roman" w:eastAsia="Calibri" w:hAnsi="Times New Roman" w:cs="Times New Roman"/>
          <w:b/>
          <w:bCs/>
          <w:caps/>
        </w:rPr>
      </w:pPr>
    </w:p>
    <w:p w:rsidR="00170CBE" w:rsidRPr="00E75078" w:rsidRDefault="00170CBE" w:rsidP="00170CBE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33C89" w:rsidRDefault="00633C89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33C89" w:rsidRDefault="00633C89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33C89" w:rsidRDefault="00633C89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33C89" w:rsidRDefault="00633C89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33C89" w:rsidRPr="00E75078" w:rsidRDefault="00633C89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</w:rPr>
      </w:pPr>
    </w:p>
    <w:p w:rsidR="00EA17FE" w:rsidRPr="00212CCE" w:rsidRDefault="00823D7B" w:rsidP="00823D7B">
      <w:pPr>
        <w:spacing w:after="0" w:line="240" w:lineRule="auto"/>
        <w:ind w:left="5954"/>
        <w:rPr>
          <w:rFonts w:ascii="Times New Roman" w:eastAsia="Calibri" w:hAnsi="Times New Roman" w:cs="Times New Roman"/>
          <w:caps/>
          <w:sz w:val="24"/>
          <w:szCs w:val="24"/>
        </w:rPr>
      </w:pPr>
      <w:r w:rsidRPr="00212CCE">
        <w:rPr>
          <w:rFonts w:ascii="Times New Roman" w:eastAsia="Calibri" w:hAnsi="Times New Roman" w:cs="Times New Roman"/>
          <w:caps/>
          <w:sz w:val="24"/>
          <w:szCs w:val="24"/>
        </w:rPr>
        <w:t>Оборина Светлана Станиславовна</w:t>
      </w:r>
    </w:p>
    <w:p w:rsidR="00EA17FE" w:rsidRPr="00212CCE" w:rsidRDefault="00823D7B" w:rsidP="00EA17FE">
      <w:pPr>
        <w:spacing w:after="0" w:line="240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212CCE">
        <w:rPr>
          <w:rFonts w:ascii="Times New Roman" w:eastAsia="Calibri" w:hAnsi="Times New Roman" w:cs="Times New Roman"/>
          <w:sz w:val="24"/>
          <w:szCs w:val="24"/>
        </w:rPr>
        <w:t>учитель биологии</w:t>
      </w:r>
    </w:p>
    <w:p w:rsidR="00EA17FE" w:rsidRPr="00212CCE" w:rsidRDefault="00823D7B" w:rsidP="00EA17FE">
      <w:pPr>
        <w:spacing w:after="0" w:line="240" w:lineRule="auto"/>
        <w:ind w:left="5954"/>
        <w:rPr>
          <w:rFonts w:ascii="Times New Roman" w:eastAsia="Calibri" w:hAnsi="Times New Roman" w:cs="Times New Roman"/>
          <w:sz w:val="24"/>
          <w:szCs w:val="24"/>
        </w:rPr>
      </w:pPr>
      <w:r w:rsidRPr="00212CCE">
        <w:rPr>
          <w:rFonts w:ascii="Times New Roman" w:eastAsia="Calibri" w:hAnsi="Times New Roman" w:cs="Times New Roman"/>
          <w:sz w:val="24"/>
          <w:szCs w:val="24"/>
        </w:rPr>
        <w:t xml:space="preserve">без </w:t>
      </w:r>
      <w:r w:rsidR="00EA17FE" w:rsidRPr="00212CCE">
        <w:rPr>
          <w:rFonts w:ascii="Times New Roman" w:eastAsia="Calibri" w:hAnsi="Times New Roman" w:cs="Times New Roman"/>
          <w:sz w:val="24"/>
          <w:szCs w:val="24"/>
        </w:rPr>
        <w:t>категории</w:t>
      </w:r>
    </w:p>
    <w:p w:rsidR="00EA17FE" w:rsidRPr="00E75078" w:rsidRDefault="00212CCE" w:rsidP="00212CCE">
      <w:pPr>
        <w:tabs>
          <w:tab w:val="left" w:pos="7665"/>
        </w:tabs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rPr>
          <w:rFonts w:ascii="Times New Roman" w:eastAsia="Calibri" w:hAnsi="Times New Roman" w:cs="Times New Roman"/>
        </w:rPr>
      </w:pPr>
    </w:p>
    <w:p w:rsidR="00EA17FE" w:rsidRPr="00E75078" w:rsidRDefault="00EA17FE" w:rsidP="00EA17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75078">
        <w:rPr>
          <w:rFonts w:ascii="Times New Roman" w:eastAsia="Calibri" w:hAnsi="Times New Roman" w:cs="Times New Roman"/>
        </w:rPr>
        <w:t>Сыктывкар</w:t>
      </w:r>
    </w:p>
    <w:p w:rsidR="00574A84" w:rsidRPr="00A8104A" w:rsidRDefault="00EA17FE" w:rsidP="00A8104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574A84" w:rsidRPr="00A8104A" w:rsidSect="00574A8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E75078">
        <w:rPr>
          <w:rFonts w:ascii="Times New Roman" w:eastAsia="Calibri" w:hAnsi="Times New Roman" w:cs="Times New Roman"/>
        </w:rPr>
        <w:t>2020</w:t>
      </w:r>
    </w:p>
    <w:p w:rsidR="00170CBE" w:rsidRDefault="00170CBE" w:rsidP="004B1214">
      <w:pPr>
        <w:spacing w:line="360" w:lineRule="auto"/>
        <w:ind w:firstLine="709"/>
        <w:jc w:val="both"/>
        <w:rPr>
          <w:noProof/>
          <w:lang w:eastAsia="ru-RU"/>
        </w:rPr>
      </w:pPr>
    </w:p>
    <w:p w:rsidR="00950AD3" w:rsidRPr="004B1214" w:rsidRDefault="00950AD3" w:rsidP="004B12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b/>
          <w:sz w:val="24"/>
          <w:szCs w:val="24"/>
        </w:rPr>
        <w:t>Содержание конкурсной работы</w:t>
      </w:r>
    </w:p>
    <w:p w:rsidR="00DF5A74" w:rsidRPr="004B1214" w:rsidRDefault="00950AD3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  <w:r w:rsidR="00DF5A74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DF5A74" w:rsidRPr="004B1214" w:rsidRDefault="00DF5A74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Профориентация – это специально организованная помощь по оптимизации процессов профессионального самоопределения школьников. </w:t>
      </w:r>
    </w:p>
    <w:p w:rsidR="00AC7873" w:rsidRPr="004B1214" w:rsidRDefault="009A5ADE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sz w:val="24"/>
          <w:szCs w:val="24"/>
        </w:rPr>
        <w:t xml:space="preserve">Школа, как центр социализации и профориентации детей с ОВЗ функционирует в совокупности и взаимодействии профессионально – трудового обучения, </w:t>
      </w:r>
      <w:r w:rsidR="004840C5" w:rsidRPr="004B1214">
        <w:rPr>
          <w:rFonts w:ascii="Times New Roman" w:eastAsia="Times New Roman" w:hAnsi="Times New Roman" w:cs="Times New Roman"/>
          <w:sz w:val="24"/>
          <w:szCs w:val="24"/>
        </w:rPr>
        <w:t>внеклассной работы, социально – бытовой ориентировки и работы специалистов школы.</w:t>
      </w:r>
    </w:p>
    <w:p w:rsidR="00FF7242" w:rsidRPr="004B1214" w:rsidRDefault="00FF7242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Проект можно использовать на уроках СБО и внеурочной деятельности.</w:t>
      </w:r>
    </w:p>
    <w:p w:rsidR="009A5ADE" w:rsidRPr="004B1214" w:rsidRDefault="009A5ADE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Актуальность проблемы подготовки подростков к дальнейшему жизненному определению, их ориентирование на востребованность профессий и свои реальные возможности в выполнении какого-либо вида труда.</w:t>
      </w:r>
    </w:p>
    <w:p w:rsidR="00950AD3" w:rsidRPr="004B1214" w:rsidRDefault="00FF7242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проекта:</w:t>
      </w:r>
      <w:r w:rsidRPr="004B1214">
        <w:rPr>
          <w:rFonts w:ascii="initial" w:eastAsia="Times New Roman" w:hAnsi="initial" w:cs="Arial"/>
          <w:color w:val="111115"/>
          <w:sz w:val="24"/>
          <w:szCs w:val="24"/>
          <w:lang w:eastAsia="ru-RU"/>
        </w:rPr>
        <w:t> </w:t>
      </w:r>
      <w:r w:rsidR="00C85B46" w:rsidRPr="004B1214">
        <w:rPr>
          <w:rFonts w:ascii="initial" w:eastAsia="Times New Roman" w:hAnsi="initial" w:cs="Arial"/>
          <w:color w:val="111115"/>
          <w:sz w:val="24"/>
          <w:szCs w:val="24"/>
          <w:lang w:eastAsia="ru-RU"/>
        </w:rPr>
        <w:t>формирование у обучающихся основ выбора профессии на</w:t>
      </w:r>
      <w:r w:rsidR="00C85B46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особенностях</w:t>
      </w:r>
      <w:r w:rsidR="00333E37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профессии повара.</w:t>
      </w:r>
    </w:p>
    <w:p w:rsidR="00950AD3" w:rsidRPr="004B1214" w:rsidRDefault="00950AD3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B1214">
        <w:rPr>
          <w:color w:val="000000"/>
        </w:rPr>
        <w:t>Главными задачами профориентации детей с ОВЗ являются:</w:t>
      </w:r>
    </w:p>
    <w:p w:rsidR="00950AD3" w:rsidRPr="004B1214" w:rsidRDefault="002553D7" w:rsidP="004B12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п</w:t>
      </w:r>
      <w:r w:rsidR="00333E37" w:rsidRPr="004B1214">
        <w:rPr>
          <w:color w:val="000000"/>
        </w:rPr>
        <w:t>ознакомить учащихся с историей профессии повара</w:t>
      </w:r>
      <w:r w:rsidR="00950AD3" w:rsidRPr="004B1214">
        <w:rPr>
          <w:color w:val="000000"/>
        </w:rPr>
        <w:t xml:space="preserve">, </w:t>
      </w:r>
    </w:p>
    <w:p w:rsidR="00950AD3" w:rsidRPr="004B1214" w:rsidRDefault="002553D7" w:rsidP="004B12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в</w:t>
      </w:r>
      <w:r w:rsidR="00333E37" w:rsidRPr="004B1214">
        <w:rPr>
          <w:color w:val="000000"/>
        </w:rPr>
        <w:t>ыявить требования</w:t>
      </w:r>
      <w:r w:rsidR="00950AD3" w:rsidRPr="004B1214">
        <w:rPr>
          <w:color w:val="000000"/>
        </w:rPr>
        <w:t>,</w:t>
      </w:r>
      <w:r w:rsidR="00333E37" w:rsidRPr="004B1214">
        <w:rPr>
          <w:color w:val="000000"/>
        </w:rPr>
        <w:t xml:space="preserve"> предъявляемые к профессии повара,</w:t>
      </w:r>
      <w:r w:rsidR="00950AD3" w:rsidRPr="004B1214">
        <w:rPr>
          <w:color w:val="000000"/>
        </w:rPr>
        <w:t xml:space="preserve"> </w:t>
      </w:r>
    </w:p>
    <w:p w:rsidR="00AC7873" w:rsidRPr="004B1214" w:rsidRDefault="002553D7" w:rsidP="004B12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B1214">
        <w:rPr>
          <w:color w:val="000000"/>
        </w:rPr>
        <w:t>в</w:t>
      </w:r>
      <w:r w:rsidR="00AC7873" w:rsidRPr="004B1214">
        <w:rPr>
          <w:color w:val="000000"/>
        </w:rPr>
        <w:t>ыяснить какими качествами должен обладать повар,</w:t>
      </w:r>
    </w:p>
    <w:p w:rsidR="00950AD3" w:rsidRPr="004B1214" w:rsidRDefault="002553D7" w:rsidP="004B12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п</w:t>
      </w:r>
      <w:r w:rsidR="00DF5A74" w:rsidRPr="004B1214">
        <w:rPr>
          <w:color w:val="000000"/>
        </w:rPr>
        <w:t>роанализировать традиционную домашнюю кухню</w:t>
      </w:r>
      <w:r w:rsidR="00950AD3" w:rsidRPr="004B1214">
        <w:rPr>
          <w:color w:val="000000"/>
        </w:rPr>
        <w:t xml:space="preserve">, </w:t>
      </w:r>
    </w:p>
    <w:p w:rsidR="00A16B9E" w:rsidRPr="004B1214" w:rsidRDefault="002553D7" w:rsidP="004B12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у</w:t>
      </w:r>
      <w:r w:rsidR="00A16B9E" w:rsidRPr="004B1214">
        <w:rPr>
          <w:color w:val="000000"/>
        </w:rPr>
        <w:t>точнить, какие продукты используются для приготовления блюд в семьях учащихся,</w:t>
      </w:r>
    </w:p>
    <w:p w:rsidR="00950AD3" w:rsidRPr="004B1214" w:rsidRDefault="002553D7" w:rsidP="004B12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р</w:t>
      </w:r>
      <w:r w:rsidR="00FE3147" w:rsidRPr="004B1214">
        <w:rPr>
          <w:color w:val="000000"/>
        </w:rPr>
        <w:t>азработать буклет о профессии повара.</w:t>
      </w:r>
    </w:p>
    <w:p w:rsidR="00AC7873" w:rsidRPr="004B1214" w:rsidRDefault="00826CF0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B1214">
        <w:rPr>
          <w:color w:val="000000"/>
        </w:rPr>
        <w:t>Теоретическое обоснование проекта - р</w:t>
      </w:r>
      <w:r w:rsidR="00AC7873" w:rsidRPr="004B1214">
        <w:rPr>
          <w:color w:val="000000"/>
        </w:rPr>
        <w:t>азвитие наиболее универсальных умений, навыков и качеств, которые необходимы для профессиональной (трудовой) самореализации</w:t>
      </w:r>
      <w:r w:rsidRPr="004B1214">
        <w:rPr>
          <w:color w:val="000000"/>
        </w:rPr>
        <w:t xml:space="preserve"> учащихся</w:t>
      </w:r>
      <w:r w:rsidR="00DF5A74" w:rsidRPr="004B1214">
        <w:rPr>
          <w:color w:val="000000"/>
        </w:rPr>
        <w:t>, мотивация профессионального интереса учащихся</w:t>
      </w:r>
      <w:r w:rsidRPr="004B1214">
        <w:rPr>
          <w:color w:val="000000"/>
        </w:rPr>
        <w:t>.</w:t>
      </w:r>
    </w:p>
    <w:p w:rsidR="00AC7873" w:rsidRPr="004B1214" w:rsidRDefault="00826CF0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B1214">
        <w:t>П</w:t>
      </w:r>
      <w:r w:rsidR="00AC7873" w:rsidRPr="004B1214">
        <w:t xml:space="preserve">роект призван решить </w:t>
      </w:r>
      <w:r w:rsidRPr="004B1214">
        <w:t xml:space="preserve">проблему профессионального самоопределения учащихся, как детей с ОВЗ, что и отражено </w:t>
      </w:r>
      <w:r w:rsidR="00AC7873" w:rsidRPr="004B1214">
        <w:t>в прак</w:t>
      </w:r>
      <w:r w:rsidRPr="004B1214">
        <w:t>тической деятельности</w:t>
      </w:r>
      <w:r w:rsidR="00AC7873" w:rsidRPr="004B1214">
        <w:t xml:space="preserve"> педаг</w:t>
      </w:r>
      <w:r w:rsidRPr="004B1214">
        <w:t>ога</w:t>
      </w:r>
      <w:r w:rsidR="00AC7873" w:rsidRPr="004B1214">
        <w:t>.</w:t>
      </w:r>
    </w:p>
    <w:p w:rsidR="00FB1F25" w:rsidRPr="004B1214" w:rsidRDefault="00FB1F25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B1214">
        <w:t>Целевая группа: учащиеся 7б класса</w:t>
      </w:r>
      <w:r w:rsidR="007D4D8C" w:rsidRPr="004B1214">
        <w:t>, 5 человек</w:t>
      </w:r>
      <w:r w:rsidRPr="004B1214">
        <w:t>.</w:t>
      </w:r>
    </w:p>
    <w:p w:rsidR="00841031" w:rsidRPr="004B1214" w:rsidRDefault="00841031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4B1214">
        <w:t>Тип проекта - творческий, информационный.</w:t>
      </w:r>
    </w:p>
    <w:p w:rsidR="00826CF0" w:rsidRPr="004B1214" w:rsidRDefault="00826CF0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826CF0" w:rsidRPr="004B1214" w:rsidRDefault="00826CF0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sz w:val="24"/>
          <w:szCs w:val="24"/>
        </w:rPr>
        <w:t>Основная часть</w:t>
      </w:r>
    </w:p>
    <w:p w:rsidR="00FB1F25" w:rsidRPr="004B1214" w:rsidRDefault="00FB1F25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B1214">
        <w:t>Подготовительный этап</w:t>
      </w:r>
      <w:r w:rsidR="00660DD1" w:rsidRPr="004B1214">
        <w:t xml:space="preserve"> - </w:t>
      </w:r>
      <w:r w:rsidR="00660DD1" w:rsidRPr="004B1214">
        <w:rPr>
          <w:color w:val="000000"/>
        </w:rPr>
        <w:t>проводится диагностика с целью изучения склонностей и профессиональных интересов участников проекта.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4B12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Анкета по изучению профессиональной направленности</w:t>
      </w:r>
      <w:r w:rsidR="006041FE" w:rsidRPr="004B12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: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1. Какая профессия тебя больше всего привлекает, почему?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Чем эта профессия лучше других?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Знаком ли ты с людьми, которые овладели этой профессией, с кем именно?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Какие обязанности у людей этой профессии?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Видел ли ты продукцию труда избранной профессии?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Как ты думаешь, какие трудности встретишь при получении этой профессии?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Что ты предпримешь для того, чтобы освоить эту профессию?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Какую профессию тебе советуют избрать родители?</w:t>
      </w:r>
    </w:p>
    <w:p w:rsidR="007D4D8C" w:rsidRPr="004B1214" w:rsidRDefault="007D4D8C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Результаты анкетирования:</w:t>
      </w:r>
    </w:p>
    <w:p w:rsidR="007D4D8C" w:rsidRPr="004B1214" w:rsidRDefault="002553D7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Трое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учащихся выбра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 профессию пекаря или повара-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кондитера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двое-специалиста автосервиса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D4D8C" w:rsidRPr="004B1214" w:rsidRDefault="002553D7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Ответы: хорошо быть поваром потому, что в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сегда себя и семью можно накормить.</w:t>
      </w:r>
    </w:p>
    <w:p w:rsidR="007D4D8C" w:rsidRPr="004B1214" w:rsidRDefault="002553D7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указали на маму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одного из учащихся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D6EC0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которая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работает в пиццерии техническим работником, но часто приглашает ребят для угощения к себе на работу в перерывах.</w:t>
      </w:r>
    </w:p>
    <w:p w:rsidR="007D4D8C" w:rsidRPr="004B1214" w:rsidRDefault="002553D7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Обязанности повара: п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окупать продукты, хра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нить их, готовить вкусные блюда, содержать в порядке кухню.</w:t>
      </w:r>
    </w:p>
    <w:p w:rsidR="007D4D8C" w:rsidRPr="004B1214" w:rsidRDefault="00FD6EC0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Продукцию учащиеся могли оценить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экскурсии в школьную столовую</w:t>
      </w:r>
      <w:r w:rsidR="006041FE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мастер - классе в пиццерии, на игре в профессии в городском 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детском центре «</w:t>
      </w:r>
      <w:proofErr w:type="spellStart"/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Кидкар</w:t>
      </w:r>
      <w:proofErr w:type="spellEnd"/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при изготовлении бутербродов на уроках СБО.</w:t>
      </w:r>
    </w:p>
    <w:p w:rsidR="007D4D8C" w:rsidRPr="004B1214" w:rsidRDefault="00FD6EC0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Трудности профессии повара: р</w:t>
      </w:r>
      <w:r w:rsidR="007D4D8C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ано вставать, чистить овощи и фрукты, аккуратно нарезать сыр и колбасу, </w:t>
      </w:r>
      <w:r w:rsidR="006041FE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улыбаться посетителям</w:t>
      </w: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терпеть жару на кухне</w:t>
      </w:r>
      <w:r w:rsidR="006041FE"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D6EC0" w:rsidRPr="004B1214" w:rsidRDefault="00FD6EC0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Учащиеся готовы хорошо учиться, чтобы освоить профессию повара, помогать родителям во время приготовления пищи дома, самостоятельно готовить обычные салаты и простые бутерброды.</w:t>
      </w:r>
    </w:p>
    <w:p w:rsidR="00FD6EC0" w:rsidRPr="004B1214" w:rsidRDefault="00FD6EC0" w:rsidP="004B1214">
      <w:pPr>
        <w:pStyle w:val="a5"/>
        <w:numPr>
          <w:ilvl w:val="0"/>
          <w:numId w:val="4"/>
        </w:numPr>
        <w:shd w:val="clear" w:color="auto" w:fill="FFFFFF"/>
        <w:spacing w:before="150" w:after="180" w:line="360" w:lineRule="auto"/>
        <w:ind w:firstLine="709"/>
        <w:contextualSpacing w:val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Родители поощряют выбор учащихся.</w:t>
      </w:r>
    </w:p>
    <w:p w:rsidR="00FB1F25" w:rsidRPr="004B1214" w:rsidRDefault="00FB1F25" w:rsidP="004B1214">
      <w:pPr>
        <w:shd w:val="clear" w:color="auto" w:fill="FFFFFF"/>
        <w:spacing w:before="150" w:after="18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b/>
          <w:sz w:val="24"/>
          <w:szCs w:val="24"/>
        </w:rPr>
        <w:t>Основной этап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проекта – знакомство и погружение в профессию</w:t>
      </w:r>
      <w:r w:rsidR="00574A84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4)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проект интеграции ребят во взрослую профессиональную жизнь, способ получить максимум информации и знаний о профессиях и о себе в ней, это открытие </w:t>
      </w:r>
      <w:proofErr w:type="spellStart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профпространства</w:t>
      </w:r>
      <w:proofErr w:type="spellEnd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возможностей жизни и вариантов выбора пути. Первая серьёзная жизненная проблема, с которой сталкиваются учащиеся – выбор будущей профессии.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проект разработан с целью оказания помощи учащимся в выборе профессии, профилактику основных ошибок выпускников при выборе профессии (близость учебного заведения к месту жительства, выбор «за компанию», выбор без учёта своих возможностей и требований рынка труда).</w:t>
      </w:r>
    </w:p>
    <w:p w:rsidR="006041FE" w:rsidRPr="004B1214" w:rsidRDefault="00660DD1" w:rsidP="004B1214">
      <w:pPr>
        <w:pStyle w:val="a3"/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 xml:space="preserve"> На этом этапе так же предусмотрено индивидуальное консультирование учащихся и родителей с педагогом-</w:t>
      </w:r>
      <w:r w:rsidR="00F068A9" w:rsidRPr="004B1214">
        <w:rPr>
          <w:color w:val="111111"/>
        </w:rPr>
        <w:t>психологом.</w:t>
      </w:r>
    </w:p>
    <w:p w:rsidR="006041FE" w:rsidRPr="004B1214" w:rsidRDefault="00496750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Пиццери</w:t>
      </w:r>
      <w:r w:rsidR="00FD6EC0" w:rsidRPr="004B1214">
        <w:rPr>
          <w:color w:val="111111"/>
        </w:rPr>
        <w:t>я «</w:t>
      </w:r>
      <w:proofErr w:type="spellStart"/>
      <w:r w:rsidR="00FD6EC0" w:rsidRPr="004B1214">
        <w:rPr>
          <w:color w:val="111111"/>
        </w:rPr>
        <w:t>Додопицца</w:t>
      </w:r>
      <w:proofErr w:type="spellEnd"/>
      <w:r w:rsidR="00FD6EC0" w:rsidRPr="004B1214">
        <w:rPr>
          <w:color w:val="111111"/>
        </w:rPr>
        <w:t xml:space="preserve">», мастер-класс </w:t>
      </w:r>
      <w:r w:rsidRPr="004B1214">
        <w:rPr>
          <w:color w:val="111111"/>
        </w:rPr>
        <w:t>-</w:t>
      </w:r>
      <w:r w:rsidR="00FD6EC0" w:rsidRPr="004B1214">
        <w:rPr>
          <w:color w:val="111111"/>
        </w:rPr>
        <w:t xml:space="preserve"> </w:t>
      </w:r>
      <w:r w:rsidRPr="004B1214">
        <w:rPr>
          <w:color w:val="111111"/>
        </w:rPr>
        <w:t>6 учащихся (24.04.2019г)</w:t>
      </w:r>
      <w:r w:rsidR="00E41E45" w:rsidRPr="004B1214">
        <w:rPr>
          <w:color w:val="111111"/>
        </w:rPr>
        <w:t>: участие ребят в изготовлении пиццы</w:t>
      </w:r>
      <w:r w:rsidR="004A0C82" w:rsidRPr="004B1214">
        <w:rPr>
          <w:color w:val="111111"/>
        </w:rPr>
        <w:t>, специальная одежда и обработка рук</w:t>
      </w:r>
      <w:r w:rsidR="00E41E45" w:rsidRPr="004B1214">
        <w:rPr>
          <w:color w:val="111111"/>
        </w:rPr>
        <w:t>.</w:t>
      </w:r>
    </w:p>
    <w:p w:rsidR="00496750" w:rsidRPr="004B1214" w:rsidRDefault="00496750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Пиццерия «</w:t>
      </w:r>
      <w:proofErr w:type="spellStart"/>
      <w:r w:rsidRPr="004B1214">
        <w:rPr>
          <w:color w:val="111111"/>
        </w:rPr>
        <w:t>Додопицца</w:t>
      </w:r>
      <w:proofErr w:type="spellEnd"/>
      <w:r w:rsidRPr="004B1214">
        <w:rPr>
          <w:color w:val="111111"/>
        </w:rPr>
        <w:t>», мастер-класс -5 учащихся (08.11.2018г)</w:t>
      </w:r>
      <w:r w:rsidR="00E41E45" w:rsidRPr="004B1214">
        <w:rPr>
          <w:color w:val="111111"/>
        </w:rPr>
        <w:t xml:space="preserve">: </w:t>
      </w:r>
      <w:r w:rsidR="004A0C82" w:rsidRPr="004B1214">
        <w:rPr>
          <w:color w:val="111111"/>
        </w:rPr>
        <w:t>участие ребят в изготовлении пиццы.</w:t>
      </w:r>
    </w:p>
    <w:p w:rsidR="00496750" w:rsidRPr="004B1214" w:rsidRDefault="00496750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Посещение аптеки «Планета Здоровья» -6 учащихся (15.11.2019г)</w:t>
      </w:r>
      <w:r w:rsidR="00E41E45" w:rsidRPr="004B1214">
        <w:rPr>
          <w:color w:val="111111"/>
        </w:rPr>
        <w:t xml:space="preserve">: </w:t>
      </w:r>
      <w:r w:rsidR="004A0C82" w:rsidRPr="004B1214">
        <w:rPr>
          <w:color w:val="111111"/>
        </w:rPr>
        <w:t>участие ребят в сюжетно-ролевой игре по определению диагноза больного и назначение лечения, в том числе диеты для быстрого выздоровления</w:t>
      </w:r>
      <w:r w:rsidR="00E41E45" w:rsidRPr="004B1214">
        <w:rPr>
          <w:color w:val="111111"/>
        </w:rPr>
        <w:t>.</w:t>
      </w:r>
    </w:p>
    <w:p w:rsidR="00496750" w:rsidRPr="004B1214" w:rsidRDefault="00E03488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 xml:space="preserve">Экскурсия в </w:t>
      </w:r>
      <w:r w:rsidR="00496750" w:rsidRPr="004B1214">
        <w:rPr>
          <w:color w:val="111111"/>
        </w:rPr>
        <w:t>Национальный музей, отдел Этнографии «Рождественские посиделки» - 6 учащихся (29.01.2020г)</w:t>
      </w:r>
      <w:r w:rsidR="00E41E45" w:rsidRPr="004B1214">
        <w:rPr>
          <w:color w:val="111111"/>
        </w:rPr>
        <w:t xml:space="preserve">: особенности приготовления рождественских </w:t>
      </w:r>
      <w:r w:rsidR="004A0C82" w:rsidRPr="004B1214">
        <w:rPr>
          <w:color w:val="111111"/>
        </w:rPr>
        <w:t xml:space="preserve">постных </w:t>
      </w:r>
      <w:r w:rsidR="00E41E45" w:rsidRPr="004B1214">
        <w:rPr>
          <w:color w:val="111111"/>
        </w:rPr>
        <w:t>кушаний (кутья, каши с ягодами, медом, орехами, изюмом, маком).</w:t>
      </w:r>
    </w:p>
    <w:p w:rsidR="00496750" w:rsidRPr="004B1214" w:rsidRDefault="00496750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Экскурсия в школьную столовую-6 учащихся (22.04.20г)</w:t>
      </w:r>
      <w:r w:rsidR="00E41E45" w:rsidRPr="004B1214">
        <w:rPr>
          <w:color w:val="111111"/>
        </w:rPr>
        <w:t xml:space="preserve">: порядок размещения кухонной </w:t>
      </w:r>
      <w:r w:rsidR="004A0C82" w:rsidRPr="004B1214">
        <w:rPr>
          <w:color w:val="111111"/>
        </w:rPr>
        <w:t>мебели, посуды, блоков для приготовления полуфабрикатов и готовой пищи, работники столовой, их обязанности.</w:t>
      </w:r>
    </w:p>
    <w:p w:rsidR="00496750" w:rsidRPr="004B1214" w:rsidRDefault="00496750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Посещение детского центра «</w:t>
      </w:r>
      <w:proofErr w:type="spellStart"/>
      <w:r w:rsidRPr="004B1214">
        <w:rPr>
          <w:color w:val="111111"/>
        </w:rPr>
        <w:t>Кидкар</w:t>
      </w:r>
      <w:proofErr w:type="spellEnd"/>
      <w:r w:rsidRPr="004B1214">
        <w:rPr>
          <w:color w:val="111111"/>
        </w:rPr>
        <w:t>»</w:t>
      </w:r>
      <w:r w:rsidR="0005165F" w:rsidRPr="004B1214">
        <w:rPr>
          <w:color w:val="111111"/>
        </w:rPr>
        <w:t xml:space="preserve"> -5 учащихся (09.10.20г)</w:t>
      </w:r>
      <w:r w:rsidR="004A0C82" w:rsidRPr="004B1214">
        <w:rPr>
          <w:color w:val="111111"/>
        </w:rPr>
        <w:t>: сюжетно – ролевые игры по локациям профессий «пекарь», «профессии автосервиса», «доктор», «парикмахер».</w:t>
      </w:r>
    </w:p>
    <w:p w:rsidR="0005165F" w:rsidRPr="004B1214" w:rsidRDefault="0005165F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lastRenderedPageBreak/>
        <w:t>Совместные посещения с родителями театров и кафе во время антрактов: выбор бутербродов и напитков.</w:t>
      </w:r>
    </w:p>
    <w:p w:rsidR="00E03488" w:rsidRPr="004B1214" w:rsidRDefault="00E03488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Тематические вечера отдыха, чаепития с 6а</w:t>
      </w:r>
      <w:r w:rsidR="00F068A9" w:rsidRPr="004B1214">
        <w:rPr>
          <w:color w:val="111111"/>
        </w:rPr>
        <w:t xml:space="preserve"> в 2019-20г</w:t>
      </w:r>
      <w:r w:rsidR="00065B49" w:rsidRPr="004B1214">
        <w:rPr>
          <w:color w:val="111111"/>
        </w:rPr>
        <w:t>, с 7а классом в 2020-21г</w:t>
      </w:r>
      <w:r w:rsidRPr="004B1214">
        <w:rPr>
          <w:color w:val="111111"/>
        </w:rPr>
        <w:t xml:space="preserve"> классом и сервировка стола: новогодний праздник, День «8 марта», День «23 февраля» (2019-2020 учебный год).</w:t>
      </w:r>
    </w:p>
    <w:p w:rsidR="00C85B46" w:rsidRPr="004B1214" w:rsidRDefault="00C85B46" w:rsidP="004B1214">
      <w:pPr>
        <w:pStyle w:val="a3"/>
        <w:numPr>
          <w:ilvl w:val="0"/>
          <w:numId w:val="5"/>
        </w:numPr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Реализация проекта в рамках школы: Неделя Профориентации, Предметные Недели, тематические классные часы «Моя будущая профессия», «Профессии моих родителей», «Кем ты хочешь быть?».</w:t>
      </w:r>
    </w:p>
    <w:p w:rsidR="00E03488" w:rsidRPr="004B1214" w:rsidRDefault="00E03488" w:rsidP="004B1214">
      <w:pPr>
        <w:pStyle w:val="a3"/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>На этом этапе так же предусмотрено индивидуальное консультирование учащихся и родителей с педаг</w:t>
      </w:r>
      <w:r w:rsidR="00344973" w:rsidRPr="004B1214">
        <w:rPr>
          <w:color w:val="111111"/>
        </w:rPr>
        <w:t>огом-психологом, профессиональное</w:t>
      </w:r>
      <w:r w:rsidRPr="004B1214">
        <w:rPr>
          <w:color w:val="111111"/>
        </w:rPr>
        <w:t xml:space="preserve"> тестирование учащихся</w:t>
      </w:r>
      <w:r w:rsidR="00344973" w:rsidRPr="004B1214">
        <w:rPr>
          <w:color w:val="111111"/>
        </w:rPr>
        <w:t xml:space="preserve"> по катег</w:t>
      </w:r>
      <w:r w:rsidR="00F068A9" w:rsidRPr="004B1214">
        <w:rPr>
          <w:color w:val="111111"/>
        </w:rPr>
        <w:t>ориям «человек-знак», «человек-человек», «человек</w:t>
      </w:r>
      <w:r w:rsidR="00344973" w:rsidRPr="004B1214">
        <w:rPr>
          <w:color w:val="111111"/>
        </w:rPr>
        <w:t>-техника»</w:t>
      </w:r>
      <w:r w:rsidR="00F068A9" w:rsidRPr="004B1214">
        <w:rPr>
          <w:color w:val="111111"/>
        </w:rPr>
        <w:t>, «человек-природа», «человек-</w:t>
      </w:r>
      <w:r w:rsidR="00344973" w:rsidRPr="004B1214">
        <w:rPr>
          <w:color w:val="111111"/>
        </w:rPr>
        <w:t>художественный образ»</w:t>
      </w:r>
      <w:r w:rsidRPr="004B1214">
        <w:rPr>
          <w:color w:val="111111"/>
        </w:rPr>
        <w:t>.</w:t>
      </w:r>
    </w:p>
    <w:p w:rsidR="00660DD1" w:rsidRPr="004B1214" w:rsidRDefault="00C30FBD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sz w:val="24"/>
          <w:szCs w:val="24"/>
        </w:rPr>
        <w:t>План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5"/>
        <w:gridCol w:w="2633"/>
        <w:gridCol w:w="1789"/>
        <w:gridCol w:w="4122"/>
      </w:tblGrid>
      <w:tr w:rsidR="005775E6" w:rsidRPr="004B1214" w:rsidTr="00F068A9">
        <w:tc>
          <w:tcPr>
            <w:tcW w:w="704" w:type="dxa"/>
          </w:tcPr>
          <w:p w:rsidR="00C30FBD" w:rsidRPr="004B1214" w:rsidRDefault="00C30FBD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C30FBD" w:rsidRPr="004B1214" w:rsidRDefault="00C30FBD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C30FBD" w:rsidRPr="004B1214" w:rsidRDefault="00C30FBD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4388" w:type="dxa"/>
          </w:tcPr>
          <w:p w:rsidR="00C30FBD" w:rsidRPr="004B1214" w:rsidRDefault="0084103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Технологическое описание</w:t>
            </w:r>
          </w:p>
        </w:tc>
      </w:tr>
      <w:tr w:rsidR="005775E6" w:rsidRPr="004B1214" w:rsidTr="00F068A9">
        <w:tc>
          <w:tcPr>
            <w:tcW w:w="704" w:type="dxa"/>
          </w:tcPr>
          <w:p w:rsidR="00C30FBD" w:rsidRPr="004B1214" w:rsidRDefault="00C30FBD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30FBD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стратегии реализации проекта</w:t>
            </w:r>
          </w:p>
        </w:tc>
        <w:tc>
          <w:tcPr>
            <w:tcW w:w="1701" w:type="dxa"/>
          </w:tcPr>
          <w:p w:rsidR="00C30FBD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– сентябрь 2019</w:t>
            </w:r>
          </w:p>
        </w:tc>
        <w:tc>
          <w:tcPr>
            <w:tcW w:w="4388" w:type="dxa"/>
          </w:tcPr>
          <w:p w:rsidR="00C30FBD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проблемами и определение реализации проекта</w:t>
            </w:r>
          </w:p>
        </w:tc>
      </w:tr>
      <w:tr w:rsidR="005775E6" w:rsidRPr="004B1214" w:rsidTr="00F068A9">
        <w:tc>
          <w:tcPr>
            <w:tcW w:w="704" w:type="dxa"/>
          </w:tcPr>
          <w:p w:rsidR="00C30FBD" w:rsidRPr="004B1214" w:rsidRDefault="0084103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30FBD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мониторинга </w:t>
            </w:r>
            <w:proofErr w:type="spellStart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коммуникации</w:t>
            </w:r>
          </w:p>
        </w:tc>
        <w:tc>
          <w:tcPr>
            <w:tcW w:w="1701" w:type="dxa"/>
          </w:tcPr>
          <w:p w:rsidR="00C30FBD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388" w:type="dxa"/>
          </w:tcPr>
          <w:p w:rsidR="00C30FBD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уровня </w:t>
            </w:r>
            <w:proofErr w:type="spellStart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профессионального интереса, мотивации профессионального самоопределения</w:t>
            </w:r>
            <w:r w:rsidR="00FD7323"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D7323" w:rsidRPr="004B1214" w:rsidRDefault="00FD7323" w:rsidP="004B1214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Факторы, которые необходимо учитывать при организации работы с подростками, имеющими особенности здоровья:</w:t>
            </w:r>
          </w:p>
          <w:p w:rsidR="00FD7323" w:rsidRPr="004B1214" w:rsidRDefault="00FD7323" w:rsidP="004B1214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позиция родителей;</w:t>
            </w:r>
          </w:p>
          <w:p w:rsidR="00FD7323" w:rsidRPr="004B1214" w:rsidRDefault="00FD7323" w:rsidP="004B1214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учет состояния здоровья, соотнесение его с требованиями профессии;</w:t>
            </w:r>
          </w:p>
          <w:p w:rsidR="00FD7323" w:rsidRPr="004B1214" w:rsidRDefault="00FD7323" w:rsidP="004B1214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поддержка со стороны педагогов;</w:t>
            </w:r>
          </w:p>
          <w:p w:rsidR="00FD7323" w:rsidRPr="004B1214" w:rsidRDefault="00FD7323" w:rsidP="004B1214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своих личностных особенностей, возможностей и способностей</w:t>
            </w:r>
          </w:p>
          <w:p w:rsidR="00FD7323" w:rsidRPr="004B1214" w:rsidRDefault="00FD7323" w:rsidP="004B1214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информированность о профессиональных деятельностях, для дальнейшего выбора той профессии, которая соответствует индивидуальным способностям;</w:t>
            </w:r>
          </w:p>
          <w:p w:rsidR="00FD7323" w:rsidRPr="004B1214" w:rsidRDefault="00A52472" w:rsidP="004B1214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1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поддержка со стороны педагогов, психолога (Приложение 1) с интерпретацией психодиагностического обследования классного коллектива.</w:t>
            </w:r>
          </w:p>
        </w:tc>
      </w:tr>
      <w:tr w:rsidR="005775E6" w:rsidRPr="004B1214" w:rsidTr="00F068A9">
        <w:tc>
          <w:tcPr>
            <w:tcW w:w="704" w:type="dxa"/>
          </w:tcPr>
          <w:p w:rsidR="00841031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:rsidR="00841031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плана реализации проекта</w:t>
            </w:r>
          </w:p>
        </w:tc>
        <w:tc>
          <w:tcPr>
            <w:tcW w:w="1701" w:type="dxa"/>
          </w:tcPr>
          <w:p w:rsidR="0084103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2019</w:t>
            </w:r>
          </w:p>
        </w:tc>
        <w:tc>
          <w:tcPr>
            <w:tcW w:w="4388" w:type="dxa"/>
          </w:tcPr>
          <w:p w:rsidR="005775E6" w:rsidRPr="004B1214" w:rsidRDefault="00726BBA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наиболее эффект</w:t>
            </w:r>
            <w:r w:rsidR="00FD7323"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ивных форм 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 детьми</w:t>
            </w:r>
            <w:r w:rsidR="005775E6"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родителями:</w:t>
            </w:r>
          </w:p>
          <w:p w:rsidR="005775E6" w:rsidRPr="004B1214" w:rsidRDefault="005775E6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 – ориентационные беседы;</w:t>
            </w:r>
          </w:p>
          <w:p w:rsidR="005775E6" w:rsidRPr="004B1214" w:rsidRDefault="005775E6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на предприятия;</w:t>
            </w:r>
          </w:p>
          <w:p w:rsidR="005775E6" w:rsidRPr="004B1214" w:rsidRDefault="005775E6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со специалистами;</w:t>
            </w:r>
          </w:p>
          <w:p w:rsidR="005775E6" w:rsidRPr="004B1214" w:rsidRDefault="005775E6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«днях открытых дверей»;</w:t>
            </w:r>
          </w:p>
          <w:p w:rsidR="005775E6" w:rsidRPr="004B1214" w:rsidRDefault="005775E6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в конкурсах, выставках, ярмарках изделий</w:t>
            </w:r>
            <w:r w:rsidR="00FD7323" w:rsidRPr="004B12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:rsidR="00FE3147" w:rsidRPr="004B1214" w:rsidRDefault="00FE3147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ролевые игры;</w:t>
            </w:r>
          </w:p>
          <w:p w:rsidR="00FE3147" w:rsidRPr="004B1214" w:rsidRDefault="00FE3147" w:rsidP="004B1214">
            <w:pPr>
              <w:pStyle w:val="a5"/>
              <w:numPr>
                <w:ilvl w:val="0"/>
                <w:numId w:val="8"/>
              </w:numPr>
              <w:spacing w:line="360" w:lineRule="auto"/>
              <w:ind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особенности домашней кухни учащихся.</w:t>
            </w:r>
          </w:p>
        </w:tc>
      </w:tr>
      <w:tr w:rsidR="00A61A71" w:rsidRPr="004B1214" w:rsidTr="00F068A9">
        <w:tc>
          <w:tcPr>
            <w:tcW w:w="704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2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Непосредственное поэтапное внедрение педагогического проекта</w:t>
            </w:r>
          </w:p>
        </w:tc>
        <w:tc>
          <w:tcPr>
            <w:tcW w:w="1701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январь-май 2020</w:t>
            </w:r>
          </w:p>
        </w:tc>
        <w:tc>
          <w:tcPr>
            <w:tcW w:w="4388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комплексной работы с детьми и родителями; создание специальных условий для реализации проекта</w:t>
            </w:r>
          </w:p>
          <w:p w:rsidR="00FD7323" w:rsidRPr="004B1214" w:rsidRDefault="00FD7323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 наиболее универсальных умений, навыков и качеств, которые необходимы для профессиональной (трудовой) самореализации.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Пиццерия «</w:t>
            </w:r>
            <w:proofErr w:type="spellStart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Додопицца</w:t>
            </w:r>
            <w:proofErr w:type="spellEnd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», мастер-класс - 6 учащихся (24.04.2019г): участие ребят в изготовлении пиццы, специальная одежда и обработка рук.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Пиццерия «</w:t>
            </w:r>
            <w:proofErr w:type="spellStart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Додопицца</w:t>
            </w:r>
            <w:proofErr w:type="spellEnd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», мастер-класс -5 учащихся (08.11.2018г): участие ребят в изготовлении пиццы.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Посещение аптеки «Планета Здоровья» -6 учащихся (15.11.2019г): участие ребят в сюжетно-ролевой игре по определению диагноза больного и назначение лечения, в том числе диеты для быстрого выздоровления.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Экскурсия в Национальный музей, отдел Этнографии «Рождественские посиделки» - 6 учащихся (29.01.2020г): особенности приготовления рождественских постных кушаний (кутья, каши с ягодами, медом, орехами, изюмом, маком).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Экскурсия в школьную столовую-6 учащихся (22.04.20г): порядок размещения кухонной мебели, посуды, блоков для приготовления полуфабрикатов и готовой пищи, работники столовой, их обязанности.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Посещение детского центра «</w:t>
            </w:r>
            <w:proofErr w:type="spellStart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Кидкар</w:t>
            </w:r>
            <w:proofErr w:type="spellEnd"/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» -5 учащихся (09.10.20г): сюжетно – ролевые игры по локациям профессий «пекарь», «профессии автосервиса», «доктор», «парикмахер».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Совместные посещения с родителями театров и кафе во время антрактов: выбор бутербродов и напитков.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Тематические вечера отдыха, чаепития с 6а классом и сервировка стола: новогодний праздник, День «8 марта», День «23 февраля» (2019-2020 учебный год).</w:t>
            </w:r>
          </w:p>
          <w:p w:rsidR="00F068A9" w:rsidRPr="004B1214" w:rsidRDefault="00F068A9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9. Приготовление бутербродов на уроках по СБО.</w:t>
            </w:r>
          </w:p>
          <w:p w:rsidR="00C85B46" w:rsidRPr="004B1214" w:rsidRDefault="00C85B46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 Собственно домашняя кухня со спецификой набора продуктов, традиционного приготовления и угощения</w:t>
            </w:r>
            <w:r w:rsidR="00A52472"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52472"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Предложенная «Пирамида здорового питания» для определения семьей учащихся своего ежедневного рациона питания по калорийности.</w:t>
            </w:r>
          </w:p>
        </w:tc>
      </w:tr>
      <w:tr w:rsidR="00A61A71" w:rsidRPr="004B1214" w:rsidTr="00F068A9">
        <w:tc>
          <w:tcPr>
            <w:tcW w:w="704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Анализ, систематизация и теоретическое осмысление полученных результатов</w:t>
            </w:r>
          </w:p>
        </w:tc>
        <w:tc>
          <w:tcPr>
            <w:tcW w:w="1701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 2020</w:t>
            </w:r>
          </w:p>
        </w:tc>
        <w:tc>
          <w:tcPr>
            <w:tcW w:w="4388" w:type="dxa"/>
          </w:tcPr>
          <w:p w:rsidR="00A61A71" w:rsidRPr="004B1214" w:rsidRDefault="00A61A71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результативности использования системы работы по формированию профессиональных интересов у обучающихся</w:t>
            </w:r>
            <w:r w:rsidR="00C85B46"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: отношение к себе, как субъекту профессионального самоопределения, вооружение обучающихся профессиональными знаниями и умениями.</w:t>
            </w:r>
          </w:p>
        </w:tc>
      </w:tr>
    </w:tbl>
    <w:p w:rsidR="00841031" w:rsidRPr="004B1214" w:rsidRDefault="00841031" w:rsidP="004B1214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F068A9" w:rsidRPr="004B1214" w:rsidRDefault="00F068A9" w:rsidP="004B1214">
      <w:pPr>
        <w:pStyle w:val="a3"/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t>Заключительный этап</w:t>
      </w:r>
    </w:p>
    <w:p w:rsidR="00F068A9" w:rsidRPr="004B1214" w:rsidRDefault="00F068A9" w:rsidP="004B1214">
      <w:pPr>
        <w:pStyle w:val="a3"/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color w:val="111111"/>
        </w:rPr>
      </w:pPr>
      <w:r w:rsidRPr="004B1214">
        <w:rPr>
          <w:color w:val="111111"/>
        </w:rPr>
        <w:t xml:space="preserve">Заключительный этап включает в себя диагностическую и аналитическую деятельность по итогам реализации основного этапа проекта, выпуск буклетов </w:t>
      </w:r>
      <w:proofErr w:type="spellStart"/>
      <w:r w:rsidRPr="004B1214">
        <w:rPr>
          <w:color w:val="111111"/>
        </w:rPr>
        <w:t>профориентационной</w:t>
      </w:r>
      <w:proofErr w:type="spellEnd"/>
      <w:r w:rsidRPr="004B1214">
        <w:rPr>
          <w:color w:val="111111"/>
        </w:rPr>
        <w:t xml:space="preserve"> направленност</w:t>
      </w:r>
      <w:r w:rsidR="00FE3147" w:rsidRPr="004B1214">
        <w:rPr>
          <w:color w:val="111111"/>
        </w:rPr>
        <w:t>и, фотографии</w:t>
      </w:r>
      <w:r w:rsidRPr="004B1214">
        <w:rPr>
          <w:color w:val="111111"/>
        </w:rPr>
        <w:t xml:space="preserve"> о реализации проекта, отзывы ребят об организованных тренингах, встречах и экскурсиях.</w:t>
      </w:r>
    </w:p>
    <w:p w:rsidR="00841031" w:rsidRPr="004B1214" w:rsidRDefault="00841031" w:rsidP="004B1214">
      <w:pPr>
        <w:spacing w:after="0" w:line="36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841031" w:rsidRPr="004B1214" w:rsidRDefault="00841031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Ожидаемые результаты:</w:t>
      </w:r>
    </w:p>
    <w:p w:rsidR="00841031" w:rsidRPr="004B1214" w:rsidRDefault="00841031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1031" w:rsidRPr="004B1214" w:rsidRDefault="00841031" w:rsidP="004B121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Адекватная система представлений учащихся о себе, рынке труда, рынке образовательных услуг.</w:t>
      </w:r>
    </w:p>
    <w:p w:rsidR="00841031" w:rsidRPr="004B1214" w:rsidRDefault="00841031" w:rsidP="004B121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у учащихся навыков рефлексии, в том числе навыков анализа своих интересов, способностей, возможностей, своего личного и профессионального опыта.</w:t>
      </w:r>
    </w:p>
    <w:p w:rsidR="00841031" w:rsidRPr="004B1214" w:rsidRDefault="00841031" w:rsidP="004B121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учащимися технологией принятия решения в ситуации профессионального выбора.</w:t>
      </w:r>
    </w:p>
    <w:p w:rsidR="00841031" w:rsidRPr="004B1214" w:rsidRDefault="00841031" w:rsidP="004B121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Активная личностная позиция учащихся в ситуации выбора, уверенность.</w:t>
      </w:r>
    </w:p>
    <w:p w:rsidR="00841031" w:rsidRPr="004B1214" w:rsidRDefault="00841031" w:rsidP="004B121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буклета </w:t>
      </w:r>
      <w:r w:rsidR="00084DA1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(Приложение 3) 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профессии повара.</w:t>
      </w:r>
    </w:p>
    <w:p w:rsidR="00841031" w:rsidRPr="004B1214" w:rsidRDefault="00841031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6CF0" w:rsidRPr="004B1214" w:rsidRDefault="009A1772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sz w:val="24"/>
          <w:szCs w:val="24"/>
        </w:rPr>
        <w:t>М</w:t>
      </w:r>
      <w:r w:rsidR="00826CF0" w:rsidRPr="004B1214">
        <w:rPr>
          <w:rFonts w:ascii="Times New Roman" w:eastAsia="Times New Roman" w:hAnsi="Times New Roman" w:cs="Times New Roman"/>
          <w:sz w:val="24"/>
          <w:szCs w:val="24"/>
        </w:rPr>
        <w:t>етоды и критерии оценки эффективности проекта;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E3147" w:rsidRPr="004B1214" w:rsidTr="00FE3147">
        <w:tc>
          <w:tcPr>
            <w:tcW w:w="3115" w:type="dxa"/>
          </w:tcPr>
          <w:p w:rsidR="00FE3147" w:rsidRPr="004B1214" w:rsidRDefault="00FE3147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3115" w:type="dxa"/>
          </w:tcPr>
          <w:p w:rsidR="00FE3147" w:rsidRPr="004B1214" w:rsidRDefault="00FE3147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115" w:type="dxa"/>
          </w:tcPr>
          <w:p w:rsidR="00FE3147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оценки</w:t>
            </w:r>
          </w:p>
        </w:tc>
      </w:tr>
      <w:tr w:rsidR="00FE3147" w:rsidRPr="004B1214" w:rsidTr="00FE3147">
        <w:tc>
          <w:tcPr>
            <w:tcW w:w="3115" w:type="dxa"/>
          </w:tcPr>
          <w:p w:rsidR="00FE3147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значимость</w:t>
            </w:r>
          </w:p>
        </w:tc>
        <w:tc>
          <w:tcPr>
            <w:tcW w:w="3115" w:type="dxa"/>
          </w:tcPr>
          <w:p w:rsidR="00FE3147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положительных оценок</w:t>
            </w:r>
          </w:p>
        </w:tc>
        <w:tc>
          <w:tcPr>
            <w:tcW w:w="3115" w:type="dxa"/>
          </w:tcPr>
          <w:p w:rsidR="00FE3147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A1772" w:rsidRPr="004B1214" w:rsidTr="00FE3147">
        <w:tc>
          <w:tcPr>
            <w:tcW w:w="3115" w:type="dxa"/>
          </w:tcPr>
          <w:p w:rsidR="009A1772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развитие</w:t>
            </w:r>
          </w:p>
        </w:tc>
        <w:tc>
          <w:tcPr>
            <w:tcW w:w="3115" w:type="dxa"/>
          </w:tcPr>
          <w:p w:rsidR="009A1772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организационные навыки</w:t>
            </w:r>
          </w:p>
        </w:tc>
        <w:tc>
          <w:tcPr>
            <w:tcW w:w="3115" w:type="dxa"/>
          </w:tcPr>
          <w:p w:rsidR="009A1772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9A1772" w:rsidRPr="004B1214" w:rsidTr="00FE3147">
        <w:tc>
          <w:tcPr>
            <w:tcW w:w="3115" w:type="dxa"/>
          </w:tcPr>
          <w:p w:rsidR="009A1772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эффективность</w:t>
            </w:r>
          </w:p>
        </w:tc>
        <w:tc>
          <w:tcPr>
            <w:tcW w:w="3115" w:type="dxa"/>
          </w:tcPr>
          <w:p w:rsidR="009A1772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педагогов</w:t>
            </w:r>
          </w:p>
        </w:tc>
        <w:tc>
          <w:tcPr>
            <w:tcW w:w="3115" w:type="dxa"/>
          </w:tcPr>
          <w:p w:rsidR="009A1772" w:rsidRPr="004B1214" w:rsidRDefault="009A1772" w:rsidP="004B121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21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</w:p>
        </w:tc>
      </w:tr>
    </w:tbl>
    <w:p w:rsidR="009A1772" w:rsidRPr="004B1214" w:rsidRDefault="009A1772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147" w:rsidRPr="004B1214" w:rsidRDefault="009A1772" w:rsidP="004B12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214">
        <w:rPr>
          <w:rFonts w:ascii="Times New Roman" w:eastAsia="Times New Roman" w:hAnsi="Times New Roman" w:cs="Times New Roman"/>
          <w:sz w:val="24"/>
          <w:szCs w:val="24"/>
        </w:rPr>
        <w:t>Информационно - методическое сопровождение проекта</w:t>
      </w:r>
    </w:p>
    <w:p w:rsidR="00A52472" w:rsidRPr="004B1214" w:rsidRDefault="00A52472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Орёл В.Е. Психологические основы </w:t>
      </w:r>
      <w:proofErr w:type="spellStart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со школьниками. Ярославль, 1990.</w:t>
      </w:r>
    </w:p>
    <w:p w:rsidR="00A52472" w:rsidRPr="004B1214" w:rsidRDefault="00A52472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и выбор профессии. /Под ред. </w:t>
      </w:r>
      <w:proofErr w:type="spellStart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А.Е.Голомштока</w:t>
      </w:r>
      <w:proofErr w:type="spellEnd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М., 1970.</w:t>
      </w:r>
    </w:p>
    <w:p w:rsidR="00A52472" w:rsidRPr="004B1214" w:rsidRDefault="00A52472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Щербо И.Н. Реализация профильного обучения в школе / </w:t>
      </w:r>
      <w:proofErr w:type="spellStart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И.Щербо</w:t>
      </w:r>
      <w:proofErr w:type="spellEnd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Директор школы. – 2005, № 4.</w:t>
      </w:r>
    </w:p>
    <w:p w:rsidR="00A52472" w:rsidRPr="004B1214" w:rsidRDefault="00A52472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Грецов</w:t>
      </w:r>
      <w:proofErr w:type="spellEnd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А.Г. Выбираем профессию: советы практического психолога. - </w:t>
      </w:r>
      <w:proofErr w:type="gramStart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Питер, 2007.</w:t>
      </w:r>
    </w:p>
    <w:p w:rsidR="00826CF0" w:rsidRPr="004B1214" w:rsidRDefault="00826CF0" w:rsidP="004B1214">
      <w:pPr>
        <w:spacing w:after="0" w:line="360" w:lineRule="auto"/>
        <w:ind w:left="14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0FBD" w:rsidRPr="004B1214" w:rsidRDefault="00C30FBD" w:rsidP="004B1214">
      <w:pPr>
        <w:spacing w:after="0" w:line="360" w:lineRule="auto"/>
        <w:ind w:left="14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6CF0" w:rsidRPr="004B1214" w:rsidRDefault="00C30FBD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4B1214">
        <w:rPr>
          <w:noProof/>
          <w:color w:val="000000"/>
        </w:rPr>
        <w:drawing>
          <wp:inline distT="0" distB="0" distL="0" distR="0">
            <wp:extent cx="2425458" cy="1819093"/>
            <wp:effectExtent l="0" t="1587" r="0" b="0"/>
            <wp:docPr id="5" name="Picture 5" descr="C:\доки школы 2018-19\папка 5б\додопицца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и школы 2018-19\папка 5б\додопицца\IMG_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9583" cy="18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214">
        <w:rPr>
          <w:color w:val="000000"/>
        </w:rPr>
        <w:t xml:space="preserve">    </w:t>
      </w:r>
      <w:r w:rsidRPr="004B1214">
        <w:rPr>
          <w:noProof/>
          <w:color w:val="000000"/>
        </w:rPr>
        <w:drawing>
          <wp:inline distT="0" distB="0" distL="0" distR="0">
            <wp:extent cx="3192659" cy="2394495"/>
            <wp:effectExtent l="0" t="0" r="8255" b="6350"/>
            <wp:docPr id="6" name="Picture 6" descr="C:\доки школы 2018-19\папка 5б\додопицца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и школы 2018-19\папка 5б\додопицца\IMG_1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33" cy="24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D8" w:rsidRPr="004B1214" w:rsidRDefault="005744D8" w:rsidP="004B1214">
      <w:pPr>
        <w:shd w:val="clear" w:color="auto" w:fill="FFFFFF"/>
        <w:spacing w:after="0" w:line="360" w:lineRule="auto"/>
        <w:ind w:left="36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Оценка эффективности реализации проекта: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выполнение запланированных мероприятий, анализ работы каждого полугодия. Реализация мероприятий позволит: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повысить мотивацию учащихся к труду</w:t>
      </w:r>
      <w:r w:rsidR="00A52472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привить основы здорового питания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оказать адресную психологическую помощь учащимся в осознанном выборе будущей профессии</w:t>
      </w:r>
      <w:r w:rsidR="00574A84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(информативную в Приложении 4)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744D8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обучить подростков основным принципам построения профессиональной карьеры и навыкам поведения;</w:t>
      </w:r>
    </w:p>
    <w:p w:rsidR="00950AD3" w:rsidRPr="004B1214" w:rsidRDefault="005744D8" w:rsidP="004B1214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сориентировать учащихся на реализацию собственных замыслов в реальных социальных условиях;</w:t>
      </w:r>
    </w:p>
    <w:p w:rsidR="00950AD3" w:rsidRPr="004B1214" w:rsidRDefault="00950AD3" w:rsidP="004B121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4B1214">
        <w:rPr>
          <w:color w:val="000000"/>
        </w:rPr>
        <w:t>- развитию наиболее универсальных умений, навыков и качеств, которые необходимы для профессиона</w:t>
      </w:r>
      <w:r w:rsidR="005744D8" w:rsidRPr="004B1214">
        <w:rPr>
          <w:color w:val="000000"/>
        </w:rPr>
        <w:t>льной (трудовой) самореализации.</w:t>
      </w:r>
    </w:p>
    <w:p w:rsidR="00950AD3" w:rsidRPr="004B1214" w:rsidRDefault="00950AD3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9A1772" w:rsidRPr="004B1214" w:rsidRDefault="009A1772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9A1772" w:rsidRPr="004B1214" w:rsidRDefault="009A1772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9A1772" w:rsidRPr="004B1214" w:rsidRDefault="009A1772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9A1772" w:rsidRPr="004B1214" w:rsidRDefault="009A1772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9A1772" w:rsidRPr="004B1214" w:rsidRDefault="009A1772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823D7B" w:rsidRPr="004B1214" w:rsidRDefault="00823D7B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5744D8" w:rsidRPr="004B1214" w:rsidRDefault="005744D8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A52472" w:rsidRPr="004B1214" w:rsidRDefault="00A52472" w:rsidP="004B1214">
      <w:pPr>
        <w:spacing w:line="360" w:lineRule="auto"/>
        <w:ind w:firstLine="709"/>
        <w:jc w:val="both"/>
        <w:rPr>
          <w:sz w:val="24"/>
          <w:szCs w:val="24"/>
        </w:rPr>
      </w:pPr>
    </w:p>
    <w:p w:rsidR="007611C9" w:rsidRPr="004B1214" w:rsidRDefault="006B0976" w:rsidP="004B12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21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B0976" w:rsidRPr="004B1214" w:rsidRDefault="006B0976" w:rsidP="004B121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Интерпретация результатов проведенного психодиагностического обследования по теме: </w:t>
      </w:r>
    </w:p>
    <w:p w:rsidR="006B0976" w:rsidRPr="004B1214" w:rsidRDefault="006B0976" w:rsidP="004B121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интегральная самооценка личности</w:t>
      </w:r>
    </w:p>
    <w:p w:rsidR="006B0976" w:rsidRPr="004B1214" w:rsidRDefault="006B0976" w:rsidP="004B121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«Кто я есть в этом мире»</w:t>
      </w:r>
      <w:r w:rsidR="006E6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(методика </w:t>
      </w:r>
      <w:proofErr w:type="spellStart"/>
      <w:r w:rsidR="006E65AE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В.В.Новикова</w:t>
      </w:r>
      <w:proofErr w:type="spellEnd"/>
      <w:r w:rsidR="006E65AE">
        <w:rPr>
          <w:rFonts w:ascii="Times New Roman" w:eastAsia="Times New Roman" w:hAnsi="Times New Roman" w:cs="Times New Roman"/>
          <w:sz w:val="24"/>
          <w:szCs w:val="24"/>
          <w:lang w:eastAsia="ru-RU"/>
        </w:rPr>
        <w:t>) в 6</w:t>
      </w: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классе, </w:t>
      </w:r>
    </w:p>
    <w:p w:rsidR="006B0976" w:rsidRPr="004B1214" w:rsidRDefault="006B0976" w:rsidP="004B121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– Оборина С.С., ГОУ РК С(К)Ш № 40.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обучается 7 человек. В исследовании приняли участие 7 человек: Конюхов Я., Карапетян В., </w:t>
      </w:r>
      <w:proofErr w:type="spellStart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Майсак</w:t>
      </w:r>
      <w:proofErr w:type="spellEnd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Орёл Н., Гаврилов А., Попов А., 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Тюрнин</w:t>
      </w:r>
      <w:proofErr w:type="spellEnd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проведения диагностического исследования было выявлено следующее: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 чел. -  57% - адекватная самооценка (Конюхов Я., </w:t>
      </w:r>
      <w:proofErr w:type="spellStart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Тюрнин</w:t>
      </w:r>
      <w:proofErr w:type="spellEnd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И., </w:t>
      </w:r>
      <w:proofErr w:type="spellStart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Майсак</w:t>
      </w:r>
      <w:proofErr w:type="spellEnd"/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Карапетян В.); Учащиеся проявляют 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активность, общительность, оптимизм. Отношение к ошибкам: своим/чужим - в целом — адекватное: могут огорчиться; свои стараются исправить, чужим сочувствуют.</w:t>
      </w: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чел. – 43 % - 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явно завышенная самооценка (</w:t>
      </w: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Гаврилов А., Орёл Н., 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 А.,).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проявляют </w:t>
      </w: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высокомерие, бестактность. Переоценка своих возможностей, недооценка чужих. 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Отношение к ошибкам: своим - считают случайными, вызванными посторонними факторами («плохо себя чувствовал», «учитель придирался»). 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к ошибкам: чужим - считают закономерными, само собой разумеющимися считают закономерными, само собой разумеющимися.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0976" w:rsidRPr="004B1214" w:rsidRDefault="006E65AE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28.12.19</w:t>
      </w:r>
      <w:r w:rsidR="006B0976"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6B0976" w:rsidRPr="004B1214" w:rsidRDefault="006B0976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Педагог-психолог                             Яковлева Л.А.</w:t>
      </w:r>
    </w:p>
    <w:p w:rsidR="009A1772" w:rsidRPr="004B1214" w:rsidRDefault="009A17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Pr="004B1214" w:rsidRDefault="00A52472" w:rsidP="004B121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2D0" w:rsidRDefault="009452D0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2D0" w:rsidRDefault="009452D0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2D0" w:rsidRDefault="009452D0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472" w:rsidRDefault="00A52472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AE" w:rsidRDefault="006E65AE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AE" w:rsidRDefault="006E65AE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AE" w:rsidRDefault="006E65AE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AE" w:rsidRDefault="006E65AE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AE" w:rsidRDefault="006E65AE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65AE" w:rsidRPr="009A1772" w:rsidRDefault="006E65AE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976" w:rsidRPr="009A1772" w:rsidRDefault="004D316C" w:rsidP="009A1772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4D316C" w:rsidRDefault="004D316C" w:rsidP="004D316C">
      <w:r>
        <w:rPr>
          <w:noProof/>
          <w:lang w:eastAsia="ru-RU"/>
        </w:rPr>
        <w:drawing>
          <wp:inline distT="0" distB="0" distL="0" distR="0" wp14:anchorId="3252D3A7" wp14:editId="2E8E717B">
            <wp:extent cx="5940425" cy="3956416"/>
            <wp:effectExtent l="0" t="0" r="3175" b="6350"/>
            <wp:docPr id="1" name="Рисунок 1" descr="https://im0-tub-ru.yandex.net/i?id=b7918436dac2f97cfa8bb4adf50c7df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7918436dac2f97cfa8bb4adf50c7dfa-l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6C" w:rsidRDefault="004D316C" w:rsidP="004D316C">
      <w:pPr>
        <w:jc w:val="center"/>
        <w:rPr>
          <w:rFonts w:ascii="Times New Roman" w:hAnsi="Times New Roman" w:cs="Times New Roman"/>
          <w:sz w:val="28"/>
          <w:szCs w:val="28"/>
        </w:rPr>
      </w:pPr>
      <w:r w:rsidRPr="00CC4447">
        <w:rPr>
          <w:rFonts w:ascii="Times New Roman" w:hAnsi="Times New Roman" w:cs="Times New Roman"/>
          <w:sz w:val="28"/>
          <w:szCs w:val="28"/>
        </w:rPr>
        <w:t>Таблица «Белки, жиры и углеводы»</w:t>
      </w:r>
    </w:p>
    <w:tbl>
      <w:tblPr>
        <w:tblStyle w:val="a4"/>
        <w:tblW w:w="9357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4D316C" w:rsidTr="006F1759">
        <w:trPr>
          <w:trHeight w:val="2166"/>
        </w:trPr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продуктах содержатся белки (строительный материал)</w:t>
            </w: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продуктах содержатся жиры (защита от вирусов и микробов)</w:t>
            </w: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продуктах содержатся углеводы (источник энергии)</w:t>
            </w:r>
          </w:p>
        </w:tc>
      </w:tr>
      <w:tr w:rsidR="004D316C" w:rsidTr="006F1759">
        <w:trPr>
          <w:trHeight w:val="515"/>
        </w:trPr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16C" w:rsidTr="006F1759">
        <w:trPr>
          <w:trHeight w:val="565"/>
        </w:trPr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16C" w:rsidTr="006F1759">
        <w:trPr>
          <w:trHeight w:val="559"/>
        </w:trPr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16C" w:rsidTr="006F1759">
        <w:trPr>
          <w:trHeight w:val="553"/>
        </w:trPr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4D316C" w:rsidRDefault="004D316C" w:rsidP="006F1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316C" w:rsidRDefault="004D316C" w:rsidP="004D3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DA1" w:rsidRDefault="00084DA1" w:rsidP="004D3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4DA1" w:rsidRDefault="00084DA1" w:rsidP="004D3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2D0" w:rsidRPr="00CC4447" w:rsidRDefault="009452D0" w:rsidP="004D3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16C" w:rsidRPr="00084DA1" w:rsidRDefault="00084DA1" w:rsidP="006B097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084DA1" w:rsidRPr="00084DA1" w:rsidRDefault="00084DA1" w:rsidP="00084DA1">
      <w:pPr>
        <w:jc w:val="center"/>
        <w:rPr>
          <w:rFonts w:ascii="Times New Roman" w:hAnsi="Times New Roman" w:cs="Times New Roman"/>
          <w:sz w:val="24"/>
          <w:szCs w:val="24"/>
        </w:rPr>
      </w:pPr>
      <w:r w:rsidRPr="00084DA1">
        <w:rPr>
          <w:rFonts w:ascii="Times New Roman" w:hAnsi="Times New Roman" w:cs="Times New Roman"/>
          <w:sz w:val="24"/>
          <w:szCs w:val="24"/>
        </w:rPr>
        <w:t>Буклет о профессии повара</w:t>
      </w:r>
    </w:p>
    <w:tbl>
      <w:tblPr>
        <w:tblStyle w:val="-45"/>
        <w:tblW w:w="5000" w:type="pct"/>
        <w:tblLook w:val="04A0" w:firstRow="1" w:lastRow="0" w:firstColumn="1" w:lastColumn="0" w:noHBand="0" w:noVBand="1"/>
      </w:tblPr>
      <w:tblGrid>
        <w:gridCol w:w="2284"/>
        <w:gridCol w:w="5055"/>
        <w:gridCol w:w="2290"/>
      </w:tblGrid>
      <w:tr w:rsidR="00084DA1" w:rsidRPr="00DF24D1" w:rsidTr="00335E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</w:tcPr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Качества, необходимые повару-профессионалу</w:t>
            </w: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Внимательность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 xml:space="preserve">Пунктуальность 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Аккуратность 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 xml:space="preserve">Выносливость 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Склонность к творчеству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Хорошее вкусовое восприятие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Знание технологий быстрого приготовления блюд</w:t>
            </w:r>
          </w:p>
          <w:p w:rsidR="00084DA1" w:rsidRPr="00DF24D1" w:rsidRDefault="00084DA1" w:rsidP="00335E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Физическая выносливость</w:t>
            </w:r>
          </w:p>
        </w:tc>
        <w:tc>
          <w:tcPr>
            <w:tcW w:w="2269" w:type="pct"/>
          </w:tcPr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9C838A" wp14:editId="1C6F2D36">
                  <wp:extent cx="3149600" cy="3105150"/>
                  <wp:effectExtent l="0" t="0" r="0" b="0"/>
                  <wp:docPr id="2" name="Рисунок 2" descr="https://ds05.infourok.ru/uploads/ex/0ba1/0006c260-fac9cff4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ba1/0006c260-fac9cff4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6" cy="31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pct"/>
          </w:tcPr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Умения повара: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Работать с кухонной утварью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Приготавливать блюда в соответствии с рецептами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Обрабатывать различные продукты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Знания повара: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Основы кулинарии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Принципы приготовления диетических блюд</w:t>
            </w:r>
          </w:p>
          <w:p w:rsidR="00084DA1" w:rsidRPr="00DF24D1" w:rsidRDefault="00084DA1" w:rsidP="00335E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24D1">
              <w:rPr>
                <w:rFonts w:ascii="Times New Roman" w:hAnsi="Times New Roman" w:cs="Times New Roman"/>
                <w:sz w:val="28"/>
                <w:szCs w:val="28"/>
              </w:rPr>
              <w:t>Рецепты приготовления и оформления блюд</w:t>
            </w:r>
          </w:p>
        </w:tc>
      </w:tr>
    </w:tbl>
    <w:p w:rsidR="00574A84" w:rsidRDefault="00574A84"/>
    <w:p w:rsidR="00633C89" w:rsidRPr="00633C89" w:rsidRDefault="00633C89">
      <w:pPr>
        <w:rPr>
          <w:rFonts w:ascii="Times New Roman" w:hAnsi="Times New Roman" w:cs="Times New Roman"/>
          <w:sz w:val="24"/>
          <w:szCs w:val="24"/>
        </w:rPr>
      </w:pPr>
      <w:r w:rsidRPr="00633C89">
        <w:rPr>
          <w:rFonts w:ascii="Times New Roman" w:hAnsi="Times New Roman" w:cs="Times New Roman"/>
          <w:sz w:val="24"/>
          <w:szCs w:val="24"/>
        </w:rPr>
        <w:t>Приложение 4</w:t>
      </w:r>
    </w:p>
    <w:p w:rsidR="00633C89" w:rsidRPr="00633C89" w:rsidRDefault="00633C89">
      <w:pPr>
        <w:rPr>
          <w:rFonts w:ascii="Times New Roman" w:hAnsi="Times New Roman" w:cs="Times New Roman"/>
          <w:sz w:val="24"/>
          <w:szCs w:val="24"/>
        </w:rPr>
      </w:pPr>
      <w:r w:rsidRPr="00633C89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>
        <w:rPr>
          <w:rFonts w:ascii="Times New Roman" w:hAnsi="Times New Roman" w:cs="Times New Roman"/>
          <w:sz w:val="24"/>
          <w:szCs w:val="24"/>
        </w:rPr>
        <w:t>«О профессии повара»</w:t>
      </w:r>
      <w:r w:rsidRPr="00633C89">
        <w:t xml:space="preserve"> </w:t>
      </w:r>
      <w:r w:rsidRPr="00633C89">
        <w:rPr>
          <w:noProof/>
          <w:lang w:eastAsia="ru-RU"/>
        </w:rPr>
        <w:drawing>
          <wp:inline distT="0" distB="0" distL="0" distR="0" wp14:anchorId="01468195" wp14:editId="08E5EC67">
            <wp:extent cx="4482465" cy="2521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5198" cy="252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lastRenderedPageBreak/>
        <w:drawing>
          <wp:inline distT="0" distB="0" distL="0" distR="0" wp14:anchorId="5FB6BBE3" wp14:editId="20008F31">
            <wp:extent cx="4805794" cy="270293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1237" cy="27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drawing>
          <wp:inline distT="0" distB="0" distL="0" distR="0" wp14:anchorId="60F34EE3" wp14:editId="6267D441">
            <wp:extent cx="4957676" cy="27883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4242" cy="27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drawing>
          <wp:inline distT="0" distB="0" distL="0" distR="0" wp14:anchorId="2A17C385" wp14:editId="7EC18EA4">
            <wp:extent cx="4824676" cy="27135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2863" cy="27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lastRenderedPageBreak/>
        <w:drawing>
          <wp:inline distT="0" distB="0" distL="0" distR="0" wp14:anchorId="7DD9D8A4" wp14:editId="040809F5">
            <wp:extent cx="4872363" cy="2740378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2504" cy="274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drawing>
          <wp:inline distT="0" distB="0" distL="0" distR="0" wp14:anchorId="06AF7D60" wp14:editId="6D06D147">
            <wp:extent cx="4958715" cy="27889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1898" cy="27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drawing>
          <wp:inline distT="0" distB="0" distL="0" distR="0" wp14:anchorId="3C6E11F5" wp14:editId="2FD4B67B">
            <wp:extent cx="5139690" cy="2890732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2672" cy="28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lastRenderedPageBreak/>
        <w:drawing>
          <wp:inline distT="0" distB="0" distL="0" distR="0" wp14:anchorId="16AC09E1" wp14:editId="19BFEF39">
            <wp:extent cx="5196840" cy="29228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9840" cy="29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drawing>
          <wp:inline distT="0" distB="0" distL="0" distR="0" wp14:anchorId="1CE5FADF" wp14:editId="47708DF8">
            <wp:extent cx="4805956" cy="270302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1890" cy="2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drawing>
          <wp:inline distT="0" distB="0" distL="0" distR="0" wp14:anchorId="1E9A6889" wp14:editId="01F4678A">
            <wp:extent cx="5034915" cy="283180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800" cy="28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9" w:rsidRDefault="00633C89">
      <w:r w:rsidRPr="00633C89">
        <w:rPr>
          <w:noProof/>
          <w:lang w:eastAsia="ru-RU"/>
        </w:rPr>
        <w:lastRenderedPageBreak/>
        <w:drawing>
          <wp:inline distT="0" distB="0" distL="0" distR="0" wp14:anchorId="748D884C" wp14:editId="0B988507">
            <wp:extent cx="5939790" cy="33407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C89" w:rsidSect="004B1214">
      <w:pgSz w:w="11906" w:h="16838" w:code="9"/>
      <w:pgMar w:top="1134" w:right="1133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B4D" w:rsidRDefault="00F51B4D" w:rsidP="00A52472">
      <w:pPr>
        <w:spacing w:after="0" w:line="240" w:lineRule="auto"/>
      </w:pPr>
      <w:r>
        <w:separator/>
      </w:r>
    </w:p>
  </w:endnote>
  <w:endnote w:type="continuationSeparator" w:id="0">
    <w:p w:rsidR="00F51B4D" w:rsidRDefault="00F51B4D" w:rsidP="00A52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472" w:rsidRDefault="00A5247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472" w:rsidRDefault="00A52472">
    <w:pPr>
      <w:pStyle w:val="a8"/>
    </w:pPr>
  </w:p>
  <w:p w:rsidR="00A52472" w:rsidRDefault="00A52472">
    <w:pPr>
      <w:pStyle w:val="a8"/>
    </w:pPr>
  </w:p>
  <w:p w:rsidR="00A52472" w:rsidRDefault="00A52472">
    <w:pPr>
      <w:pStyle w:val="a8"/>
    </w:pPr>
  </w:p>
  <w:p w:rsidR="00A52472" w:rsidRDefault="00A5247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472" w:rsidRDefault="00A524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B4D" w:rsidRDefault="00F51B4D" w:rsidP="00A52472">
      <w:pPr>
        <w:spacing w:after="0" w:line="240" w:lineRule="auto"/>
      </w:pPr>
      <w:r>
        <w:separator/>
      </w:r>
    </w:p>
  </w:footnote>
  <w:footnote w:type="continuationSeparator" w:id="0">
    <w:p w:rsidR="00F51B4D" w:rsidRDefault="00F51B4D" w:rsidP="00A52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472" w:rsidRDefault="00A5247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8896235"/>
      <w:docPartObj>
        <w:docPartGallery w:val="Page Numbers (Top of Page)"/>
        <w:docPartUnique/>
      </w:docPartObj>
    </w:sdtPr>
    <w:sdtEndPr/>
    <w:sdtContent>
      <w:p w:rsidR="00627EED" w:rsidRDefault="00627EE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5AE">
          <w:rPr>
            <w:noProof/>
          </w:rPr>
          <w:t>17</w:t>
        </w:r>
        <w:r>
          <w:fldChar w:fldCharType="end"/>
        </w:r>
      </w:p>
    </w:sdtContent>
  </w:sdt>
  <w:p w:rsidR="00A52472" w:rsidRDefault="00A5247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472" w:rsidRDefault="00627EED">
    <w:pPr>
      <w:pStyle w:val="a6"/>
    </w:pP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51422"/>
    <w:multiLevelType w:val="multilevel"/>
    <w:tmpl w:val="FB78F1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C0519B"/>
    <w:multiLevelType w:val="multilevel"/>
    <w:tmpl w:val="CDD2801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77472C"/>
    <w:multiLevelType w:val="multilevel"/>
    <w:tmpl w:val="590E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50179"/>
    <w:multiLevelType w:val="hybridMultilevel"/>
    <w:tmpl w:val="85EE85BC"/>
    <w:lvl w:ilvl="0" w:tplc="7F38EB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D06E8"/>
    <w:multiLevelType w:val="hybridMultilevel"/>
    <w:tmpl w:val="03FC1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F2E56"/>
    <w:multiLevelType w:val="hybridMultilevel"/>
    <w:tmpl w:val="4F5CC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461B5"/>
    <w:multiLevelType w:val="hybridMultilevel"/>
    <w:tmpl w:val="65224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634171"/>
    <w:multiLevelType w:val="multilevel"/>
    <w:tmpl w:val="9D56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AE1FBF"/>
    <w:multiLevelType w:val="hybridMultilevel"/>
    <w:tmpl w:val="004234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13"/>
    <w:rsid w:val="0005165F"/>
    <w:rsid w:val="000518DC"/>
    <w:rsid w:val="00065B49"/>
    <w:rsid w:val="00084DA1"/>
    <w:rsid w:val="00170CBE"/>
    <w:rsid w:val="001A22A5"/>
    <w:rsid w:val="00212CCE"/>
    <w:rsid w:val="002553D7"/>
    <w:rsid w:val="00290AAB"/>
    <w:rsid w:val="002A6769"/>
    <w:rsid w:val="00333E37"/>
    <w:rsid w:val="0034291C"/>
    <w:rsid w:val="00344973"/>
    <w:rsid w:val="00416D13"/>
    <w:rsid w:val="004840C5"/>
    <w:rsid w:val="00496750"/>
    <w:rsid w:val="004A0C82"/>
    <w:rsid w:val="004A77B1"/>
    <w:rsid w:val="004B1214"/>
    <w:rsid w:val="004D316C"/>
    <w:rsid w:val="00542C78"/>
    <w:rsid w:val="005744D8"/>
    <w:rsid w:val="00574A84"/>
    <w:rsid w:val="005775E6"/>
    <w:rsid w:val="00585845"/>
    <w:rsid w:val="006041FE"/>
    <w:rsid w:val="00627EED"/>
    <w:rsid w:val="00633C89"/>
    <w:rsid w:val="00660DD1"/>
    <w:rsid w:val="006B0976"/>
    <w:rsid w:val="006E5077"/>
    <w:rsid w:val="006E65AE"/>
    <w:rsid w:val="00726BBA"/>
    <w:rsid w:val="007365D5"/>
    <w:rsid w:val="007611C9"/>
    <w:rsid w:val="007D4D8C"/>
    <w:rsid w:val="00823D7B"/>
    <w:rsid w:val="00826CF0"/>
    <w:rsid w:val="00841031"/>
    <w:rsid w:val="00913AEA"/>
    <w:rsid w:val="009315C8"/>
    <w:rsid w:val="009452D0"/>
    <w:rsid w:val="00950AD3"/>
    <w:rsid w:val="00992C8C"/>
    <w:rsid w:val="009A1772"/>
    <w:rsid w:val="009A5ADE"/>
    <w:rsid w:val="00A16B9E"/>
    <w:rsid w:val="00A51A93"/>
    <w:rsid w:val="00A52472"/>
    <w:rsid w:val="00A61A71"/>
    <w:rsid w:val="00A8104A"/>
    <w:rsid w:val="00AC7873"/>
    <w:rsid w:val="00AD5AB8"/>
    <w:rsid w:val="00C30FBD"/>
    <w:rsid w:val="00C632DD"/>
    <w:rsid w:val="00C85B46"/>
    <w:rsid w:val="00DF5A74"/>
    <w:rsid w:val="00E03488"/>
    <w:rsid w:val="00E04A69"/>
    <w:rsid w:val="00E41E45"/>
    <w:rsid w:val="00EA17FE"/>
    <w:rsid w:val="00EB2506"/>
    <w:rsid w:val="00F068A9"/>
    <w:rsid w:val="00F51B4D"/>
    <w:rsid w:val="00F65824"/>
    <w:rsid w:val="00FB1F25"/>
    <w:rsid w:val="00FD03E8"/>
    <w:rsid w:val="00FD6EC0"/>
    <w:rsid w:val="00FD7323"/>
    <w:rsid w:val="00FE3147"/>
    <w:rsid w:val="00FE4A79"/>
    <w:rsid w:val="00FF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406030-9596-45D3-8809-6E58B237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3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D4D8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2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2472"/>
  </w:style>
  <w:style w:type="paragraph" w:styleId="a8">
    <w:name w:val="footer"/>
    <w:basedOn w:val="a"/>
    <w:link w:val="a9"/>
    <w:uiPriority w:val="99"/>
    <w:unhideWhenUsed/>
    <w:rsid w:val="00A52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2472"/>
  </w:style>
  <w:style w:type="table" w:styleId="-45">
    <w:name w:val="Grid Table 4 Accent 5"/>
    <w:basedOn w:val="a1"/>
    <w:uiPriority w:val="49"/>
    <w:rsid w:val="00084DA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a">
    <w:name w:val="line number"/>
    <w:basedOn w:val="a0"/>
    <w:uiPriority w:val="99"/>
    <w:semiHidden/>
    <w:unhideWhenUsed/>
    <w:rsid w:val="00627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8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D8A050D1-4100-4A67-9814-8CAF16A1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2068</Words>
  <Characters>11791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оборина</dc:creator>
  <cp:keywords/>
  <dc:description/>
  <cp:lastModifiedBy>светлана оборина</cp:lastModifiedBy>
  <cp:revision>16</cp:revision>
  <dcterms:created xsi:type="dcterms:W3CDTF">2020-10-11T11:29:00Z</dcterms:created>
  <dcterms:modified xsi:type="dcterms:W3CDTF">2021-12-12T16:18:00Z</dcterms:modified>
</cp:coreProperties>
</file>