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459" w:rsidRDefault="00212459" w:rsidP="00212459">
      <w:pPr>
        <w:tabs>
          <w:tab w:val="center" w:pos="4677"/>
          <w:tab w:val="right" w:pos="9355"/>
        </w:tabs>
        <w:ind w:left="2977"/>
        <w:jc w:val="center"/>
        <w:rPr>
          <w:rFonts w:eastAsia="SimSun"/>
          <w:b/>
          <w:sz w:val="22"/>
          <w:szCs w:val="20"/>
          <w:lang w:eastAsia="zh-CN"/>
        </w:rPr>
      </w:pPr>
      <w:r>
        <w:rPr>
          <w:rFonts w:eastAsia="SimSun"/>
          <w:b/>
          <w:caps/>
          <w:sz w:val="22"/>
          <w:szCs w:val="20"/>
          <w:lang w:eastAsia="zh-CN"/>
        </w:rPr>
        <w:t xml:space="preserve">ДЕПАРТАМЕНТ ОБРАЗОВАНИЯ </w:t>
      </w:r>
      <w:r>
        <w:rPr>
          <w:rFonts w:eastAsia="SimSun"/>
          <w:b/>
          <w:sz w:val="22"/>
          <w:szCs w:val="20"/>
          <w:lang w:eastAsia="zh-CN"/>
        </w:rPr>
        <w:t>АДМИНИСТРАЦИИ</w:t>
      </w:r>
    </w:p>
    <w:p w:rsidR="00212459" w:rsidRDefault="00212459" w:rsidP="00212459">
      <w:pPr>
        <w:tabs>
          <w:tab w:val="center" w:pos="4677"/>
          <w:tab w:val="right" w:pos="9355"/>
        </w:tabs>
        <w:ind w:left="2977"/>
        <w:jc w:val="center"/>
        <w:rPr>
          <w:rFonts w:eastAsia="SimSun"/>
          <w:b/>
          <w:sz w:val="22"/>
          <w:szCs w:val="20"/>
          <w:lang w:eastAsia="zh-CN"/>
        </w:rPr>
      </w:pPr>
      <w:r>
        <w:rPr>
          <w:noProof/>
        </w:rPr>
        <w:drawing>
          <wp:anchor distT="0" distB="0" distL="114300" distR="114300" simplePos="0" relativeHeight="251688960" behindDoc="1" locked="0" layoutInCell="1" allowOverlap="1">
            <wp:simplePos x="0" y="0"/>
            <wp:positionH relativeFrom="column">
              <wp:posOffset>-146050</wp:posOffset>
            </wp:positionH>
            <wp:positionV relativeFrom="paragraph">
              <wp:posOffset>152400</wp:posOffset>
            </wp:positionV>
            <wp:extent cx="1762125" cy="1023620"/>
            <wp:effectExtent l="0" t="0" r="0" b="0"/>
            <wp:wrapTight wrapText="bothSides">
              <wp:wrapPolygon edited="0">
                <wp:start x="9341" y="402"/>
                <wp:lineTo x="3970" y="1608"/>
                <wp:lineTo x="3036" y="2412"/>
                <wp:lineTo x="3036" y="7638"/>
                <wp:lineTo x="0" y="20099"/>
                <wp:lineTo x="0" y="21305"/>
                <wp:lineTo x="19615" y="21305"/>
                <wp:lineTo x="19615" y="20501"/>
                <wp:lineTo x="20783" y="18491"/>
                <wp:lineTo x="20783" y="16481"/>
                <wp:lineTo x="20082" y="12864"/>
                <wp:lineTo x="19148" y="11256"/>
                <wp:lineTo x="10508" y="402"/>
                <wp:lineTo x="9341" y="402"/>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l="4829" t="1161" r="64230" b="86128"/>
                    <a:stretch>
                      <a:fillRect/>
                    </a:stretch>
                  </pic:blipFill>
                  <pic:spPr bwMode="auto">
                    <a:xfrm>
                      <a:off x="0" y="0"/>
                      <a:ext cx="1762125" cy="1023620"/>
                    </a:xfrm>
                    <a:prstGeom prst="rect">
                      <a:avLst/>
                    </a:prstGeom>
                    <a:noFill/>
                  </pic:spPr>
                </pic:pic>
              </a:graphicData>
            </a:graphic>
            <wp14:sizeRelH relativeFrom="page">
              <wp14:pctWidth>0</wp14:pctWidth>
            </wp14:sizeRelH>
            <wp14:sizeRelV relativeFrom="page">
              <wp14:pctHeight>0</wp14:pctHeight>
            </wp14:sizeRelV>
          </wp:anchor>
        </w:drawing>
      </w:r>
      <w:r>
        <w:rPr>
          <w:rFonts w:eastAsia="SimSun"/>
          <w:b/>
          <w:sz w:val="22"/>
          <w:szCs w:val="20"/>
          <w:lang w:eastAsia="zh-CN"/>
        </w:rPr>
        <w:t>ГОРОДА НОВЫЙ УРЕНГОЙ</w:t>
      </w:r>
    </w:p>
    <w:p w:rsidR="00212459" w:rsidRDefault="00212459" w:rsidP="00212459">
      <w:pPr>
        <w:tabs>
          <w:tab w:val="center" w:pos="9355"/>
        </w:tabs>
        <w:ind w:left="2977"/>
        <w:jc w:val="center"/>
        <w:rPr>
          <w:b/>
          <w:color w:val="000000"/>
        </w:rPr>
      </w:pPr>
      <w:r>
        <w:rPr>
          <w:b/>
          <w:color w:val="000000"/>
        </w:rPr>
        <w:t>Муниципальное бюджетное образовательное учреждение</w:t>
      </w:r>
    </w:p>
    <w:p w:rsidR="00212459" w:rsidRDefault="00212459" w:rsidP="00212459">
      <w:pPr>
        <w:tabs>
          <w:tab w:val="center" w:pos="9072"/>
          <w:tab w:val="right" w:pos="9355"/>
        </w:tabs>
        <w:ind w:left="2977"/>
        <w:jc w:val="center"/>
        <w:rPr>
          <w:b/>
          <w:color w:val="000000"/>
        </w:rPr>
      </w:pPr>
      <w:r>
        <w:rPr>
          <w:b/>
          <w:color w:val="000000"/>
        </w:rPr>
        <w:t>дополнительного образования</w:t>
      </w:r>
    </w:p>
    <w:p w:rsidR="00212459" w:rsidRDefault="00212459" w:rsidP="00212459">
      <w:pPr>
        <w:tabs>
          <w:tab w:val="center" w:pos="4677"/>
          <w:tab w:val="right" w:pos="9355"/>
        </w:tabs>
        <w:ind w:left="2977"/>
        <w:jc w:val="center"/>
        <w:rPr>
          <w:b/>
          <w:color w:val="000000"/>
        </w:rPr>
      </w:pPr>
      <w:r>
        <w:rPr>
          <w:b/>
          <w:color w:val="000000"/>
        </w:rPr>
        <w:t>Городской Дворец творчества «Академия талантов»</w:t>
      </w:r>
    </w:p>
    <w:p w:rsidR="00212459" w:rsidRDefault="00212459" w:rsidP="00212459">
      <w:pPr>
        <w:tabs>
          <w:tab w:val="right" w:pos="9355"/>
        </w:tabs>
        <w:ind w:left="2977"/>
        <w:jc w:val="center"/>
        <w:rPr>
          <w:b/>
          <w:color w:val="000000"/>
          <w:sz w:val="10"/>
          <w:szCs w:val="10"/>
        </w:rPr>
      </w:pPr>
      <w:r>
        <w:rPr>
          <w:b/>
          <w:color w:val="000000"/>
        </w:rPr>
        <w:t>(МБОУ ДО ГДТ «Академия талантов»)</w:t>
      </w:r>
    </w:p>
    <w:p w:rsidR="00212459" w:rsidRDefault="00212459" w:rsidP="00212459">
      <w:pPr>
        <w:tabs>
          <w:tab w:val="right" w:pos="9355"/>
        </w:tabs>
        <w:ind w:left="2977"/>
        <w:jc w:val="center"/>
        <w:rPr>
          <w:b/>
          <w:color w:val="000000"/>
          <w:sz w:val="10"/>
          <w:szCs w:val="10"/>
        </w:rPr>
      </w:pPr>
    </w:p>
    <w:p w:rsidR="00212459" w:rsidRDefault="00212459" w:rsidP="00212459">
      <w:pPr>
        <w:tabs>
          <w:tab w:val="center" w:pos="4677"/>
          <w:tab w:val="right" w:pos="9355"/>
        </w:tabs>
        <w:ind w:left="2977"/>
        <w:jc w:val="center"/>
        <w:rPr>
          <w:rFonts w:eastAsia="SimSun"/>
          <w:color w:val="000000"/>
          <w:sz w:val="18"/>
          <w:szCs w:val="16"/>
          <w:lang w:eastAsia="zh-CN"/>
        </w:rPr>
      </w:pPr>
      <w:r>
        <w:rPr>
          <w:rFonts w:eastAsia="SimSun"/>
          <w:color w:val="000000"/>
          <w:sz w:val="18"/>
          <w:szCs w:val="16"/>
          <w:lang w:eastAsia="zh-CN"/>
        </w:rPr>
        <w:t xml:space="preserve">ул. Молодёжная, дом 17-А, г. Новый Уренгой, ЯНАО, 629306                                                                                                                                                                                      Телефон (Факс): (3494) 22-04-94 / </w:t>
      </w:r>
      <w:r>
        <w:rPr>
          <w:rFonts w:eastAsia="SimSun"/>
          <w:color w:val="000000"/>
          <w:sz w:val="18"/>
          <w:szCs w:val="16"/>
          <w:lang w:val="en-US" w:eastAsia="zh-CN"/>
        </w:rPr>
        <w:t>E</w:t>
      </w:r>
      <w:r>
        <w:rPr>
          <w:rFonts w:eastAsia="SimSun"/>
          <w:color w:val="000000"/>
          <w:sz w:val="18"/>
          <w:szCs w:val="16"/>
          <w:lang w:eastAsia="zh-CN"/>
        </w:rPr>
        <w:t>-</w:t>
      </w:r>
      <w:r>
        <w:rPr>
          <w:rFonts w:eastAsia="SimSun"/>
          <w:color w:val="000000"/>
          <w:sz w:val="18"/>
          <w:szCs w:val="16"/>
          <w:lang w:val="en-US" w:eastAsia="zh-CN"/>
        </w:rPr>
        <w:t>mail</w:t>
      </w:r>
      <w:r>
        <w:rPr>
          <w:rFonts w:eastAsia="SimSun"/>
          <w:color w:val="000000"/>
          <w:sz w:val="18"/>
          <w:szCs w:val="16"/>
          <w:lang w:eastAsia="zh-CN"/>
        </w:rPr>
        <w:t xml:space="preserve">: </w:t>
      </w:r>
      <w:r>
        <w:rPr>
          <w:rFonts w:eastAsia="SimSun"/>
          <w:color w:val="000000"/>
          <w:sz w:val="18"/>
          <w:szCs w:val="16"/>
          <w:lang w:val="en-US" w:eastAsia="zh-CN"/>
        </w:rPr>
        <w:t>gdt</w:t>
      </w:r>
      <w:r>
        <w:rPr>
          <w:rFonts w:eastAsia="SimSun"/>
          <w:color w:val="000000"/>
          <w:sz w:val="18"/>
          <w:szCs w:val="16"/>
          <w:lang w:eastAsia="zh-CN"/>
        </w:rPr>
        <w:t>@</w:t>
      </w:r>
      <w:r>
        <w:rPr>
          <w:rFonts w:eastAsia="SimSun"/>
          <w:color w:val="000000"/>
          <w:sz w:val="18"/>
          <w:szCs w:val="16"/>
          <w:lang w:val="en-US" w:eastAsia="zh-CN"/>
        </w:rPr>
        <w:t>nur</w:t>
      </w:r>
      <w:r>
        <w:rPr>
          <w:rFonts w:eastAsia="SimSun"/>
          <w:color w:val="000000"/>
          <w:sz w:val="18"/>
          <w:szCs w:val="16"/>
          <w:lang w:eastAsia="zh-CN"/>
        </w:rPr>
        <w:t>.</w:t>
      </w:r>
      <w:r>
        <w:rPr>
          <w:rFonts w:eastAsia="SimSun"/>
          <w:color w:val="000000"/>
          <w:sz w:val="18"/>
          <w:szCs w:val="16"/>
          <w:lang w:val="en-US" w:eastAsia="zh-CN"/>
        </w:rPr>
        <w:t>yanao</w:t>
      </w:r>
      <w:r>
        <w:rPr>
          <w:rFonts w:eastAsia="SimSun"/>
          <w:color w:val="000000"/>
          <w:sz w:val="18"/>
          <w:szCs w:val="16"/>
          <w:lang w:eastAsia="zh-CN"/>
        </w:rPr>
        <w:t>.</w:t>
      </w:r>
      <w:r>
        <w:rPr>
          <w:rFonts w:eastAsia="SimSun"/>
          <w:color w:val="000000"/>
          <w:sz w:val="18"/>
          <w:szCs w:val="16"/>
          <w:lang w:val="en-US" w:eastAsia="zh-CN"/>
        </w:rPr>
        <w:t>ru</w:t>
      </w:r>
    </w:p>
    <w:p w:rsidR="00212459" w:rsidRDefault="00212459" w:rsidP="00212459">
      <w:pPr>
        <w:tabs>
          <w:tab w:val="center" w:pos="4677"/>
          <w:tab w:val="right" w:pos="9355"/>
        </w:tabs>
        <w:ind w:left="2977"/>
        <w:jc w:val="center"/>
        <w:rPr>
          <w:rFonts w:eastAsia="SimSun"/>
          <w:color w:val="000000"/>
          <w:sz w:val="18"/>
          <w:szCs w:val="16"/>
          <w:lang w:eastAsia="zh-CN"/>
        </w:rPr>
      </w:pPr>
      <w:r>
        <w:rPr>
          <w:noProof/>
        </w:rPr>
        <w:drawing>
          <wp:anchor distT="0" distB="0" distL="114300" distR="114300" simplePos="0" relativeHeight="251689984" behindDoc="1" locked="0" layoutInCell="1" allowOverlap="1">
            <wp:simplePos x="0" y="0"/>
            <wp:positionH relativeFrom="page">
              <wp:align>left</wp:align>
            </wp:positionH>
            <wp:positionV relativeFrom="paragraph">
              <wp:posOffset>249555</wp:posOffset>
            </wp:positionV>
            <wp:extent cx="7558405" cy="266700"/>
            <wp:effectExtent l="0" t="0" r="0" b="0"/>
            <wp:wrapTight wrapText="bothSides">
              <wp:wrapPolygon edited="0">
                <wp:start x="2286" y="3086"/>
                <wp:lineTo x="2286" y="10800"/>
                <wp:lineTo x="2885" y="15429"/>
                <wp:lineTo x="3484" y="18514"/>
                <wp:lineTo x="18292" y="18514"/>
                <wp:lineTo x="18891" y="15429"/>
                <wp:lineTo x="19598" y="10800"/>
                <wp:lineTo x="19544" y="3086"/>
                <wp:lineTo x="2286" y="3086"/>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t="13510" b="83730"/>
                    <a:stretch>
                      <a:fillRect/>
                    </a:stretch>
                  </pic:blipFill>
                  <pic:spPr bwMode="auto">
                    <a:xfrm>
                      <a:off x="0" y="0"/>
                      <a:ext cx="7558405" cy="266700"/>
                    </a:xfrm>
                    <a:prstGeom prst="rect">
                      <a:avLst/>
                    </a:prstGeom>
                    <a:noFill/>
                  </pic:spPr>
                </pic:pic>
              </a:graphicData>
            </a:graphic>
            <wp14:sizeRelH relativeFrom="page">
              <wp14:pctWidth>0</wp14:pctWidth>
            </wp14:sizeRelH>
            <wp14:sizeRelV relativeFrom="page">
              <wp14:pctHeight>0</wp14:pctHeight>
            </wp14:sizeRelV>
          </wp:anchor>
        </w:drawing>
      </w:r>
      <w:r>
        <w:rPr>
          <w:rFonts w:eastAsia="SimSun"/>
          <w:color w:val="000000"/>
          <w:sz w:val="18"/>
          <w:szCs w:val="16"/>
          <w:lang w:eastAsia="zh-CN"/>
        </w:rPr>
        <w:t>ОКПО 40787978/ОГРН 1028900631022</w:t>
      </w:r>
    </w:p>
    <w:p w:rsidR="00212459" w:rsidRDefault="00212459" w:rsidP="00212459">
      <w:pPr>
        <w:tabs>
          <w:tab w:val="center" w:pos="4677"/>
          <w:tab w:val="right" w:pos="9355"/>
        </w:tabs>
        <w:ind w:left="2977"/>
        <w:jc w:val="center"/>
        <w:rPr>
          <w:rFonts w:eastAsia="SimSun"/>
          <w:color w:val="000000"/>
          <w:sz w:val="18"/>
          <w:szCs w:val="16"/>
          <w:lang w:eastAsia="zh-CN"/>
        </w:rPr>
      </w:pPr>
      <w:r>
        <w:rPr>
          <w:rFonts w:eastAsia="SimSun"/>
          <w:color w:val="000000"/>
          <w:sz w:val="18"/>
          <w:szCs w:val="16"/>
          <w:lang w:eastAsia="zh-CN"/>
        </w:rPr>
        <w:t>ИНН 8904022796 /КПП 890401001</w:t>
      </w:r>
    </w:p>
    <w:p w:rsidR="00212459" w:rsidRDefault="00212459" w:rsidP="00212459">
      <w:pPr>
        <w:tabs>
          <w:tab w:val="left" w:pos="2360"/>
          <w:tab w:val="center" w:pos="4677"/>
          <w:tab w:val="right" w:pos="9355"/>
        </w:tabs>
        <w:ind w:left="2832"/>
        <w:jc w:val="center"/>
        <w:rPr>
          <w:b/>
          <w:sz w:val="2"/>
          <w:szCs w:val="2"/>
        </w:rPr>
      </w:pPr>
    </w:p>
    <w:p w:rsidR="00212459" w:rsidRDefault="00212459" w:rsidP="00212459">
      <w:pPr>
        <w:tabs>
          <w:tab w:val="left" w:pos="7230"/>
          <w:tab w:val="left" w:pos="7371"/>
          <w:tab w:val="left" w:pos="7513"/>
        </w:tabs>
        <w:ind w:firstLine="5670"/>
        <w:rPr>
          <w:rFonts w:ascii="PT Astra Serif" w:hAnsi="PT Astra Serif"/>
          <w:sz w:val="20"/>
          <w:szCs w:val="28"/>
        </w:rPr>
      </w:pPr>
    </w:p>
    <w:p w:rsidR="00212459" w:rsidRDefault="00212459" w:rsidP="00212459">
      <w:pPr>
        <w:tabs>
          <w:tab w:val="left" w:pos="7230"/>
          <w:tab w:val="left" w:pos="7371"/>
          <w:tab w:val="left" w:pos="7513"/>
        </w:tabs>
        <w:ind w:firstLine="5670"/>
        <w:rPr>
          <w:rFonts w:ascii="PT Astra Serif" w:hAnsi="PT Astra Serif"/>
          <w:sz w:val="20"/>
          <w:szCs w:val="28"/>
        </w:rPr>
      </w:pPr>
    </w:p>
    <w:p w:rsidR="00212459" w:rsidRDefault="00212459" w:rsidP="00212459">
      <w:pPr>
        <w:tabs>
          <w:tab w:val="left" w:pos="7230"/>
          <w:tab w:val="left" w:pos="7371"/>
          <w:tab w:val="left" w:pos="7513"/>
        </w:tabs>
        <w:rPr>
          <w:rFonts w:ascii="PT Astra Serif" w:hAnsi="PT Astra Serif"/>
          <w:sz w:val="96"/>
          <w:szCs w:val="96"/>
        </w:rPr>
      </w:pPr>
    </w:p>
    <w:p w:rsidR="00212459" w:rsidRDefault="00212459" w:rsidP="00212459">
      <w:pPr>
        <w:tabs>
          <w:tab w:val="left" w:pos="7230"/>
          <w:tab w:val="left" w:pos="7371"/>
          <w:tab w:val="left" w:pos="7513"/>
        </w:tabs>
        <w:rPr>
          <w:rFonts w:ascii="PT Astra Serif" w:hAnsi="PT Astra Serif"/>
          <w:sz w:val="96"/>
          <w:szCs w:val="96"/>
        </w:rPr>
      </w:pPr>
    </w:p>
    <w:p w:rsidR="00212459" w:rsidRDefault="00212459" w:rsidP="00212459">
      <w:pPr>
        <w:tabs>
          <w:tab w:val="left" w:pos="7230"/>
          <w:tab w:val="left" w:pos="7371"/>
          <w:tab w:val="left" w:pos="7513"/>
        </w:tabs>
        <w:rPr>
          <w:rFonts w:ascii="PT Astra Serif" w:hAnsi="PT Astra Serif"/>
          <w:sz w:val="96"/>
          <w:szCs w:val="96"/>
        </w:rPr>
      </w:pPr>
    </w:p>
    <w:p w:rsidR="00212459" w:rsidRDefault="00212459" w:rsidP="00212459">
      <w:pPr>
        <w:tabs>
          <w:tab w:val="left" w:pos="7230"/>
          <w:tab w:val="left" w:pos="7371"/>
          <w:tab w:val="left" w:pos="7513"/>
        </w:tabs>
        <w:jc w:val="center"/>
        <w:rPr>
          <w:rFonts w:ascii="PT Astra Serif" w:hAnsi="PT Astra Serif"/>
          <w:b/>
          <w:sz w:val="40"/>
          <w:szCs w:val="40"/>
        </w:rPr>
      </w:pPr>
      <w:r>
        <w:rPr>
          <w:rFonts w:ascii="PT Astra Serif" w:hAnsi="PT Astra Serif"/>
          <w:b/>
          <w:sz w:val="40"/>
          <w:szCs w:val="40"/>
        </w:rPr>
        <w:t>Конспект занятия</w:t>
      </w:r>
    </w:p>
    <w:p w:rsidR="00212459" w:rsidRDefault="00212459" w:rsidP="00212459">
      <w:pPr>
        <w:tabs>
          <w:tab w:val="left" w:pos="7230"/>
          <w:tab w:val="left" w:pos="7371"/>
          <w:tab w:val="left" w:pos="7513"/>
        </w:tabs>
        <w:jc w:val="center"/>
        <w:rPr>
          <w:rFonts w:ascii="PT Astra Serif" w:hAnsi="PT Astra Serif"/>
          <w:b/>
          <w:sz w:val="40"/>
          <w:szCs w:val="40"/>
        </w:rPr>
      </w:pPr>
      <w:r>
        <w:rPr>
          <w:rFonts w:ascii="PT Astra Serif" w:hAnsi="PT Astra Serif"/>
          <w:b/>
          <w:sz w:val="40"/>
          <w:szCs w:val="40"/>
        </w:rPr>
        <w:t>Тема: «</w:t>
      </w:r>
      <w:r w:rsidR="008434A3">
        <w:rPr>
          <w:rFonts w:ascii="PT Astra Serif" w:hAnsi="PT Astra Serif"/>
          <w:b/>
          <w:sz w:val="40"/>
          <w:szCs w:val="40"/>
        </w:rPr>
        <w:t xml:space="preserve">Пат. </w:t>
      </w:r>
      <w:r>
        <w:rPr>
          <w:rFonts w:ascii="PT Astra Serif" w:hAnsi="PT Astra Serif"/>
          <w:b/>
          <w:sz w:val="40"/>
          <w:szCs w:val="40"/>
        </w:rPr>
        <w:t>Ничья».</w:t>
      </w:r>
    </w:p>
    <w:p w:rsidR="00212459" w:rsidRDefault="00212459" w:rsidP="00212459">
      <w:pPr>
        <w:tabs>
          <w:tab w:val="left" w:pos="7230"/>
          <w:tab w:val="left" w:pos="7371"/>
          <w:tab w:val="left" w:pos="7513"/>
        </w:tabs>
        <w:ind w:firstLine="5670"/>
        <w:rPr>
          <w:rFonts w:ascii="PT Astra Serif" w:hAnsi="PT Astra Serif"/>
          <w:sz w:val="40"/>
          <w:szCs w:val="40"/>
        </w:rPr>
      </w:pPr>
    </w:p>
    <w:p w:rsidR="00212459" w:rsidRDefault="00212459" w:rsidP="00212459">
      <w:pPr>
        <w:tabs>
          <w:tab w:val="left" w:pos="7230"/>
          <w:tab w:val="left" w:pos="7371"/>
          <w:tab w:val="left" w:pos="7513"/>
        </w:tabs>
        <w:jc w:val="center"/>
        <w:rPr>
          <w:b/>
          <w:sz w:val="40"/>
          <w:szCs w:val="40"/>
        </w:rPr>
      </w:pPr>
    </w:p>
    <w:p w:rsidR="00212459" w:rsidRDefault="00212459" w:rsidP="00212459">
      <w:pPr>
        <w:tabs>
          <w:tab w:val="left" w:pos="7230"/>
          <w:tab w:val="left" w:pos="7371"/>
          <w:tab w:val="left" w:pos="7513"/>
        </w:tabs>
        <w:jc w:val="center"/>
        <w:rPr>
          <w:b/>
          <w:sz w:val="40"/>
          <w:szCs w:val="40"/>
        </w:rPr>
      </w:pPr>
    </w:p>
    <w:p w:rsidR="00212459" w:rsidRDefault="00212459" w:rsidP="00212459">
      <w:pPr>
        <w:tabs>
          <w:tab w:val="left" w:pos="7230"/>
          <w:tab w:val="left" w:pos="7371"/>
          <w:tab w:val="left" w:pos="7513"/>
        </w:tabs>
        <w:jc w:val="center"/>
        <w:rPr>
          <w:b/>
          <w:sz w:val="40"/>
          <w:szCs w:val="40"/>
        </w:rPr>
      </w:pPr>
    </w:p>
    <w:p w:rsidR="00212459" w:rsidRDefault="00212459" w:rsidP="00212459">
      <w:pPr>
        <w:tabs>
          <w:tab w:val="left" w:pos="7230"/>
          <w:tab w:val="left" w:pos="7371"/>
          <w:tab w:val="left" w:pos="7513"/>
        </w:tabs>
        <w:jc w:val="center"/>
        <w:rPr>
          <w:b/>
          <w:sz w:val="40"/>
          <w:szCs w:val="40"/>
        </w:rPr>
      </w:pPr>
    </w:p>
    <w:p w:rsidR="00212459" w:rsidRDefault="00212459" w:rsidP="00212459">
      <w:pPr>
        <w:tabs>
          <w:tab w:val="left" w:pos="7230"/>
          <w:tab w:val="left" w:pos="7371"/>
          <w:tab w:val="left" w:pos="7513"/>
        </w:tabs>
        <w:ind w:firstLine="5387"/>
        <w:rPr>
          <w:sz w:val="28"/>
          <w:szCs w:val="28"/>
        </w:rPr>
      </w:pPr>
      <w:r>
        <w:rPr>
          <w:sz w:val="28"/>
          <w:szCs w:val="28"/>
        </w:rPr>
        <w:t>Разработчик:</w:t>
      </w:r>
    </w:p>
    <w:p w:rsidR="00212459" w:rsidRDefault="00212459" w:rsidP="00212459">
      <w:pPr>
        <w:tabs>
          <w:tab w:val="left" w:pos="7230"/>
          <w:tab w:val="left" w:pos="7371"/>
          <w:tab w:val="left" w:pos="7513"/>
        </w:tabs>
        <w:ind w:firstLine="5387"/>
        <w:rPr>
          <w:sz w:val="28"/>
          <w:szCs w:val="28"/>
        </w:rPr>
      </w:pPr>
      <w:r>
        <w:rPr>
          <w:sz w:val="28"/>
          <w:szCs w:val="28"/>
        </w:rPr>
        <w:t xml:space="preserve">педагог дополнительного </w:t>
      </w:r>
    </w:p>
    <w:p w:rsidR="00212459" w:rsidRDefault="00212459" w:rsidP="00212459">
      <w:pPr>
        <w:tabs>
          <w:tab w:val="left" w:pos="7230"/>
          <w:tab w:val="left" w:pos="7371"/>
          <w:tab w:val="left" w:pos="7513"/>
        </w:tabs>
        <w:ind w:firstLine="5387"/>
        <w:rPr>
          <w:sz w:val="28"/>
          <w:szCs w:val="28"/>
        </w:rPr>
      </w:pPr>
      <w:r>
        <w:rPr>
          <w:sz w:val="28"/>
          <w:szCs w:val="28"/>
        </w:rPr>
        <w:t>образования</w:t>
      </w:r>
    </w:p>
    <w:p w:rsidR="00212459" w:rsidRDefault="00212459" w:rsidP="00212459">
      <w:pPr>
        <w:tabs>
          <w:tab w:val="left" w:pos="7230"/>
          <w:tab w:val="left" w:pos="7371"/>
          <w:tab w:val="left" w:pos="7513"/>
        </w:tabs>
        <w:ind w:firstLine="5387"/>
        <w:rPr>
          <w:sz w:val="28"/>
          <w:szCs w:val="28"/>
        </w:rPr>
      </w:pPr>
      <w:r>
        <w:rPr>
          <w:sz w:val="28"/>
          <w:szCs w:val="28"/>
        </w:rPr>
        <w:t>Мануйлова Г.А.</w:t>
      </w:r>
    </w:p>
    <w:p w:rsidR="00212459" w:rsidRDefault="00212459" w:rsidP="00212459">
      <w:pPr>
        <w:tabs>
          <w:tab w:val="left" w:pos="7230"/>
          <w:tab w:val="left" w:pos="7371"/>
          <w:tab w:val="left" w:pos="7513"/>
        </w:tabs>
        <w:ind w:firstLine="5103"/>
        <w:jc w:val="center"/>
        <w:rPr>
          <w:b/>
          <w:sz w:val="40"/>
          <w:szCs w:val="40"/>
        </w:rPr>
      </w:pPr>
    </w:p>
    <w:p w:rsidR="00212459" w:rsidRDefault="00212459" w:rsidP="00212459">
      <w:pPr>
        <w:tabs>
          <w:tab w:val="left" w:pos="7230"/>
          <w:tab w:val="left" w:pos="7371"/>
          <w:tab w:val="left" w:pos="7513"/>
        </w:tabs>
        <w:ind w:firstLine="5670"/>
        <w:rPr>
          <w:rFonts w:ascii="PT Astra Serif" w:hAnsi="PT Astra Serif"/>
          <w:sz w:val="20"/>
          <w:szCs w:val="28"/>
        </w:rPr>
      </w:pPr>
    </w:p>
    <w:p w:rsidR="00212459" w:rsidRDefault="00212459" w:rsidP="00212459">
      <w:pPr>
        <w:tabs>
          <w:tab w:val="left" w:pos="7230"/>
          <w:tab w:val="left" w:pos="7371"/>
          <w:tab w:val="left" w:pos="7513"/>
        </w:tabs>
        <w:ind w:firstLine="5670"/>
        <w:rPr>
          <w:rFonts w:ascii="PT Astra Serif" w:hAnsi="PT Astra Serif"/>
          <w:sz w:val="20"/>
          <w:szCs w:val="28"/>
        </w:rPr>
      </w:pPr>
    </w:p>
    <w:p w:rsidR="00212459" w:rsidRDefault="00212459" w:rsidP="00212459">
      <w:pPr>
        <w:tabs>
          <w:tab w:val="left" w:pos="7230"/>
          <w:tab w:val="left" w:pos="7371"/>
          <w:tab w:val="left" w:pos="7513"/>
        </w:tabs>
        <w:ind w:firstLine="5670"/>
        <w:rPr>
          <w:rFonts w:ascii="PT Astra Serif" w:hAnsi="PT Astra Serif"/>
          <w:sz w:val="20"/>
          <w:szCs w:val="28"/>
        </w:rPr>
      </w:pPr>
    </w:p>
    <w:p w:rsidR="00212459" w:rsidRDefault="00212459" w:rsidP="00212459">
      <w:pPr>
        <w:tabs>
          <w:tab w:val="left" w:pos="7230"/>
          <w:tab w:val="left" w:pos="7371"/>
          <w:tab w:val="left" w:pos="7513"/>
        </w:tabs>
        <w:ind w:firstLine="5670"/>
        <w:rPr>
          <w:rFonts w:ascii="PT Astra Serif" w:hAnsi="PT Astra Serif"/>
          <w:sz w:val="20"/>
          <w:szCs w:val="28"/>
        </w:rPr>
      </w:pPr>
    </w:p>
    <w:p w:rsidR="00212459" w:rsidRDefault="00212459" w:rsidP="00212459">
      <w:pPr>
        <w:tabs>
          <w:tab w:val="left" w:pos="7230"/>
          <w:tab w:val="left" w:pos="7371"/>
          <w:tab w:val="left" w:pos="7513"/>
        </w:tabs>
        <w:ind w:firstLine="5670"/>
        <w:rPr>
          <w:rFonts w:ascii="PT Astra Serif" w:hAnsi="PT Astra Serif"/>
          <w:sz w:val="20"/>
          <w:szCs w:val="28"/>
        </w:rPr>
      </w:pPr>
    </w:p>
    <w:p w:rsidR="00212459" w:rsidRDefault="00212459" w:rsidP="00212459">
      <w:pPr>
        <w:tabs>
          <w:tab w:val="left" w:pos="7230"/>
          <w:tab w:val="left" w:pos="7371"/>
          <w:tab w:val="left" w:pos="7513"/>
        </w:tabs>
        <w:rPr>
          <w:rFonts w:ascii="PT Astra Serif" w:hAnsi="PT Astra Serif"/>
          <w:sz w:val="20"/>
          <w:szCs w:val="28"/>
        </w:rPr>
      </w:pPr>
    </w:p>
    <w:p w:rsidR="00212459" w:rsidRDefault="00212459" w:rsidP="00212459">
      <w:pPr>
        <w:tabs>
          <w:tab w:val="left" w:pos="7230"/>
          <w:tab w:val="left" w:pos="7371"/>
          <w:tab w:val="left" w:pos="7513"/>
        </w:tabs>
        <w:ind w:firstLine="5670"/>
        <w:rPr>
          <w:rFonts w:ascii="PT Astra Serif" w:hAnsi="PT Astra Serif"/>
          <w:sz w:val="20"/>
          <w:szCs w:val="28"/>
        </w:rPr>
      </w:pPr>
    </w:p>
    <w:p w:rsidR="00212459" w:rsidRDefault="00212459" w:rsidP="00212459">
      <w:pPr>
        <w:tabs>
          <w:tab w:val="left" w:pos="7230"/>
          <w:tab w:val="left" w:pos="7371"/>
          <w:tab w:val="left" w:pos="7513"/>
        </w:tabs>
        <w:ind w:firstLine="5670"/>
        <w:rPr>
          <w:rFonts w:ascii="PT Astra Serif" w:hAnsi="PT Astra Serif"/>
          <w:sz w:val="20"/>
          <w:szCs w:val="28"/>
        </w:rPr>
      </w:pPr>
    </w:p>
    <w:p w:rsidR="00212459" w:rsidRDefault="00212459" w:rsidP="00212459">
      <w:pPr>
        <w:tabs>
          <w:tab w:val="left" w:pos="7230"/>
          <w:tab w:val="left" w:pos="7371"/>
          <w:tab w:val="left" w:pos="7513"/>
        </w:tabs>
        <w:jc w:val="center"/>
        <w:rPr>
          <w:sz w:val="28"/>
          <w:szCs w:val="28"/>
        </w:rPr>
      </w:pPr>
      <w:r>
        <w:rPr>
          <w:sz w:val="28"/>
          <w:szCs w:val="28"/>
        </w:rPr>
        <w:t xml:space="preserve">г. Новый Уренгой, </w:t>
      </w:r>
    </w:p>
    <w:p w:rsidR="00212459" w:rsidRDefault="008434A3" w:rsidP="00212459">
      <w:pPr>
        <w:tabs>
          <w:tab w:val="left" w:pos="7230"/>
          <w:tab w:val="left" w:pos="7371"/>
          <w:tab w:val="left" w:pos="7513"/>
        </w:tabs>
        <w:jc w:val="center"/>
        <w:rPr>
          <w:sz w:val="28"/>
          <w:szCs w:val="28"/>
        </w:rPr>
      </w:pPr>
      <w:r>
        <w:rPr>
          <w:sz w:val="28"/>
          <w:szCs w:val="28"/>
        </w:rPr>
        <w:t>ноябрь 2022</w:t>
      </w:r>
      <w:r w:rsidR="00212459">
        <w:rPr>
          <w:sz w:val="28"/>
          <w:szCs w:val="28"/>
        </w:rPr>
        <w:t xml:space="preserve"> г.</w:t>
      </w:r>
    </w:p>
    <w:p w:rsidR="0095256F" w:rsidRDefault="0095256F" w:rsidP="00212459">
      <w:pPr>
        <w:tabs>
          <w:tab w:val="left" w:pos="7230"/>
          <w:tab w:val="left" w:pos="7371"/>
          <w:tab w:val="left" w:pos="7513"/>
        </w:tabs>
        <w:jc w:val="center"/>
        <w:rPr>
          <w:sz w:val="28"/>
          <w:szCs w:val="28"/>
        </w:rPr>
      </w:pPr>
    </w:p>
    <w:p w:rsidR="00212459" w:rsidRDefault="00212459" w:rsidP="003229F7">
      <w:pPr>
        <w:ind w:firstLine="851"/>
        <w:jc w:val="center"/>
        <w:rPr>
          <w:b/>
          <w:bCs/>
          <w:sz w:val="36"/>
          <w:szCs w:val="36"/>
        </w:rPr>
      </w:pPr>
    </w:p>
    <w:p w:rsidR="001E1546" w:rsidRPr="0095256F" w:rsidRDefault="001E1546" w:rsidP="0095256F">
      <w:pPr>
        <w:spacing w:line="276" w:lineRule="auto"/>
        <w:ind w:firstLine="709"/>
        <w:jc w:val="center"/>
        <w:rPr>
          <w:b/>
          <w:bCs/>
          <w:sz w:val="28"/>
          <w:szCs w:val="28"/>
        </w:rPr>
      </w:pPr>
      <w:r w:rsidRPr="0095256F">
        <w:rPr>
          <w:b/>
          <w:bCs/>
          <w:sz w:val="28"/>
          <w:szCs w:val="28"/>
        </w:rPr>
        <w:lastRenderedPageBreak/>
        <w:t>Конспект занятия</w:t>
      </w:r>
    </w:p>
    <w:p w:rsidR="009E62E0" w:rsidRPr="0095256F" w:rsidRDefault="001E1546" w:rsidP="0095256F">
      <w:pPr>
        <w:spacing w:line="276" w:lineRule="auto"/>
        <w:ind w:firstLine="709"/>
        <w:jc w:val="center"/>
        <w:rPr>
          <w:rFonts w:ascii="Times NR Cyr MT" w:hAnsi="Times NR Cyr MT"/>
          <w:b/>
          <w:sz w:val="28"/>
          <w:szCs w:val="28"/>
        </w:rPr>
      </w:pPr>
      <w:r w:rsidRPr="0095256F">
        <w:rPr>
          <w:b/>
          <w:bCs/>
          <w:sz w:val="28"/>
          <w:szCs w:val="28"/>
        </w:rPr>
        <w:t>Тема</w:t>
      </w:r>
      <w:r w:rsidR="0095256F" w:rsidRPr="0095256F">
        <w:rPr>
          <w:b/>
          <w:bCs/>
          <w:sz w:val="28"/>
          <w:szCs w:val="28"/>
        </w:rPr>
        <w:t xml:space="preserve">: </w:t>
      </w:r>
      <w:r w:rsidRPr="0095256F">
        <w:rPr>
          <w:b/>
          <w:bCs/>
          <w:sz w:val="28"/>
          <w:szCs w:val="28"/>
        </w:rPr>
        <w:t>«</w:t>
      </w:r>
      <w:r w:rsidR="008434A3">
        <w:rPr>
          <w:b/>
          <w:bCs/>
          <w:sz w:val="28"/>
          <w:szCs w:val="28"/>
        </w:rPr>
        <w:t xml:space="preserve">Пат. </w:t>
      </w:r>
      <w:r w:rsidR="009E62E0" w:rsidRPr="0095256F">
        <w:rPr>
          <w:b/>
          <w:bCs/>
          <w:sz w:val="28"/>
          <w:szCs w:val="28"/>
        </w:rPr>
        <w:t>Ничья</w:t>
      </w:r>
      <w:r w:rsidRPr="0095256F">
        <w:rPr>
          <w:b/>
          <w:bCs/>
          <w:sz w:val="28"/>
          <w:szCs w:val="28"/>
        </w:rPr>
        <w:t>»</w:t>
      </w:r>
      <w:r w:rsidR="009E62E0" w:rsidRPr="0095256F">
        <w:rPr>
          <w:b/>
          <w:bCs/>
          <w:sz w:val="28"/>
          <w:szCs w:val="28"/>
        </w:rPr>
        <w:t>.</w:t>
      </w:r>
    </w:p>
    <w:p w:rsidR="009E62E0" w:rsidRPr="00F65F9B" w:rsidRDefault="009E62E0" w:rsidP="0095256F">
      <w:pPr>
        <w:spacing w:line="276" w:lineRule="auto"/>
        <w:ind w:firstLine="709"/>
        <w:jc w:val="center"/>
        <w:rPr>
          <w:b/>
          <w:bCs/>
          <w:sz w:val="36"/>
          <w:szCs w:val="36"/>
        </w:rPr>
      </w:pPr>
    </w:p>
    <w:p w:rsidR="0044128A" w:rsidRDefault="00784A09" w:rsidP="0095256F">
      <w:pPr>
        <w:spacing w:line="276" w:lineRule="auto"/>
        <w:ind w:firstLine="709"/>
        <w:jc w:val="both"/>
        <w:rPr>
          <w:color w:val="000000"/>
          <w:sz w:val="28"/>
          <w:szCs w:val="28"/>
        </w:rPr>
      </w:pPr>
      <w:r w:rsidRPr="00CF61A5">
        <w:rPr>
          <w:b/>
          <w:bCs/>
          <w:sz w:val="28"/>
          <w:szCs w:val="28"/>
        </w:rPr>
        <w:t xml:space="preserve">Цель: </w:t>
      </w:r>
      <w:r w:rsidRPr="00CF61A5">
        <w:rPr>
          <w:color w:val="000000"/>
          <w:sz w:val="28"/>
          <w:szCs w:val="28"/>
        </w:rPr>
        <w:t>Научить детей</w:t>
      </w:r>
      <w:r>
        <w:rPr>
          <w:color w:val="000000"/>
          <w:sz w:val="28"/>
          <w:szCs w:val="28"/>
        </w:rPr>
        <w:t xml:space="preserve"> определять все способы ничьи на доске, отличать пат от мата.</w:t>
      </w:r>
    </w:p>
    <w:p w:rsidR="0044128A" w:rsidRDefault="0044128A" w:rsidP="0095256F">
      <w:pPr>
        <w:spacing w:line="276" w:lineRule="auto"/>
        <w:ind w:firstLine="709"/>
        <w:jc w:val="both"/>
        <w:rPr>
          <w:color w:val="000000"/>
          <w:sz w:val="28"/>
          <w:szCs w:val="28"/>
        </w:rPr>
      </w:pPr>
    </w:p>
    <w:p w:rsidR="00784A09" w:rsidRPr="0044128A" w:rsidRDefault="00784A09" w:rsidP="0095256F">
      <w:pPr>
        <w:spacing w:line="276" w:lineRule="auto"/>
        <w:ind w:firstLine="709"/>
        <w:jc w:val="both"/>
        <w:rPr>
          <w:color w:val="000000"/>
          <w:sz w:val="28"/>
          <w:szCs w:val="28"/>
        </w:rPr>
      </w:pPr>
      <w:r>
        <w:rPr>
          <w:b/>
          <w:bCs/>
          <w:sz w:val="28"/>
          <w:szCs w:val="28"/>
        </w:rPr>
        <w:t>Задачи:</w:t>
      </w:r>
      <w:r>
        <w:rPr>
          <w:sz w:val="28"/>
          <w:szCs w:val="28"/>
        </w:rPr>
        <w:t xml:space="preserve"> </w:t>
      </w:r>
    </w:p>
    <w:p w:rsidR="00784A09" w:rsidRPr="00CF61A5" w:rsidRDefault="00784A09" w:rsidP="0095256F">
      <w:pPr>
        <w:pStyle w:val="a5"/>
        <w:spacing w:before="0" w:beforeAutospacing="0" w:after="0" w:afterAutospacing="0" w:line="276" w:lineRule="auto"/>
        <w:ind w:firstLine="709"/>
        <w:rPr>
          <w:color w:val="000000"/>
          <w:sz w:val="28"/>
          <w:szCs w:val="28"/>
        </w:rPr>
      </w:pPr>
      <w:r w:rsidRPr="00CF61A5">
        <w:rPr>
          <w:color w:val="000000"/>
          <w:sz w:val="28"/>
          <w:szCs w:val="28"/>
        </w:rPr>
        <w:t>Обучающие: познакомить детей с</w:t>
      </w:r>
      <w:r>
        <w:rPr>
          <w:color w:val="000000"/>
          <w:sz w:val="28"/>
          <w:szCs w:val="28"/>
        </w:rPr>
        <w:t>о всеми случаями ничьи в шахматах, ввести новое понятие «пат», научить применять полученные знания при решении задач</w:t>
      </w:r>
      <w:r w:rsidRPr="00CF61A5">
        <w:rPr>
          <w:color w:val="000000"/>
          <w:sz w:val="28"/>
          <w:szCs w:val="28"/>
        </w:rPr>
        <w:t>;</w:t>
      </w:r>
    </w:p>
    <w:p w:rsidR="00784A09" w:rsidRPr="00CF61A5" w:rsidRDefault="00784A09" w:rsidP="0095256F">
      <w:pPr>
        <w:pStyle w:val="a5"/>
        <w:spacing w:before="0" w:beforeAutospacing="0" w:after="0" w:afterAutospacing="0" w:line="276" w:lineRule="auto"/>
        <w:ind w:firstLine="709"/>
        <w:rPr>
          <w:sz w:val="28"/>
          <w:szCs w:val="28"/>
        </w:rPr>
      </w:pPr>
      <w:r w:rsidRPr="00CF61A5">
        <w:rPr>
          <w:color w:val="000000"/>
          <w:sz w:val="28"/>
          <w:szCs w:val="28"/>
        </w:rPr>
        <w:t xml:space="preserve">Развивающие: </w:t>
      </w:r>
      <w:r w:rsidRPr="00CF61A5">
        <w:rPr>
          <w:sz w:val="28"/>
          <w:szCs w:val="28"/>
        </w:rPr>
        <w:t xml:space="preserve">развивать пространственную ориентацию на шахматной доске, логическое мышление;  </w:t>
      </w:r>
    </w:p>
    <w:p w:rsidR="00784A09" w:rsidRDefault="00784A09" w:rsidP="0095256F">
      <w:pPr>
        <w:pStyle w:val="a5"/>
        <w:spacing w:before="0" w:beforeAutospacing="0" w:after="0" w:afterAutospacing="0" w:line="276" w:lineRule="auto"/>
        <w:ind w:firstLine="709"/>
        <w:rPr>
          <w:color w:val="000000"/>
          <w:sz w:val="28"/>
          <w:szCs w:val="28"/>
        </w:rPr>
      </w:pPr>
      <w:r w:rsidRPr="00CF61A5">
        <w:rPr>
          <w:color w:val="000000"/>
          <w:sz w:val="28"/>
          <w:szCs w:val="28"/>
        </w:rPr>
        <w:t>Воспитательные:</w:t>
      </w:r>
      <w:r w:rsidRPr="00CF61A5">
        <w:rPr>
          <w:sz w:val="28"/>
          <w:szCs w:val="28"/>
        </w:rPr>
        <w:t xml:space="preserve"> воспитывать усидчивость, самостоятельность, терпеливость, изобретательность,</w:t>
      </w:r>
      <w:r w:rsidRPr="00CF61A5">
        <w:rPr>
          <w:color w:val="000000"/>
          <w:sz w:val="28"/>
          <w:szCs w:val="28"/>
        </w:rPr>
        <w:t xml:space="preserve"> настойчивость, выдержку.</w:t>
      </w:r>
    </w:p>
    <w:p w:rsidR="0095256F" w:rsidRPr="00CF61A5" w:rsidRDefault="0095256F" w:rsidP="0095256F">
      <w:pPr>
        <w:pStyle w:val="a5"/>
        <w:spacing w:before="0" w:beforeAutospacing="0" w:after="0" w:afterAutospacing="0" w:line="276" w:lineRule="auto"/>
        <w:ind w:firstLine="709"/>
        <w:rPr>
          <w:color w:val="000000"/>
          <w:sz w:val="28"/>
          <w:szCs w:val="28"/>
        </w:rPr>
      </w:pPr>
    </w:p>
    <w:p w:rsidR="0044128A" w:rsidRDefault="00784A09" w:rsidP="0095256F">
      <w:pPr>
        <w:spacing w:line="276" w:lineRule="auto"/>
        <w:ind w:firstLine="709"/>
        <w:rPr>
          <w:sz w:val="28"/>
          <w:szCs w:val="28"/>
        </w:rPr>
      </w:pPr>
      <w:r w:rsidRPr="00CF61A5">
        <w:rPr>
          <w:b/>
          <w:bCs/>
          <w:sz w:val="28"/>
          <w:szCs w:val="28"/>
        </w:rPr>
        <w:t xml:space="preserve">Оборудование: </w:t>
      </w:r>
      <w:r w:rsidR="0095256F">
        <w:rPr>
          <w:sz w:val="28"/>
          <w:szCs w:val="28"/>
        </w:rPr>
        <w:t>Проектор, ноутбук</w:t>
      </w:r>
      <w:r w:rsidRPr="00CF61A5">
        <w:rPr>
          <w:sz w:val="28"/>
          <w:szCs w:val="28"/>
        </w:rPr>
        <w:t>, электронная презентация урока,</w:t>
      </w:r>
      <w:r w:rsidRPr="00CF61A5">
        <w:rPr>
          <w:b/>
          <w:bCs/>
          <w:sz w:val="28"/>
          <w:szCs w:val="28"/>
        </w:rPr>
        <w:t xml:space="preserve"> </w:t>
      </w:r>
      <w:r w:rsidRPr="00CF61A5">
        <w:rPr>
          <w:sz w:val="28"/>
          <w:szCs w:val="28"/>
        </w:rPr>
        <w:t>раздаточный и демонстрационный дидактический материал: магнитная доска с шахматными фигурами и магнитиками, индивидуальные шахматные доски, карточки с за</w:t>
      </w:r>
      <w:r w:rsidR="0095256F">
        <w:rPr>
          <w:sz w:val="28"/>
          <w:szCs w:val="28"/>
        </w:rPr>
        <w:t>даниями, рабочие тетради.</w:t>
      </w:r>
    </w:p>
    <w:p w:rsidR="005839E8" w:rsidRDefault="005839E8" w:rsidP="0095256F">
      <w:pPr>
        <w:spacing w:line="276" w:lineRule="auto"/>
        <w:ind w:firstLine="709"/>
        <w:rPr>
          <w:sz w:val="28"/>
          <w:szCs w:val="28"/>
        </w:rPr>
      </w:pPr>
    </w:p>
    <w:p w:rsidR="005839E8" w:rsidRDefault="005839E8" w:rsidP="0095256F">
      <w:pPr>
        <w:spacing w:line="276" w:lineRule="auto"/>
        <w:ind w:firstLine="709"/>
        <w:rPr>
          <w:sz w:val="28"/>
          <w:szCs w:val="28"/>
        </w:rPr>
      </w:pPr>
      <w:r w:rsidRPr="005839E8">
        <w:rPr>
          <w:b/>
          <w:sz w:val="28"/>
          <w:szCs w:val="28"/>
        </w:rPr>
        <w:t xml:space="preserve">Возрастная категория: </w:t>
      </w:r>
      <w:r>
        <w:rPr>
          <w:sz w:val="28"/>
          <w:szCs w:val="28"/>
        </w:rPr>
        <w:t>обучающиеся 1 года обучения по программе «Шахматы».</w:t>
      </w:r>
    </w:p>
    <w:p w:rsidR="0095256F" w:rsidRDefault="0095256F" w:rsidP="0095256F">
      <w:pPr>
        <w:spacing w:line="276" w:lineRule="auto"/>
        <w:ind w:firstLine="709"/>
        <w:rPr>
          <w:sz w:val="28"/>
          <w:szCs w:val="28"/>
        </w:rPr>
      </w:pPr>
    </w:p>
    <w:p w:rsidR="0095256F" w:rsidRDefault="0095256F" w:rsidP="0095256F">
      <w:pPr>
        <w:spacing w:line="276" w:lineRule="auto"/>
        <w:ind w:firstLine="709"/>
        <w:rPr>
          <w:sz w:val="28"/>
          <w:szCs w:val="28"/>
        </w:rPr>
      </w:pPr>
    </w:p>
    <w:p w:rsidR="0095256F" w:rsidRDefault="0095256F" w:rsidP="0095256F">
      <w:pPr>
        <w:spacing w:line="276" w:lineRule="auto"/>
        <w:ind w:firstLine="709"/>
        <w:rPr>
          <w:sz w:val="28"/>
          <w:szCs w:val="28"/>
        </w:rPr>
      </w:pPr>
    </w:p>
    <w:p w:rsidR="0095256F" w:rsidRDefault="0095256F" w:rsidP="0095256F">
      <w:pPr>
        <w:spacing w:line="276" w:lineRule="auto"/>
        <w:ind w:firstLine="709"/>
        <w:rPr>
          <w:sz w:val="28"/>
          <w:szCs w:val="28"/>
        </w:rPr>
      </w:pPr>
    </w:p>
    <w:p w:rsidR="0095256F" w:rsidRDefault="0095256F" w:rsidP="0095256F">
      <w:pPr>
        <w:spacing w:line="276" w:lineRule="auto"/>
        <w:ind w:firstLine="709"/>
        <w:rPr>
          <w:sz w:val="28"/>
          <w:szCs w:val="28"/>
        </w:rPr>
      </w:pPr>
    </w:p>
    <w:p w:rsidR="0095256F" w:rsidRDefault="0095256F" w:rsidP="0095256F">
      <w:pPr>
        <w:spacing w:line="276" w:lineRule="auto"/>
        <w:ind w:firstLine="709"/>
        <w:rPr>
          <w:sz w:val="28"/>
          <w:szCs w:val="28"/>
        </w:rPr>
      </w:pPr>
    </w:p>
    <w:p w:rsidR="0095256F" w:rsidRDefault="0095256F" w:rsidP="0095256F">
      <w:pPr>
        <w:spacing w:line="276" w:lineRule="auto"/>
        <w:ind w:firstLine="709"/>
        <w:rPr>
          <w:sz w:val="28"/>
          <w:szCs w:val="28"/>
        </w:rPr>
      </w:pPr>
    </w:p>
    <w:p w:rsidR="0095256F" w:rsidRDefault="0095256F" w:rsidP="0095256F">
      <w:pPr>
        <w:spacing w:line="276" w:lineRule="auto"/>
        <w:ind w:firstLine="709"/>
        <w:rPr>
          <w:sz w:val="28"/>
          <w:szCs w:val="28"/>
        </w:rPr>
      </w:pPr>
    </w:p>
    <w:p w:rsidR="0095256F" w:rsidRDefault="0095256F" w:rsidP="0095256F">
      <w:pPr>
        <w:spacing w:line="276" w:lineRule="auto"/>
        <w:ind w:firstLine="709"/>
        <w:rPr>
          <w:sz w:val="28"/>
          <w:szCs w:val="28"/>
        </w:rPr>
      </w:pPr>
    </w:p>
    <w:p w:rsidR="0095256F" w:rsidRDefault="0095256F" w:rsidP="0095256F">
      <w:pPr>
        <w:spacing w:line="276" w:lineRule="auto"/>
        <w:ind w:firstLine="709"/>
        <w:rPr>
          <w:sz w:val="28"/>
          <w:szCs w:val="28"/>
        </w:rPr>
      </w:pPr>
    </w:p>
    <w:p w:rsidR="0095256F" w:rsidRDefault="0095256F" w:rsidP="0095256F">
      <w:pPr>
        <w:spacing w:line="276" w:lineRule="auto"/>
        <w:ind w:firstLine="709"/>
        <w:rPr>
          <w:sz w:val="28"/>
          <w:szCs w:val="28"/>
        </w:rPr>
      </w:pPr>
    </w:p>
    <w:p w:rsidR="0095256F" w:rsidRDefault="0095256F" w:rsidP="0095256F">
      <w:pPr>
        <w:spacing w:line="276" w:lineRule="auto"/>
        <w:ind w:firstLine="709"/>
        <w:rPr>
          <w:sz w:val="28"/>
          <w:szCs w:val="28"/>
        </w:rPr>
      </w:pPr>
    </w:p>
    <w:p w:rsidR="0095256F" w:rsidRDefault="0095256F" w:rsidP="0095256F">
      <w:pPr>
        <w:spacing w:line="276" w:lineRule="auto"/>
        <w:ind w:firstLine="709"/>
        <w:rPr>
          <w:sz w:val="28"/>
          <w:szCs w:val="28"/>
        </w:rPr>
      </w:pPr>
    </w:p>
    <w:p w:rsidR="0095256F" w:rsidRDefault="0095256F" w:rsidP="0095256F">
      <w:pPr>
        <w:spacing w:line="276" w:lineRule="auto"/>
        <w:ind w:firstLine="709"/>
        <w:rPr>
          <w:sz w:val="28"/>
          <w:szCs w:val="28"/>
        </w:rPr>
      </w:pPr>
    </w:p>
    <w:p w:rsidR="0095256F" w:rsidRDefault="0095256F" w:rsidP="0095256F">
      <w:pPr>
        <w:spacing w:line="276" w:lineRule="auto"/>
        <w:ind w:firstLine="709"/>
        <w:rPr>
          <w:sz w:val="28"/>
          <w:szCs w:val="28"/>
        </w:rPr>
      </w:pPr>
    </w:p>
    <w:p w:rsidR="0095256F" w:rsidRDefault="0095256F" w:rsidP="005839E8">
      <w:pPr>
        <w:spacing w:line="276" w:lineRule="auto"/>
        <w:rPr>
          <w:sz w:val="28"/>
          <w:szCs w:val="28"/>
        </w:rPr>
      </w:pPr>
    </w:p>
    <w:p w:rsidR="00784A09" w:rsidRPr="00CF61A5" w:rsidRDefault="0095256F" w:rsidP="0095256F">
      <w:pPr>
        <w:spacing w:line="276" w:lineRule="auto"/>
        <w:ind w:firstLine="709"/>
        <w:jc w:val="center"/>
        <w:rPr>
          <w:sz w:val="28"/>
          <w:szCs w:val="28"/>
        </w:rPr>
      </w:pPr>
      <w:r>
        <w:rPr>
          <w:b/>
          <w:bCs/>
          <w:sz w:val="28"/>
          <w:szCs w:val="28"/>
        </w:rPr>
        <w:lastRenderedPageBreak/>
        <w:t>Ход занятия:</w:t>
      </w:r>
    </w:p>
    <w:p w:rsidR="00784A09" w:rsidRPr="00CF61A5" w:rsidRDefault="00784A09" w:rsidP="0095256F">
      <w:pPr>
        <w:pStyle w:val="a5"/>
        <w:spacing w:before="0" w:beforeAutospacing="0" w:after="0" w:afterAutospacing="0" w:line="276" w:lineRule="auto"/>
        <w:ind w:firstLine="709"/>
        <w:rPr>
          <w:sz w:val="28"/>
          <w:szCs w:val="28"/>
        </w:rPr>
      </w:pPr>
      <w:r w:rsidRPr="00CF61A5">
        <w:rPr>
          <w:b/>
          <w:bCs/>
          <w:sz w:val="28"/>
          <w:szCs w:val="28"/>
        </w:rPr>
        <w:t>1. Организационный момент.</w:t>
      </w:r>
    </w:p>
    <w:p w:rsidR="00784A09" w:rsidRPr="00CF61A5" w:rsidRDefault="00784A09" w:rsidP="0095256F">
      <w:pPr>
        <w:spacing w:line="276" w:lineRule="auto"/>
        <w:ind w:firstLine="709"/>
        <w:rPr>
          <w:sz w:val="28"/>
          <w:szCs w:val="28"/>
        </w:rPr>
      </w:pPr>
      <w:r w:rsidRPr="00CF61A5">
        <w:rPr>
          <w:sz w:val="28"/>
          <w:szCs w:val="28"/>
        </w:rPr>
        <w:t>- Здравствуйте! Мы с вами снова оказались в волшебной шахматной стране. Сейчас мы с вами отправляемся в путешествие в мир знаний и открытий. И нас, как всегда, встречает мудрый король.</w:t>
      </w:r>
      <w:r w:rsidR="0095256F">
        <w:rPr>
          <w:sz w:val="28"/>
          <w:szCs w:val="28"/>
        </w:rPr>
        <w:t xml:space="preserve"> </w:t>
      </w:r>
      <w:r w:rsidRPr="00CF61A5">
        <w:rPr>
          <w:sz w:val="28"/>
          <w:szCs w:val="28"/>
        </w:rPr>
        <w:t>Добро пожаловать!</w:t>
      </w:r>
    </w:p>
    <w:p w:rsidR="00784A09" w:rsidRPr="00CF61A5" w:rsidRDefault="00784A09" w:rsidP="0095256F">
      <w:pPr>
        <w:spacing w:line="276" w:lineRule="auto"/>
        <w:ind w:firstLine="709"/>
        <w:rPr>
          <w:sz w:val="28"/>
          <w:szCs w:val="28"/>
        </w:rPr>
      </w:pPr>
    </w:p>
    <w:p w:rsidR="00784A09" w:rsidRPr="00CF61A5" w:rsidRDefault="00784A09" w:rsidP="00A077D2">
      <w:pPr>
        <w:spacing w:line="276" w:lineRule="auto"/>
        <w:ind w:firstLine="709"/>
        <w:rPr>
          <w:b/>
          <w:bCs/>
          <w:sz w:val="28"/>
          <w:szCs w:val="28"/>
        </w:rPr>
      </w:pPr>
      <w:r w:rsidRPr="00CF61A5">
        <w:rPr>
          <w:b/>
          <w:bCs/>
          <w:sz w:val="28"/>
          <w:szCs w:val="28"/>
        </w:rPr>
        <w:t>2. Мотивация к учебной деятельности.</w:t>
      </w:r>
    </w:p>
    <w:p w:rsidR="00784A09" w:rsidRPr="00CF61A5" w:rsidRDefault="00784A09" w:rsidP="0095256F">
      <w:pPr>
        <w:spacing w:line="276" w:lineRule="auto"/>
        <w:ind w:firstLine="709"/>
        <w:rPr>
          <w:sz w:val="28"/>
          <w:szCs w:val="28"/>
        </w:rPr>
      </w:pPr>
      <w:r w:rsidRPr="00CF61A5">
        <w:rPr>
          <w:sz w:val="28"/>
          <w:szCs w:val="28"/>
        </w:rPr>
        <w:t xml:space="preserve">В нашем путешествии по волшебной </w:t>
      </w:r>
      <w:r>
        <w:rPr>
          <w:sz w:val="28"/>
          <w:szCs w:val="28"/>
        </w:rPr>
        <w:t>стране нам предстоит выполнить разн</w:t>
      </w:r>
      <w:r w:rsidRPr="00CF61A5">
        <w:rPr>
          <w:sz w:val="28"/>
          <w:szCs w:val="28"/>
        </w:rPr>
        <w:t xml:space="preserve">ые задания, чтобы получить награды от самого правителя – короля. Мы </w:t>
      </w:r>
      <w:r>
        <w:rPr>
          <w:sz w:val="28"/>
          <w:szCs w:val="28"/>
        </w:rPr>
        <w:t xml:space="preserve">познакомимся с новым понятием «пат», узнаем, какие бывают случаи ничьи в шахматах, </w:t>
      </w:r>
      <w:r w:rsidRPr="00CF61A5">
        <w:rPr>
          <w:sz w:val="28"/>
          <w:szCs w:val="28"/>
        </w:rPr>
        <w:t xml:space="preserve">научимся </w:t>
      </w:r>
      <w:r>
        <w:rPr>
          <w:sz w:val="28"/>
          <w:szCs w:val="28"/>
        </w:rPr>
        <w:t>определять ничью на доске, отличать пат от мата</w:t>
      </w:r>
      <w:r w:rsidRPr="00CF61A5">
        <w:rPr>
          <w:sz w:val="28"/>
          <w:szCs w:val="28"/>
        </w:rPr>
        <w:t>.</w:t>
      </w:r>
    </w:p>
    <w:p w:rsidR="00784A09" w:rsidRPr="00CF61A5" w:rsidRDefault="00784A09" w:rsidP="0095256F">
      <w:pPr>
        <w:spacing w:line="276" w:lineRule="auto"/>
        <w:ind w:firstLine="709"/>
        <w:rPr>
          <w:sz w:val="28"/>
          <w:szCs w:val="28"/>
        </w:rPr>
      </w:pPr>
    </w:p>
    <w:p w:rsidR="00784A09" w:rsidRDefault="00784A09" w:rsidP="0095256F">
      <w:pPr>
        <w:spacing w:line="276" w:lineRule="auto"/>
        <w:ind w:firstLine="709"/>
        <w:rPr>
          <w:b/>
          <w:bCs/>
          <w:sz w:val="28"/>
          <w:szCs w:val="28"/>
        </w:rPr>
      </w:pPr>
      <w:r w:rsidRPr="00CF61A5">
        <w:rPr>
          <w:b/>
          <w:bCs/>
          <w:sz w:val="28"/>
          <w:szCs w:val="28"/>
        </w:rPr>
        <w:t xml:space="preserve">3. </w:t>
      </w:r>
      <w:r>
        <w:rPr>
          <w:b/>
          <w:bCs/>
          <w:sz w:val="28"/>
          <w:szCs w:val="28"/>
        </w:rPr>
        <w:t>Актуализация ранее изученного материала.</w:t>
      </w:r>
    </w:p>
    <w:p w:rsidR="008434A3" w:rsidRDefault="009E62E0" w:rsidP="005839E8">
      <w:pPr>
        <w:shd w:val="clear" w:color="auto" w:fill="FFFFFF"/>
        <w:spacing w:line="276" w:lineRule="auto"/>
        <w:ind w:firstLine="709"/>
        <w:rPr>
          <w:bCs/>
          <w:sz w:val="28"/>
          <w:szCs w:val="28"/>
        </w:rPr>
      </w:pPr>
      <w:r>
        <w:rPr>
          <w:bCs/>
          <w:sz w:val="28"/>
          <w:szCs w:val="28"/>
        </w:rPr>
        <w:t xml:space="preserve">На предыдущих занятиях мы с вами учились </w:t>
      </w:r>
      <w:r w:rsidR="003225F3">
        <w:rPr>
          <w:bCs/>
          <w:sz w:val="28"/>
          <w:szCs w:val="28"/>
        </w:rPr>
        <w:t>проводить пешки в ферзи, и при этом превращаться пешкой с шахом или с матом.</w:t>
      </w:r>
      <w:r>
        <w:rPr>
          <w:bCs/>
          <w:sz w:val="28"/>
          <w:szCs w:val="28"/>
        </w:rPr>
        <w:t xml:space="preserve"> Сейчас давайте попробуем </w:t>
      </w:r>
      <w:r w:rsidR="003225F3">
        <w:rPr>
          <w:bCs/>
          <w:sz w:val="28"/>
          <w:szCs w:val="28"/>
        </w:rPr>
        <w:t>превратиться пешкой в нужную фигуру и поставить мат</w:t>
      </w:r>
      <w:r>
        <w:rPr>
          <w:bCs/>
          <w:sz w:val="28"/>
          <w:szCs w:val="28"/>
        </w:rPr>
        <w:t>:</w:t>
      </w:r>
    </w:p>
    <w:p w:rsidR="003229F7" w:rsidRDefault="003229F7" w:rsidP="0095256F">
      <w:pPr>
        <w:shd w:val="clear" w:color="auto" w:fill="FFFFFF"/>
        <w:spacing w:line="276" w:lineRule="auto"/>
        <w:ind w:firstLine="709"/>
        <w:jc w:val="center"/>
        <w:rPr>
          <w:bCs/>
          <w:sz w:val="28"/>
          <w:szCs w:val="28"/>
        </w:rPr>
      </w:pPr>
      <w:r>
        <w:rPr>
          <w:bCs/>
          <w:noProof/>
          <w:sz w:val="28"/>
          <w:szCs w:val="28"/>
        </w:rPr>
        <w:drawing>
          <wp:inline distT="0" distB="0" distL="0" distR="0">
            <wp:extent cx="2085975" cy="2129433"/>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85975" cy="2129433"/>
                    </a:xfrm>
                    <a:prstGeom prst="rect">
                      <a:avLst/>
                    </a:prstGeom>
                    <a:noFill/>
                    <a:ln w="9525">
                      <a:noFill/>
                      <a:miter lim="800000"/>
                      <a:headEnd/>
                      <a:tailEnd/>
                    </a:ln>
                  </pic:spPr>
                </pic:pic>
              </a:graphicData>
            </a:graphic>
          </wp:inline>
        </w:drawing>
      </w:r>
    </w:p>
    <w:p w:rsidR="008434A3" w:rsidRDefault="003229F7" w:rsidP="005839E8">
      <w:pPr>
        <w:shd w:val="clear" w:color="auto" w:fill="FFFFFF"/>
        <w:spacing w:line="276" w:lineRule="auto"/>
        <w:ind w:firstLine="709"/>
        <w:jc w:val="center"/>
        <w:rPr>
          <w:bCs/>
          <w:sz w:val="28"/>
          <w:szCs w:val="28"/>
        </w:rPr>
      </w:pPr>
      <w:r>
        <w:rPr>
          <w:bCs/>
          <w:sz w:val="28"/>
          <w:szCs w:val="28"/>
        </w:rPr>
        <w:t>Ход белых</w:t>
      </w:r>
    </w:p>
    <w:p w:rsidR="003229F7" w:rsidRDefault="003229F7" w:rsidP="0095256F">
      <w:pPr>
        <w:shd w:val="clear" w:color="auto" w:fill="FFFFFF"/>
        <w:spacing w:line="276" w:lineRule="auto"/>
        <w:ind w:firstLine="709"/>
        <w:rPr>
          <w:bCs/>
          <w:sz w:val="28"/>
          <w:szCs w:val="28"/>
        </w:rPr>
      </w:pPr>
      <w:r>
        <w:rPr>
          <w:bCs/>
          <w:sz w:val="28"/>
          <w:szCs w:val="28"/>
        </w:rPr>
        <w:t>Пешка «а» превращается в ферзя или ладью и ставит мат черному королю.</w:t>
      </w:r>
      <w:r w:rsidRPr="003229F7">
        <w:rPr>
          <w:bCs/>
          <w:sz w:val="28"/>
          <w:szCs w:val="28"/>
        </w:rPr>
        <w:t xml:space="preserve"> </w:t>
      </w:r>
      <w:r>
        <w:rPr>
          <w:bCs/>
          <w:sz w:val="28"/>
          <w:szCs w:val="28"/>
        </w:rPr>
        <w:t xml:space="preserve">1. а8Фх                                  </w:t>
      </w:r>
    </w:p>
    <w:p w:rsidR="003229F7" w:rsidRDefault="003229F7" w:rsidP="0095256F">
      <w:pPr>
        <w:shd w:val="clear" w:color="auto" w:fill="FFFFFF"/>
        <w:spacing w:line="276" w:lineRule="auto"/>
        <w:ind w:firstLine="709"/>
        <w:jc w:val="center"/>
        <w:rPr>
          <w:bCs/>
          <w:sz w:val="28"/>
          <w:szCs w:val="28"/>
        </w:rPr>
      </w:pPr>
      <w:r>
        <w:rPr>
          <w:bCs/>
          <w:noProof/>
          <w:sz w:val="28"/>
          <w:szCs w:val="28"/>
        </w:rPr>
        <w:drawing>
          <wp:inline distT="0" distB="0" distL="0" distR="0">
            <wp:extent cx="2090057" cy="2133600"/>
            <wp:effectExtent l="19050" t="0" r="5443"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090057" cy="2133600"/>
                    </a:xfrm>
                    <a:prstGeom prst="rect">
                      <a:avLst/>
                    </a:prstGeom>
                    <a:noFill/>
                    <a:ln w="9525">
                      <a:noFill/>
                      <a:miter lim="800000"/>
                      <a:headEnd/>
                      <a:tailEnd/>
                    </a:ln>
                  </pic:spPr>
                </pic:pic>
              </a:graphicData>
            </a:graphic>
          </wp:inline>
        </w:drawing>
      </w:r>
    </w:p>
    <w:p w:rsidR="003225F3" w:rsidRDefault="003229F7" w:rsidP="0095256F">
      <w:pPr>
        <w:shd w:val="clear" w:color="auto" w:fill="FFFFFF"/>
        <w:spacing w:line="276" w:lineRule="auto"/>
        <w:ind w:firstLine="709"/>
        <w:jc w:val="center"/>
        <w:rPr>
          <w:bCs/>
          <w:sz w:val="28"/>
          <w:szCs w:val="28"/>
        </w:rPr>
      </w:pPr>
      <w:r>
        <w:rPr>
          <w:bCs/>
          <w:sz w:val="28"/>
          <w:szCs w:val="28"/>
        </w:rPr>
        <w:t>Ход черных</w:t>
      </w:r>
    </w:p>
    <w:p w:rsidR="008434A3" w:rsidRDefault="008434A3" w:rsidP="0095256F">
      <w:pPr>
        <w:shd w:val="clear" w:color="auto" w:fill="FFFFFF"/>
        <w:spacing w:line="276" w:lineRule="auto"/>
        <w:ind w:firstLine="709"/>
        <w:jc w:val="center"/>
        <w:rPr>
          <w:bCs/>
          <w:sz w:val="28"/>
          <w:szCs w:val="28"/>
        </w:rPr>
      </w:pPr>
    </w:p>
    <w:p w:rsidR="0095256F" w:rsidRDefault="003229F7" w:rsidP="0095256F">
      <w:pPr>
        <w:shd w:val="clear" w:color="auto" w:fill="FFFFFF"/>
        <w:spacing w:line="276" w:lineRule="auto"/>
        <w:ind w:firstLine="709"/>
        <w:rPr>
          <w:bCs/>
          <w:sz w:val="28"/>
          <w:szCs w:val="28"/>
        </w:rPr>
      </w:pPr>
      <w:r>
        <w:rPr>
          <w:bCs/>
          <w:sz w:val="28"/>
          <w:szCs w:val="28"/>
        </w:rPr>
        <w:t>Черная пешка «</w:t>
      </w:r>
      <w:r>
        <w:rPr>
          <w:bCs/>
          <w:sz w:val="28"/>
          <w:szCs w:val="28"/>
          <w:lang w:val="en-US"/>
        </w:rPr>
        <w:t>f</w:t>
      </w:r>
      <w:r>
        <w:rPr>
          <w:bCs/>
          <w:sz w:val="28"/>
          <w:szCs w:val="28"/>
        </w:rPr>
        <w:t xml:space="preserve">» превращается в коня и ставит мат белому королю.    </w:t>
      </w:r>
    </w:p>
    <w:p w:rsidR="009E62E0" w:rsidRPr="003225F3" w:rsidRDefault="003229F7" w:rsidP="0095256F">
      <w:pPr>
        <w:shd w:val="clear" w:color="auto" w:fill="FFFFFF"/>
        <w:spacing w:line="276" w:lineRule="auto"/>
        <w:rPr>
          <w:bCs/>
          <w:sz w:val="28"/>
          <w:szCs w:val="28"/>
        </w:rPr>
      </w:pPr>
      <w:r>
        <w:rPr>
          <w:bCs/>
          <w:sz w:val="28"/>
          <w:szCs w:val="28"/>
        </w:rPr>
        <w:t xml:space="preserve"> </w:t>
      </w:r>
      <w:r w:rsidRPr="003229F7">
        <w:rPr>
          <w:bCs/>
          <w:sz w:val="28"/>
          <w:szCs w:val="28"/>
        </w:rPr>
        <w:t xml:space="preserve"> </w:t>
      </w:r>
      <w:r>
        <w:rPr>
          <w:bCs/>
          <w:sz w:val="28"/>
          <w:szCs w:val="28"/>
        </w:rPr>
        <w:t xml:space="preserve">1. </w:t>
      </w:r>
      <w:r>
        <w:rPr>
          <w:bCs/>
          <w:sz w:val="28"/>
          <w:szCs w:val="28"/>
          <w:lang w:val="en-US"/>
        </w:rPr>
        <w:t>f</w:t>
      </w:r>
      <w:r>
        <w:rPr>
          <w:bCs/>
          <w:sz w:val="28"/>
          <w:szCs w:val="28"/>
        </w:rPr>
        <w:t>1Кх.</w:t>
      </w:r>
      <w:r w:rsidR="003225F3">
        <w:rPr>
          <w:bCs/>
          <w:sz w:val="28"/>
          <w:szCs w:val="28"/>
        </w:rPr>
        <w:t xml:space="preserve">                                </w:t>
      </w:r>
    </w:p>
    <w:p w:rsidR="009E62E0" w:rsidRPr="00F65F9B" w:rsidRDefault="009E62E0" w:rsidP="0095256F">
      <w:pPr>
        <w:spacing w:line="276" w:lineRule="auto"/>
        <w:ind w:firstLine="709"/>
        <w:rPr>
          <w:bCs/>
          <w:sz w:val="28"/>
          <w:szCs w:val="28"/>
        </w:rPr>
      </w:pPr>
      <w:r w:rsidRPr="00F65F9B">
        <w:rPr>
          <w:bCs/>
          <w:sz w:val="28"/>
          <w:szCs w:val="28"/>
        </w:rPr>
        <w:t xml:space="preserve">     Хорошо! Теперь, когда мы </w:t>
      </w:r>
      <w:r>
        <w:rPr>
          <w:bCs/>
          <w:sz w:val="28"/>
          <w:szCs w:val="28"/>
        </w:rPr>
        <w:t>повторили,</w:t>
      </w:r>
      <w:r w:rsidR="003225F3">
        <w:rPr>
          <w:bCs/>
          <w:sz w:val="28"/>
          <w:szCs w:val="28"/>
        </w:rPr>
        <w:t xml:space="preserve"> как превращаться пешкой и ставить при этом мат</w:t>
      </w:r>
      <w:r w:rsidR="00D75564">
        <w:rPr>
          <w:bCs/>
          <w:sz w:val="28"/>
          <w:szCs w:val="28"/>
        </w:rPr>
        <w:t xml:space="preserve">, </w:t>
      </w:r>
      <w:bookmarkStart w:id="0" w:name="_GoBack"/>
      <w:bookmarkEnd w:id="0"/>
      <w:r w:rsidRPr="00F65F9B">
        <w:rPr>
          <w:bCs/>
          <w:sz w:val="28"/>
          <w:szCs w:val="28"/>
        </w:rPr>
        <w:t>переходим к изучению ново</w:t>
      </w:r>
      <w:r>
        <w:rPr>
          <w:bCs/>
          <w:sz w:val="28"/>
          <w:szCs w:val="28"/>
        </w:rPr>
        <w:t xml:space="preserve">й темы – </w:t>
      </w:r>
      <w:r w:rsidR="003225F3">
        <w:rPr>
          <w:bCs/>
          <w:sz w:val="28"/>
          <w:szCs w:val="28"/>
        </w:rPr>
        <w:t>ничья</w:t>
      </w:r>
      <w:r>
        <w:rPr>
          <w:bCs/>
          <w:sz w:val="28"/>
          <w:szCs w:val="28"/>
        </w:rPr>
        <w:t>.</w:t>
      </w:r>
    </w:p>
    <w:p w:rsidR="009E62E0" w:rsidRPr="00F65F9B" w:rsidRDefault="009E62E0" w:rsidP="0095256F">
      <w:pPr>
        <w:spacing w:line="276" w:lineRule="auto"/>
        <w:ind w:firstLine="709"/>
        <w:rPr>
          <w:bCs/>
          <w:sz w:val="28"/>
          <w:szCs w:val="28"/>
        </w:rPr>
      </w:pPr>
    </w:p>
    <w:p w:rsidR="003229F7" w:rsidRDefault="003229F7" w:rsidP="0095256F">
      <w:pPr>
        <w:spacing w:line="276" w:lineRule="auto"/>
        <w:ind w:firstLine="709"/>
        <w:rPr>
          <w:b/>
          <w:bCs/>
          <w:sz w:val="28"/>
          <w:szCs w:val="28"/>
        </w:rPr>
      </w:pPr>
      <w:r w:rsidRPr="00401C5A">
        <w:rPr>
          <w:b/>
          <w:bCs/>
          <w:sz w:val="28"/>
          <w:szCs w:val="28"/>
        </w:rPr>
        <w:t xml:space="preserve">4. Изучение нового материала. </w:t>
      </w:r>
    </w:p>
    <w:p w:rsidR="009E62E0" w:rsidRPr="00F65F9B" w:rsidRDefault="009E62E0" w:rsidP="0095256F">
      <w:pPr>
        <w:spacing w:line="276" w:lineRule="auto"/>
        <w:ind w:firstLine="709"/>
        <w:rPr>
          <w:bCs/>
          <w:sz w:val="28"/>
          <w:szCs w:val="28"/>
        </w:rPr>
      </w:pPr>
    </w:p>
    <w:p w:rsidR="003229F7" w:rsidRDefault="003229F7" w:rsidP="0095256F">
      <w:pPr>
        <w:spacing w:line="276" w:lineRule="auto"/>
        <w:ind w:firstLine="709"/>
        <w:rPr>
          <w:bCs/>
          <w:sz w:val="28"/>
          <w:szCs w:val="28"/>
        </w:rPr>
      </w:pPr>
      <w:r>
        <w:rPr>
          <w:bCs/>
          <w:sz w:val="28"/>
          <w:szCs w:val="28"/>
        </w:rPr>
        <w:t>Ни</w:t>
      </w:r>
      <w:r w:rsidR="0095256F">
        <w:rPr>
          <w:bCs/>
          <w:sz w:val="28"/>
          <w:szCs w:val="28"/>
        </w:rPr>
        <w:t>чья бывает в нескольких случаях:</w:t>
      </w:r>
    </w:p>
    <w:p w:rsidR="003229F7" w:rsidRDefault="003229F7" w:rsidP="0095256F">
      <w:pPr>
        <w:spacing w:line="276" w:lineRule="auto"/>
        <w:ind w:firstLine="709"/>
        <w:rPr>
          <w:bCs/>
          <w:sz w:val="28"/>
          <w:szCs w:val="28"/>
        </w:rPr>
      </w:pPr>
      <w:r>
        <w:rPr>
          <w:bCs/>
          <w:sz w:val="28"/>
          <w:szCs w:val="28"/>
        </w:rPr>
        <w:t>1. При обоюдном согласии партнеров: каждый имеет право предложить ничью сопернику, а тот имеет право принять ее или отклонить предложение.</w:t>
      </w:r>
    </w:p>
    <w:p w:rsidR="003229F7" w:rsidRDefault="003229F7" w:rsidP="0095256F">
      <w:pPr>
        <w:spacing w:line="276" w:lineRule="auto"/>
        <w:ind w:firstLine="709"/>
        <w:rPr>
          <w:bCs/>
          <w:sz w:val="28"/>
          <w:szCs w:val="28"/>
        </w:rPr>
      </w:pPr>
      <w:r>
        <w:rPr>
          <w:bCs/>
          <w:sz w:val="28"/>
          <w:szCs w:val="28"/>
        </w:rPr>
        <w:t>2. Из-за невозможности объявит мат:</w:t>
      </w:r>
    </w:p>
    <w:p w:rsidR="003229F7" w:rsidRDefault="003229F7" w:rsidP="0095256F">
      <w:pPr>
        <w:spacing w:line="276" w:lineRule="auto"/>
        <w:ind w:firstLine="709"/>
        <w:rPr>
          <w:bCs/>
          <w:sz w:val="28"/>
          <w:szCs w:val="28"/>
        </w:rPr>
      </w:pPr>
      <w:r>
        <w:rPr>
          <w:bCs/>
          <w:sz w:val="28"/>
          <w:szCs w:val="28"/>
        </w:rPr>
        <w:t>- когда на доске остаются одни короли;</w:t>
      </w:r>
    </w:p>
    <w:p w:rsidR="003229F7" w:rsidRDefault="003229F7" w:rsidP="0095256F">
      <w:pPr>
        <w:spacing w:line="276" w:lineRule="auto"/>
        <w:ind w:firstLine="709"/>
        <w:rPr>
          <w:bCs/>
          <w:sz w:val="28"/>
          <w:szCs w:val="28"/>
        </w:rPr>
      </w:pPr>
      <w:r>
        <w:rPr>
          <w:bCs/>
          <w:sz w:val="28"/>
          <w:szCs w:val="28"/>
        </w:rPr>
        <w:t>- партия заканчивается вничью в том случае, если ни белые, ни черные, используя оставшиеся фигуры, не могут заматовать короля противника.</w:t>
      </w:r>
      <w:r w:rsidR="004911B4">
        <w:rPr>
          <w:bCs/>
          <w:sz w:val="28"/>
          <w:szCs w:val="28"/>
        </w:rPr>
        <w:t xml:space="preserve"> Например, остается один слон или конь. </w:t>
      </w:r>
    </w:p>
    <w:p w:rsidR="003229F7" w:rsidRDefault="004911B4" w:rsidP="0095256F">
      <w:pPr>
        <w:spacing w:line="276" w:lineRule="auto"/>
        <w:ind w:firstLine="709"/>
        <w:rPr>
          <w:bCs/>
          <w:sz w:val="28"/>
          <w:szCs w:val="28"/>
        </w:rPr>
      </w:pPr>
      <w:r>
        <w:rPr>
          <w:bCs/>
          <w:sz w:val="28"/>
          <w:szCs w:val="28"/>
        </w:rPr>
        <w:t>3. В случае пата. Пат – это такое положение, когда королю не объявлен шах, но ни он, ни одна из фигур его цвета не могут сделать ни одного хода.</w:t>
      </w:r>
    </w:p>
    <w:p w:rsidR="008434A3" w:rsidRDefault="008434A3" w:rsidP="0095256F">
      <w:pPr>
        <w:spacing w:line="276" w:lineRule="auto"/>
        <w:ind w:firstLine="709"/>
        <w:rPr>
          <w:bCs/>
          <w:sz w:val="28"/>
          <w:szCs w:val="28"/>
        </w:rPr>
      </w:pPr>
    </w:p>
    <w:p w:rsidR="003229F7" w:rsidRDefault="004911B4" w:rsidP="0095256F">
      <w:pPr>
        <w:spacing w:line="276" w:lineRule="auto"/>
        <w:ind w:firstLine="709"/>
        <w:jc w:val="center"/>
        <w:rPr>
          <w:bCs/>
          <w:sz w:val="28"/>
          <w:szCs w:val="28"/>
        </w:rPr>
      </w:pPr>
      <w:r w:rsidRPr="008434A3">
        <w:rPr>
          <w:bCs/>
          <w:noProof/>
          <w:color w:val="000000" w:themeColor="text1"/>
          <w:sz w:val="28"/>
          <w:szCs w:val="28"/>
        </w:rPr>
        <w:drawing>
          <wp:inline distT="0" distB="0" distL="0" distR="0">
            <wp:extent cx="2047875" cy="2090539"/>
            <wp:effectExtent l="19050" t="0" r="9525"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047875" cy="2090539"/>
                    </a:xfrm>
                    <a:prstGeom prst="rect">
                      <a:avLst/>
                    </a:prstGeom>
                    <a:noFill/>
                    <a:ln w="9525">
                      <a:noFill/>
                      <a:miter lim="800000"/>
                      <a:headEnd/>
                      <a:tailEnd/>
                    </a:ln>
                  </pic:spPr>
                </pic:pic>
              </a:graphicData>
            </a:graphic>
          </wp:inline>
        </w:drawing>
      </w:r>
    </w:p>
    <w:p w:rsidR="008434A3" w:rsidRDefault="008434A3" w:rsidP="0095256F">
      <w:pPr>
        <w:spacing w:line="276" w:lineRule="auto"/>
        <w:ind w:firstLine="709"/>
        <w:jc w:val="center"/>
        <w:rPr>
          <w:bCs/>
          <w:sz w:val="28"/>
          <w:szCs w:val="28"/>
        </w:rPr>
      </w:pPr>
    </w:p>
    <w:p w:rsidR="003229F7" w:rsidRDefault="004911B4" w:rsidP="0095256F">
      <w:pPr>
        <w:spacing w:line="276" w:lineRule="auto"/>
        <w:ind w:firstLine="709"/>
        <w:rPr>
          <w:bCs/>
          <w:sz w:val="28"/>
          <w:szCs w:val="28"/>
        </w:rPr>
      </w:pPr>
      <w:r>
        <w:rPr>
          <w:bCs/>
          <w:sz w:val="28"/>
          <w:szCs w:val="28"/>
        </w:rPr>
        <w:t>В позиции на диаграмме при ходе черных – пат. Черный король не имеет ни одного свободного поля, куда бы он смог пойти, не попав под удар белых фигур. Поля, отмеченные голубым цветом, находятся под контролем белого ферзя или короля.  Итак, несмотря на материальное преимущество белых. Партия заканчивается вничью.</w:t>
      </w:r>
    </w:p>
    <w:p w:rsidR="008434A3" w:rsidRDefault="004911B4" w:rsidP="008434A3">
      <w:pPr>
        <w:spacing w:line="276" w:lineRule="auto"/>
        <w:ind w:firstLine="709"/>
        <w:jc w:val="center"/>
        <w:rPr>
          <w:bCs/>
          <w:sz w:val="28"/>
          <w:szCs w:val="28"/>
        </w:rPr>
      </w:pPr>
      <w:r>
        <w:rPr>
          <w:bCs/>
          <w:noProof/>
          <w:sz w:val="28"/>
          <w:szCs w:val="28"/>
        </w:rPr>
        <w:lastRenderedPageBreak/>
        <w:drawing>
          <wp:inline distT="0" distB="0" distL="0" distR="0">
            <wp:extent cx="2047875" cy="2090539"/>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047875" cy="2090539"/>
                    </a:xfrm>
                    <a:prstGeom prst="rect">
                      <a:avLst/>
                    </a:prstGeom>
                    <a:noFill/>
                    <a:ln w="9525">
                      <a:noFill/>
                      <a:miter lim="800000"/>
                      <a:headEnd/>
                      <a:tailEnd/>
                    </a:ln>
                  </pic:spPr>
                </pic:pic>
              </a:graphicData>
            </a:graphic>
          </wp:inline>
        </w:drawing>
      </w:r>
    </w:p>
    <w:p w:rsidR="004911B4" w:rsidRPr="004911B4" w:rsidRDefault="004911B4" w:rsidP="0095256F">
      <w:pPr>
        <w:spacing w:line="276" w:lineRule="auto"/>
        <w:ind w:firstLine="709"/>
        <w:rPr>
          <w:bCs/>
          <w:sz w:val="28"/>
          <w:szCs w:val="28"/>
        </w:rPr>
      </w:pPr>
      <w:r>
        <w:rPr>
          <w:bCs/>
          <w:sz w:val="28"/>
          <w:szCs w:val="28"/>
        </w:rPr>
        <w:t xml:space="preserve">В данной позиции черный король не имеет ни одного свободного поля, куда бы он мог пойти, не попав под удар белых фигур: поля </w:t>
      </w:r>
      <w:r>
        <w:rPr>
          <w:bCs/>
          <w:sz w:val="28"/>
          <w:szCs w:val="28"/>
          <w:lang w:val="en-US"/>
        </w:rPr>
        <w:t>h</w:t>
      </w:r>
      <w:r w:rsidRPr="004911B4">
        <w:rPr>
          <w:bCs/>
          <w:sz w:val="28"/>
          <w:szCs w:val="28"/>
        </w:rPr>
        <w:t xml:space="preserve">2 </w:t>
      </w:r>
      <w:r>
        <w:rPr>
          <w:bCs/>
          <w:sz w:val="28"/>
          <w:szCs w:val="28"/>
        </w:rPr>
        <w:t xml:space="preserve">и </w:t>
      </w:r>
      <w:r>
        <w:rPr>
          <w:bCs/>
          <w:sz w:val="28"/>
          <w:szCs w:val="28"/>
          <w:lang w:val="en-US"/>
        </w:rPr>
        <w:t>g</w:t>
      </w:r>
      <w:r>
        <w:rPr>
          <w:bCs/>
          <w:sz w:val="28"/>
          <w:szCs w:val="28"/>
        </w:rPr>
        <w:t xml:space="preserve">1, обозначенный красным цветом, контролируются конем, а поле </w:t>
      </w:r>
      <w:r>
        <w:rPr>
          <w:bCs/>
          <w:sz w:val="28"/>
          <w:szCs w:val="28"/>
          <w:lang w:val="en-US"/>
        </w:rPr>
        <w:t>g</w:t>
      </w:r>
      <w:r w:rsidRPr="004911B4">
        <w:rPr>
          <w:bCs/>
          <w:sz w:val="28"/>
          <w:szCs w:val="28"/>
        </w:rPr>
        <w:t>2</w:t>
      </w:r>
      <w:r>
        <w:rPr>
          <w:bCs/>
          <w:sz w:val="28"/>
          <w:szCs w:val="28"/>
        </w:rPr>
        <w:t xml:space="preserve"> – белым слоном</w:t>
      </w:r>
      <w:r w:rsidR="0045165C">
        <w:rPr>
          <w:bCs/>
          <w:sz w:val="28"/>
          <w:szCs w:val="28"/>
        </w:rPr>
        <w:t>. Такая позиция называется патом.</w:t>
      </w:r>
    </w:p>
    <w:p w:rsidR="003229F7" w:rsidRDefault="003229F7" w:rsidP="0095256F">
      <w:pPr>
        <w:spacing w:line="276" w:lineRule="auto"/>
        <w:ind w:firstLine="709"/>
        <w:rPr>
          <w:bCs/>
          <w:sz w:val="28"/>
          <w:szCs w:val="28"/>
        </w:rPr>
      </w:pPr>
    </w:p>
    <w:p w:rsidR="003225F3" w:rsidRDefault="0045165C" w:rsidP="0095256F">
      <w:pPr>
        <w:spacing w:line="276" w:lineRule="auto"/>
        <w:ind w:firstLine="709"/>
        <w:rPr>
          <w:bCs/>
          <w:sz w:val="28"/>
          <w:szCs w:val="28"/>
        </w:rPr>
      </w:pPr>
      <w:r w:rsidRPr="0065273D">
        <w:rPr>
          <w:b/>
          <w:sz w:val="28"/>
          <w:szCs w:val="28"/>
        </w:rPr>
        <w:t>5. Физкультминутка</w:t>
      </w:r>
      <w:r>
        <w:rPr>
          <w:b/>
          <w:sz w:val="28"/>
          <w:szCs w:val="28"/>
        </w:rPr>
        <w:t>.</w:t>
      </w:r>
    </w:p>
    <w:p w:rsidR="003225F3" w:rsidRDefault="003225F3" w:rsidP="0095256F">
      <w:pPr>
        <w:spacing w:line="276" w:lineRule="auto"/>
        <w:ind w:firstLine="709"/>
        <w:rPr>
          <w:bCs/>
          <w:sz w:val="28"/>
          <w:szCs w:val="28"/>
        </w:rPr>
      </w:pPr>
    </w:p>
    <w:p w:rsidR="009E62E0" w:rsidRDefault="009E62E0" w:rsidP="008434A3">
      <w:pPr>
        <w:spacing w:line="276" w:lineRule="auto"/>
        <w:ind w:firstLine="3402"/>
        <w:rPr>
          <w:bCs/>
          <w:sz w:val="28"/>
          <w:szCs w:val="28"/>
        </w:rPr>
      </w:pPr>
      <w:r>
        <w:rPr>
          <w:bCs/>
          <w:sz w:val="28"/>
          <w:szCs w:val="28"/>
        </w:rPr>
        <w:t>Давайте немного отдохнем:</w:t>
      </w:r>
    </w:p>
    <w:p w:rsidR="00784A09" w:rsidRDefault="00784A09" w:rsidP="008434A3">
      <w:pPr>
        <w:pStyle w:val="a3"/>
        <w:spacing w:before="0" w:line="276" w:lineRule="auto"/>
        <w:ind w:left="0" w:firstLine="3402"/>
      </w:pPr>
      <w:r>
        <w:t xml:space="preserve">Пешки раз, и раз, и раз — </w:t>
      </w:r>
    </w:p>
    <w:p w:rsidR="00784A09" w:rsidRDefault="00784A09" w:rsidP="008434A3">
      <w:pPr>
        <w:pStyle w:val="a3"/>
        <w:spacing w:before="0" w:line="276" w:lineRule="auto"/>
        <w:ind w:left="0" w:firstLine="3402"/>
      </w:pPr>
      <w:r>
        <w:t xml:space="preserve">Конь получится как раз. </w:t>
      </w:r>
    </w:p>
    <w:p w:rsidR="00784A09" w:rsidRDefault="00784A09" w:rsidP="008434A3">
      <w:pPr>
        <w:pStyle w:val="a3"/>
        <w:spacing w:before="0" w:line="276" w:lineRule="auto"/>
        <w:ind w:left="0" w:firstLine="3402"/>
      </w:pPr>
      <w:r>
        <w:t xml:space="preserve">Пешка раз, и два, и три — </w:t>
      </w:r>
    </w:p>
    <w:p w:rsidR="00784A09" w:rsidRDefault="00784A09" w:rsidP="008434A3">
      <w:pPr>
        <w:pStyle w:val="a3"/>
        <w:spacing w:before="0" w:line="276" w:lineRule="auto"/>
        <w:ind w:left="0" w:firstLine="3402"/>
      </w:pPr>
      <w:r>
        <w:t xml:space="preserve">На слона теперь смотри. </w:t>
      </w:r>
    </w:p>
    <w:p w:rsidR="00784A09" w:rsidRDefault="00784A09" w:rsidP="008434A3">
      <w:pPr>
        <w:pStyle w:val="a3"/>
        <w:spacing w:before="0" w:line="276" w:lineRule="auto"/>
        <w:ind w:left="0" w:firstLine="3402"/>
      </w:pPr>
      <w:r>
        <w:t>Восемь пешек смелых в ряд –</w:t>
      </w:r>
    </w:p>
    <w:p w:rsidR="00784A09" w:rsidRDefault="00784A09" w:rsidP="008434A3">
      <w:pPr>
        <w:pStyle w:val="a3"/>
        <w:spacing w:before="0" w:line="276" w:lineRule="auto"/>
        <w:ind w:left="0" w:firstLine="3402"/>
      </w:pPr>
      <w:r>
        <w:t xml:space="preserve">Боевой у нас отряд! </w:t>
      </w:r>
    </w:p>
    <w:p w:rsidR="00784A09" w:rsidRDefault="00784A09" w:rsidP="008434A3">
      <w:pPr>
        <w:pStyle w:val="a3"/>
        <w:spacing w:before="0" w:line="276" w:lineRule="auto"/>
        <w:ind w:left="0" w:firstLine="3402"/>
      </w:pPr>
      <w:r>
        <w:t xml:space="preserve">Раз присели, два присели </w:t>
      </w:r>
    </w:p>
    <w:p w:rsidR="00784A09" w:rsidRDefault="00784A09" w:rsidP="008434A3">
      <w:pPr>
        <w:pStyle w:val="a3"/>
        <w:spacing w:before="0" w:line="276" w:lineRule="auto"/>
        <w:ind w:left="0" w:firstLine="3402"/>
      </w:pPr>
      <w:r>
        <w:t xml:space="preserve">Восемь пешек одолели. </w:t>
      </w:r>
    </w:p>
    <w:p w:rsidR="00784A09" w:rsidRDefault="00784A09" w:rsidP="008434A3">
      <w:pPr>
        <w:pStyle w:val="a3"/>
        <w:spacing w:before="0" w:line="276" w:lineRule="auto"/>
        <w:ind w:left="0" w:firstLine="3402"/>
      </w:pPr>
      <w:r>
        <w:t xml:space="preserve">Шаг вперёд шагнули вместе. </w:t>
      </w:r>
    </w:p>
    <w:p w:rsidR="00784A09" w:rsidRDefault="00784A09" w:rsidP="008434A3">
      <w:pPr>
        <w:pStyle w:val="a3"/>
        <w:spacing w:before="0" w:line="276" w:lineRule="auto"/>
        <w:ind w:left="0" w:firstLine="3402"/>
      </w:pPr>
      <w:r>
        <w:t>Шаг назад   -    и мы на месте.</w:t>
      </w:r>
    </w:p>
    <w:p w:rsidR="009E62E0" w:rsidRDefault="009E62E0" w:rsidP="0095256F">
      <w:pPr>
        <w:spacing w:line="276" w:lineRule="auto"/>
        <w:ind w:firstLine="709"/>
        <w:jc w:val="center"/>
        <w:rPr>
          <w:bCs/>
          <w:sz w:val="32"/>
          <w:szCs w:val="32"/>
        </w:rPr>
      </w:pPr>
    </w:p>
    <w:p w:rsidR="0045165C" w:rsidRPr="005839E8" w:rsidRDefault="0045165C" w:rsidP="0095256F">
      <w:pPr>
        <w:spacing w:line="276" w:lineRule="auto"/>
        <w:ind w:firstLine="709"/>
        <w:rPr>
          <w:rStyle w:val="a8"/>
          <w:sz w:val="28"/>
          <w:szCs w:val="28"/>
        </w:rPr>
      </w:pPr>
      <w:r w:rsidRPr="005839E8">
        <w:rPr>
          <w:rStyle w:val="a8"/>
          <w:sz w:val="28"/>
          <w:szCs w:val="28"/>
        </w:rPr>
        <w:t>6. Применение знаний и умений в новой (игровой) ситуации.</w:t>
      </w:r>
    </w:p>
    <w:p w:rsidR="0045165C" w:rsidRPr="005839E8" w:rsidRDefault="0045165C" w:rsidP="0095256F">
      <w:pPr>
        <w:spacing w:line="276" w:lineRule="auto"/>
        <w:ind w:firstLine="709"/>
        <w:rPr>
          <w:bCs/>
          <w:sz w:val="28"/>
          <w:szCs w:val="28"/>
        </w:rPr>
      </w:pPr>
      <w:r w:rsidRPr="005839E8">
        <w:rPr>
          <w:bCs/>
          <w:sz w:val="28"/>
          <w:szCs w:val="28"/>
        </w:rPr>
        <w:t>Игра «Пат или не пат». На слайдах вы видите позиции. Если на доске пат, то вы должны встать, если нет, то вы остаетесь на месте.</w:t>
      </w:r>
    </w:p>
    <w:p w:rsidR="008428B6" w:rsidRPr="005839E8" w:rsidRDefault="0045165C" w:rsidP="0095256F">
      <w:pPr>
        <w:spacing w:line="276" w:lineRule="auto"/>
        <w:ind w:firstLine="709"/>
        <w:rPr>
          <w:sz w:val="28"/>
          <w:szCs w:val="28"/>
        </w:rPr>
      </w:pPr>
      <w:r w:rsidRPr="005839E8">
        <w:rPr>
          <w:noProof/>
          <w:sz w:val="28"/>
          <w:szCs w:val="28"/>
        </w:rPr>
        <w:lastRenderedPageBreak/>
        <w:drawing>
          <wp:inline distT="0" distB="0" distL="0" distR="0">
            <wp:extent cx="2049512" cy="2088000"/>
            <wp:effectExtent l="19050" t="0" r="7888"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2049512" cy="2088000"/>
                    </a:xfrm>
                    <a:prstGeom prst="rect">
                      <a:avLst/>
                    </a:prstGeom>
                    <a:noFill/>
                    <a:ln w="9525">
                      <a:noFill/>
                      <a:miter lim="800000"/>
                      <a:headEnd/>
                      <a:tailEnd/>
                    </a:ln>
                  </pic:spPr>
                </pic:pic>
              </a:graphicData>
            </a:graphic>
          </wp:inline>
        </w:drawing>
      </w:r>
      <w:r w:rsidRPr="005839E8">
        <w:rPr>
          <w:noProof/>
          <w:sz w:val="28"/>
          <w:szCs w:val="28"/>
        </w:rPr>
        <w:drawing>
          <wp:inline distT="0" distB="0" distL="0" distR="0">
            <wp:extent cx="2056789" cy="2088000"/>
            <wp:effectExtent l="19050" t="0" r="611" b="0"/>
            <wp:docPr id="1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056789" cy="2088000"/>
                    </a:xfrm>
                    <a:prstGeom prst="rect">
                      <a:avLst/>
                    </a:prstGeom>
                    <a:noFill/>
                    <a:ln w="9525">
                      <a:noFill/>
                      <a:miter lim="800000"/>
                      <a:headEnd/>
                      <a:tailEnd/>
                    </a:ln>
                  </pic:spPr>
                </pic:pic>
              </a:graphicData>
            </a:graphic>
          </wp:inline>
        </w:drawing>
      </w:r>
    </w:p>
    <w:p w:rsidR="008428B6" w:rsidRPr="005839E8" w:rsidRDefault="0045165C" w:rsidP="0095256F">
      <w:pPr>
        <w:spacing w:line="276" w:lineRule="auto"/>
        <w:ind w:firstLine="709"/>
        <w:rPr>
          <w:sz w:val="28"/>
          <w:szCs w:val="28"/>
        </w:rPr>
      </w:pPr>
      <w:r w:rsidRPr="005839E8">
        <w:rPr>
          <w:sz w:val="28"/>
          <w:szCs w:val="28"/>
        </w:rPr>
        <w:t xml:space="preserve">                     Ход белы</w:t>
      </w:r>
      <w:r w:rsidR="00A077D2">
        <w:rPr>
          <w:sz w:val="28"/>
          <w:szCs w:val="28"/>
        </w:rPr>
        <w:t xml:space="preserve">х                       </w:t>
      </w:r>
      <w:r w:rsidRPr="005839E8">
        <w:rPr>
          <w:sz w:val="28"/>
          <w:szCs w:val="28"/>
        </w:rPr>
        <w:t xml:space="preserve"> Ход белых  </w:t>
      </w:r>
    </w:p>
    <w:p w:rsidR="008428B6" w:rsidRPr="005839E8" w:rsidRDefault="008428B6" w:rsidP="0095256F">
      <w:pPr>
        <w:spacing w:line="276" w:lineRule="auto"/>
        <w:ind w:firstLine="709"/>
        <w:rPr>
          <w:sz w:val="28"/>
          <w:szCs w:val="28"/>
        </w:rPr>
      </w:pPr>
    </w:p>
    <w:p w:rsidR="008428B6" w:rsidRPr="005839E8" w:rsidRDefault="0045165C" w:rsidP="0095256F">
      <w:pPr>
        <w:spacing w:line="276" w:lineRule="auto"/>
        <w:ind w:firstLine="709"/>
        <w:rPr>
          <w:sz w:val="28"/>
          <w:szCs w:val="28"/>
        </w:rPr>
      </w:pPr>
      <w:r w:rsidRPr="005839E8">
        <w:rPr>
          <w:noProof/>
          <w:sz w:val="28"/>
          <w:szCs w:val="28"/>
        </w:rPr>
        <w:drawing>
          <wp:inline distT="0" distB="0" distL="0" distR="0">
            <wp:extent cx="2041184" cy="2088000"/>
            <wp:effectExtent l="19050" t="0" r="0" b="0"/>
            <wp:docPr id="1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2041184" cy="2088000"/>
                    </a:xfrm>
                    <a:prstGeom prst="rect">
                      <a:avLst/>
                    </a:prstGeom>
                    <a:noFill/>
                    <a:ln w="9525">
                      <a:noFill/>
                      <a:miter lim="800000"/>
                      <a:headEnd/>
                      <a:tailEnd/>
                    </a:ln>
                  </pic:spPr>
                </pic:pic>
              </a:graphicData>
            </a:graphic>
          </wp:inline>
        </w:drawing>
      </w:r>
      <w:r w:rsidRPr="005839E8">
        <w:rPr>
          <w:noProof/>
          <w:sz w:val="28"/>
          <w:szCs w:val="28"/>
        </w:rPr>
        <w:drawing>
          <wp:inline distT="0" distB="0" distL="0" distR="0">
            <wp:extent cx="2041184" cy="20880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2041184" cy="2088000"/>
                    </a:xfrm>
                    <a:prstGeom prst="rect">
                      <a:avLst/>
                    </a:prstGeom>
                    <a:noFill/>
                    <a:ln w="9525">
                      <a:noFill/>
                      <a:miter lim="800000"/>
                      <a:headEnd/>
                      <a:tailEnd/>
                    </a:ln>
                  </pic:spPr>
                </pic:pic>
              </a:graphicData>
            </a:graphic>
          </wp:inline>
        </w:drawing>
      </w:r>
    </w:p>
    <w:p w:rsidR="008428B6" w:rsidRPr="005839E8" w:rsidRDefault="0045165C" w:rsidP="0095256F">
      <w:pPr>
        <w:spacing w:line="276" w:lineRule="auto"/>
        <w:ind w:firstLine="709"/>
        <w:rPr>
          <w:sz w:val="28"/>
          <w:szCs w:val="28"/>
        </w:rPr>
      </w:pPr>
      <w:r w:rsidRPr="005839E8">
        <w:rPr>
          <w:sz w:val="28"/>
          <w:szCs w:val="28"/>
        </w:rPr>
        <w:t xml:space="preserve">                      </w:t>
      </w:r>
      <w:r w:rsidR="0081765A" w:rsidRPr="005839E8">
        <w:rPr>
          <w:sz w:val="28"/>
          <w:szCs w:val="28"/>
        </w:rPr>
        <w:t>Ход бел</w:t>
      </w:r>
      <w:r w:rsidR="00A077D2">
        <w:rPr>
          <w:sz w:val="28"/>
          <w:szCs w:val="28"/>
        </w:rPr>
        <w:t xml:space="preserve">ых                      </w:t>
      </w:r>
      <w:r w:rsidR="0081765A" w:rsidRPr="005839E8">
        <w:rPr>
          <w:sz w:val="28"/>
          <w:szCs w:val="28"/>
        </w:rPr>
        <w:t>Ход черных</w:t>
      </w:r>
    </w:p>
    <w:p w:rsidR="008428B6" w:rsidRPr="005839E8" w:rsidRDefault="008428B6" w:rsidP="0095256F">
      <w:pPr>
        <w:spacing w:line="276" w:lineRule="auto"/>
        <w:ind w:firstLine="709"/>
        <w:rPr>
          <w:sz w:val="28"/>
          <w:szCs w:val="28"/>
        </w:rPr>
      </w:pPr>
    </w:p>
    <w:p w:rsidR="008428B6" w:rsidRPr="005839E8" w:rsidRDefault="0045165C" w:rsidP="0095256F">
      <w:pPr>
        <w:spacing w:line="276" w:lineRule="auto"/>
        <w:ind w:firstLine="709"/>
        <w:rPr>
          <w:sz w:val="28"/>
          <w:szCs w:val="28"/>
        </w:rPr>
      </w:pPr>
      <w:r w:rsidRPr="005839E8">
        <w:rPr>
          <w:noProof/>
          <w:sz w:val="28"/>
          <w:szCs w:val="28"/>
        </w:rPr>
        <w:drawing>
          <wp:inline distT="0" distB="0" distL="0" distR="0">
            <wp:extent cx="2040760" cy="20880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2040760" cy="2088000"/>
                    </a:xfrm>
                    <a:prstGeom prst="rect">
                      <a:avLst/>
                    </a:prstGeom>
                    <a:noFill/>
                    <a:ln w="9525">
                      <a:noFill/>
                      <a:miter lim="800000"/>
                      <a:headEnd/>
                      <a:tailEnd/>
                    </a:ln>
                  </pic:spPr>
                </pic:pic>
              </a:graphicData>
            </a:graphic>
          </wp:inline>
        </w:drawing>
      </w:r>
      <w:r w:rsidRPr="005839E8">
        <w:rPr>
          <w:noProof/>
          <w:sz w:val="28"/>
          <w:szCs w:val="28"/>
        </w:rPr>
        <w:drawing>
          <wp:inline distT="0" distB="0" distL="0" distR="0">
            <wp:extent cx="2058218" cy="2088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2058218" cy="2088000"/>
                    </a:xfrm>
                    <a:prstGeom prst="rect">
                      <a:avLst/>
                    </a:prstGeom>
                    <a:noFill/>
                    <a:ln w="9525">
                      <a:noFill/>
                      <a:miter lim="800000"/>
                      <a:headEnd/>
                      <a:tailEnd/>
                    </a:ln>
                  </pic:spPr>
                </pic:pic>
              </a:graphicData>
            </a:graphic>
          </wp:inline>
        </w:drawing>
      </w:r>
    </w:p>
    <w:p w:rsidR="008428B6" w:rsidRPr="005839E8" w:rsidRDefault="0081765A" w:rsidP="0095256F">
      <w:pPr>
        <w:spacing w:line="276" w:lineRule="auto"/>
        <w:ind w:firstLine="709"/>
        <w:rPr>
          <w:sz w:val="28"/>
          <w:szCs w:val="28"/>
        </w:rPr>
      </w:pPr>
      <w:r w:rsidRPr="005839E8">
        <w:rPr>
          <w:sz w:val="28"/>
          <w:szCs w:val="28"/>
        </w:rPr>
        <w:t xml:space="preserve">                 Ход черных</w:t>
      </w:r>
      <w:r w:rsidR="00A077D2">
        <w:rPr>
          <w:sz w:val="28"/>
          <w:szCs w:val="28"/>
        </w:rPr>
        <w:t xml:space="preserve">                          </w:t>
      </w:r>
      <w:r w:rsidRPr="005839E8">
        <w:rPr>
          <w:sz w:val="28"/>
          <w:szCs w:val="28"/>
        </w:rPr>
        <w:t>Ход черных</w:t>
      </w:r>
    </w:p>
    <w:p w:rsidR="008428B6" w:rsidRDefault="008428B6" w:rsidP="00A077D2">
      <w:pPr>
        <w:spacing w:line="276" w:lineRule="auto"/>
        <w:rPr>
          <w:sz w:val="28"/>
          <w:szCs w:val="28"/>
        </w:rPr>
      </w:pPr>
    </w:p>
    <w:p w:rsidR="00A077D2" w:rsidRPr="005839E8" w:rsidRDefault="00A077D2" w:rsidP="00A077D2">
      <w:pPr>
        <w:spacing w:line="276" w:lineRule="auto"/>
        <w:rPr>
          <w:sz w:val="28"/>
          <w:szCs w:val="28"/>
        </w:rPr>
      </w:pPr>
    </w:p>
    <w:p w:rsidR="0045165C" w:rsidRPr="005839E8" w:rsidRDefault="0045165C" w:rsidP="0095256F">
      <w:pPr>
        <w:spacing w:line="276" w:lineRule="auto"/>
        <w:ind w:firstLine="709"/>
        <w:rPr>
          <w:bCs/>
          <w:sz w:val="28"/>
          <w:szCs w:val="28"/>
        </w:rPr>
      </w:pPr>
      <w:r w:rsidRPr="005839E8">
        <w:rPr>
          <w:bCs/>
          <w:sz w:val="28"/>
          <w:szCs w:val="28"/>
        </w:rPr>
        <w:t>Дидактическое задание «Куда пойти королем». Вам нужно сделать такой ход королем, чтобы партия закончилась вничью.</w:t>
      </w:r>
      <w:r w:rsidR="0081765A" w:rsidRPr="005839E8">
        <w:rPr>
          <w:bCs/>
          <w:sz w:val="28"/>
          <w:szCs w:val="28"/>
        </w:rPr>
        <w:t xml:space="preserve"> Ход белых. </w:t>
      </w:r>
    </w:p>
    <w:p w:rsidR="0081765A" w:rsidRPr="005839E8" w:rsidRDefault="0081765A" w:rsidP="0095256F">
      <w:pPr>
        <w:spacing w:line="276" w:lineRule="auto"/>
        <w:ind w:firstLine="709"/>
        <w:rPr>
          <w:bCs/>
          <w:sz w:val="28"/>
          <w:szCs w:val="28"/>
        </w:rPr>
      </w:pPr>
      <w:r w:rsidRPr="005839E8">
        <w:rPr>
          <w:bCs/>
          <w:noProof/>
          <w:sz w:val="28"/>
          <w:szCs w:val="28"/>
        </w:rPr>
        <w:lastRenderedPageBreak/>
        <w:drawing>
          <wp:inline distT="0" distB="0" distL="0" distR="0">
            <wp:extent cx="2076450" cy="2119709"/>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2076450" cy="2119709"/>
                    </a:xfrm>
                    <a:prstGeom prst="rect">
                      <a:avLst/>
                    </a:prstGeom>
                    <a:noFill/>
                    <a:ln w="9525">
                      <a:noFill/>
                      <a:miter lim="800000"/>
                      <a:headEnd/>
                      <a:tailEnd/>
                    </a:ln>
                  </pic:spPr>
                </pic:pic>
              </a:graphicData>
            </a:graphic>
          </wp:inline>
        </w:drawing>
      </w:r>
      <w:r w:rsidRPr="005839E8">
        <w:rPr>
          <w:bCs/>
          <w:noProof/>
          <w:sz w:val="28"/>
          <w:szCs w:val="28"/>
        </w:rPr>
        <w:drawing>
          <wp:inline distT="0" distB="0" distL="0" distR="0">
            <wp:extent cx="2052735" cy="2095500"/>
            <wp:effectExtent l="19050" t="0" r="466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a:stretch>
                      <a:fillRect/>
                    </a:stretch>
                  </pic:blipFill>
                  <pic:spPr bwMode="auto">
                    <a:xfrm>
                      <a:off x="0" y="0"/>
                      <a:ext cx="2052735" cy="2095500"/>
                    </a:xfrm>
                    <a:prstGeom prst="rect">
                      <a:avLst/>
                    </a:prstGeom>
                    <a:noFill/>
                    <a:ln w="9525">
                      <a:noFill/>
                      <a:miter lim="800000"/>
                      <a:headEnd/>
                      <a:tailEnd/>
                    </a:ln>
                  </pic:spPr>
                </pic:pic>
              </a:graphicData>
            </a:graphic>
          </wp:inline>
        </w:drawing>
      </w:r>
    </w:p>
    <w:p w:rsidR="0081765A" w:rsidRPr="005839E8" w:rsidRDefault="007E139E" w:rsidP="00A077D2">
      <w:pPr>
        <w:spacing w:line="276" w:lineRule="auto"/>
        <w:ind w:firstLine="709"/>
        <w:rPr>
          <w:sz w:val="28"/>
          <w:szCs w:val="28"/>
        </w:rPr>
      </w:pPr>
      <w:r>
        <w:rPr>
          <w:noProof/>
          <w:sz w:val="28"/>
          <w:szCs w:val="28"/>
        </w:rPr>
        <w:pict>
          <v:rect id="_x0000_s1039" style="position:absolute;left:0;text-align:left;margin-left:81.9pt;margin-top:7.65pt;width:56.25pt;height:18pt;z-index:251686912" strokecolor="white [3212]"/>
        </w:pict>
      </w:r>
    </w:p>
    <w:p w:rsidR="0081765A" w:rsidRPr="005839E8" w:rsidRDefault="0081765A" w:rsidP="0095256F">
      <w:pPr>
        <w:spacing w:line="276" w:lineRule="auto"/>
        <w:ind w:firstLine="709"/>
        <w:rPr>
          <w:b/>
          <w:sz w:val="28"/>
          <w:szCs w:val="28"/>
        </w:rPr>
      </w:pPr>
      <w:r w:rsidRPr="005839E8">
        <w:rPr>
          <w:b/>
          <w:sz w:val="28"/>
          <w:szCs w:val="28"/>
        </w:rPr>
        <w:t>7</w:t>
      </w:r>
      <w:r w:rsidR="00A077D2">
        <w:rPr>
          <w:b/>
          <w:sz w:val="28"/>
          <w:szCs w:val="28"/>
        </w:rPr>
        <w:t>. Закрепление и</w:t>
      </w:r>
      <w:r w:rsidRPr="005839E8">
        <w:rPr>
          <w:b/>
          <w:sz w:val="28"/>
          <w:szCs w:val="28"/>
        </w:rPr>
        <w:t>зученного.</w:t>
      </w:r>
    </w:p>
    <w:p w:rsidR="0081765A" w:rsidRPr="005839E8" w:rsidRDefault="0081765A" w:rsidP="0095256F">
      <w:pPr>
        <w:spacing w:line="276" w:lineRule="auto"/>
        <w:ind w:firstLine="709"/>
        <w:rPr>
          <w:b/>
          <w:sz w:val="28"/>
          <w:szCs w:val="28"/>
        </w:rPr>
      </w:pPr>
    </w:p>
    <w:p w:rsidR="00A077D2" w:rsidRDefault="0081765A" w:rsidP="008434A3">
      <w:pPr>
        <w:spacing w:line="276" w:lineRule="auto"/>
        <w:ind w:firstLine="709"/>
        <w:jc w:val="center"/>
        <w:rPr>
          <w:sz w:val="28"/>
          <w:szCs w:val="28"/>
        </w:rPr>
      </w:pPr>
      <w:r w:rsidRPr="005839E8">
        <w:rPr>
          <w:sz w:val="28"/>
          <w:szCs w:val="28"/>
        </w:rPr>
        <w:t>- Ребята, вам нужно пройти следующее испыта</w:t>
      </w:r>
      <w:r w:rsidR="008434A3" w:rsidRPr="005839E8">
        <w:rPr>
          <w:sz w:val="28"/>
          <w:szCs w:val="28"/>
        </w:rPr>
        <w:t>ние - решить несколько заданий.</w:t>
      </w:r>
      <w:r w:rsidRPr="005839E8">
        <w:rPr>
          <w:sz w:val="28"/>
          <w:szCs w:val="28"/>
        </w:rPr>
        <w:t xml:space="preserve"> Ваша цель – определить на доске мат или пат и написать в тетради ответ. </w:t>
      </w:r>
    </w:p>
    <w:p w:rsidR="00041B5A" w:rsidRDefault="00041B5A" w:rsidP="008434A3">
      <w:pPr>
        <w:spacing w:line="276" w:lineRule="auto"/>
        <w:ind w:firstLine="709"/>
        <w:jc w:val="center"/>
        <w:rPr>
          <w:sz w:val="28"/>
          <w:szCs w:val="28"/>
        </w:rPr>
      </w:pPr>
    </w:p>
    <w:p w:rsidR="0081765A" w:rsidRPr="005839E8" w:rsidRDefault="0081765A" w:rsidP="00041B5A">
      <w:pPr>
        <w:spacing w:line="276" w:lineRule="auto"/>
        <w:ind w:hanging="709"/>
        <w:jc w:val="center"/>
        <w:rPr>
          <w:sz w:val="28"/>
          <w:szCs w:val="28"/>
        </w:rPr>
      </w:pPr>
      <w:r w:rsidRPr="005839E8">
        <w:rPr>
          <w:sz w:val="28"/>
          <w:szCs w:val="28"/>
        </w:rPr>
        <w:t>Ход белых.</w:t>
      </w:r>
    </w:p>
    <w:p w:rsidR="0081765A" w:rsidRPr="005839E8" w:rsidRDefault="0081765A" w:rsidP="0095256F">
      <w:pPr>
        <w:spacing w:line="276" w:lineRule="auto"/>
        <w:ind w:firstLine="709"/>
        <w:rPr>
          <w:sz w:val="28"/>
          <w:szCs w:val="28"/>
        </w:rPr>
      </w:pPr>
    </w:p>
    <w:p w:rsidR="0081765A" w:rsidRPr="005839E8" w:rsidRDefault="0081765A" w:rsidP="0095256F">
      <w:pPr>
        <w:spacing w:line="276" w:lineRule="auto"/>
        <w:ind w:firstLine="709"/>
        <w:rPr>
          <w:sz w:val="28"/>
          <w:szCs w:val="28"/>
        </w:rPr>
      </w:pPr>
      <w:r w:rsidRPr="005839E8">
        <w:rPr>
          <w:sz w:val="28"/>
          <w:szCs w:val="28"/>
        </w:rPr>
        <w:t xml:space="preserve"> </w:t>
      </w:r>
      <w:r w:rsidRPr="005839E8">
        <w:rPr>
          <w:noProof/>
          <w:sz w:val="28"/>
          <w:szCs w:val="28"/>
        </w:rPr>
        <w:drawing>
          <wp:inline distT="0" distB="0" distL="0" distR="0">
            <wp:extent cx="2051171" cy="2088000"/>
            <wp:effectExtent l="19050" t="0" r="6229"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2051171" cy="2088000"/>
                    </a:xfrm>
                    <a:prstGeom prst="rect">
                      <a:avLst/>
                    </a:prstGeom>
                    <a:noFill/>
                    <a:ln w="9525">
                      <a:noFill/>
                      <a:miter lim="800000"/>
                      <a:headEnd/>
                      <a:tailEnd/>
                    </a:ln>
                  </pic:spPr>
                </pic:pic>
              </a:graphicData>
            </a:graphic>
          </wp:inline>
        </w:drawing>
      </w:r>
      <w:r w:rsidRPr="005839E8">
        <w:rPr>
          <w:noProof/>
          <w:sz w:val="28"/>
          <w:szCs w:val="28"/>
        </w:rPr>
        <w:drawing>
          <wp:inline distT="0" distB="0" distL="0" distR="0">
            <wp:extent cx="2051171" cy="2088000"/>
            <wp:effectExtent l="19050" t="0" r="6229"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srcRect/>
                    <a:stretch>
                      <a:fillRect/>
                    </a:stretch>
                  </pic:blipFill>
                  <pic:spPr bwMode="auto">
                    <a:xfrm>
                      <a:off x="0" y="0"/>
                      <a:ext cx="2051171" cy="2088000"/>
                    </a:xfrm>
                    <a:prstGeom prst="rect">
                      <a:avLst/>
                    </a:prstGeom>
                    <a:noFill/>
                    <a:ln w="9525">
                      <a:noFill/>
                      <a:miter lim="800000"/>
                      <a:headEnd/>
                      <a:tailEnd/>
                    </a:ln>
                  </pic:spPr>
                </pic:pic>
              </a:graphicData>
            </a:graphic>
          </wp:inline>
        </w:drawing>
      </w:r>
    </w:p>
    <w:p w:rsidR="008428B6" w:rsidRPr="005839E8" w:rsidRDefault="008428B6" w:rsidP="0095256F">
      <w:pPr>
        <w:spacing w:line="276" w:lineRule="auto"/>
        <w:ind w:firstLine="709"/>
        <w:rPr>
          <w:bCs/>
          <w:sz w:val="28"/>
          <w:szCs w:val="28"/>
        </w:rPr>
      </w:pPr>
    </w:p>
    <w:p w:rsidR="008428B6" w:rsidRPr="005839E8" w:rsidRDefault="0081765A" w:rsidP="0095256F">
      <w:pPr>
        <w:spacing w:line="276" w:lineRule="auto"/>
        <w:ind w:firstLine="709"/>
        <w:rPr>
          <w:bCs/>
          <w:sz w:val="28"/>
          <w:szCs w:val="28"/>
        </w:rPr>
      </w:pPr>
      <w:r w:rsidRPr="005839E8">
        <w:rPr>
          <w:bCs/>
          <w:noProof/>
          <w:sz w:val="28"/>
          <w:szCs w:val="28"/>
        </w:rPr>
        <w:drawing>
          <wp:inline distT="0" distB="0" distL="0" distR="0">
            <wp:extent cx="2051171" cy="2088000"/>
            <wp:effectExtent l="19050" t="0" r="6229"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srcRect/>
                    <a:stretch>
                      <a:fillRect/>
                    </a:stretch>
                  </pic:blipFill>
                  <pic:spPr bwMode="auto">
                    <a:xfrm>
                      <a:off x="0" y="0"/>
                      <a:ext cx="2051171" cy="2088000"/>
                    </a:xfrm>
                    <a:prstGeom prst="rect">
                      <a:avLst/>
                    </a:prstGeom>
                    <a:noFill/>
                    <a:ln w="9525">
                      <a:noFill/>
                      <a:miter lim="800000"/>
                      <a:headEnd/>
                      <a:tailEnd/>
                    </a:ln>
                  </pic:spPr>
                </pic:pic>
              </a:graphicData>
            </a:graphic>
          </wp:inline>
        </w:drawing>
      </w:r>
      <w:r w:rsidRPr="005839E8">
        <w:rPr>
          <w:bCs/>
          <w:noProof/>
          <w:sz w:val="28"/>
          <w:szCs w:val="28"/>
        </w:rPr>
        <w:drawing>
          <wp:inline distT="0" distB="0" distL="0" distR="0">
            <wp:extent cx="2049153" cy="2088000"/>
            <wp:effectExtent l="19050" t="0" r="8247"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cstate="print"/>
                    <a:srcRect/>
                    <a:stretch>
                      <a:fillRect/>
                    </a:stretch>
                  </pic:blipFill>
                  <pic:spPr bwMode="auto">
                    <a:xfrm>
                      <a:off x="0" y="0"/>
                      <a:ext cx="2049153" cy="2088000"/>
                    </a:xfrm>
                    <a:prstGeom prst="rect">
                      <a:avLst/>
                    </a:prstGeom>
                    <a:noFill/>
                    <a:ln w="9525">
                      <a:noFill/>
                      <a:miter lim="800000"/>
                      <a:headEnd/>
                      <a:tailEnd/>
                    </a:ln>
                  </pic:spPr>
                </pic:pic>
              </a:graphicData>
            </a:graphic>
          </wp:inline>
        </w:drawing>
      </w:r>
    </w:p>
    <w:p w:rsidR="008428B6" w:rsidRPr="005839E8" w:rsidRDefault="008428B6" w:rsidP="0095256F">
      <w:pPr>
        <w:spacing w:line="276" w:lineRule="auto"/>
        <w:ind w:firstLine="709"/>
        <w:rPr>
          <w:bCs/>
          <w:sz w:val="28"/>
          <w:szCs w:val="28"/>
        </w:rPr>
      </w:pPr>
    </w:p>
    <w:p w:rsidR="008428B6" w:rsidRPr="005839E8" w:rsidRDefault="0081765A" w:rsidP="0095256F">
      <w:pPr>
        <w:spacing w:line="276" w:lineRule="auto"/>
        <w:ind w:firstLine="709"/>
        <w:rPr>
          <w:bCs/>
          <w:sz w:val="28"/>
          <w:szCs w:val="28"/>
        </w:rPr>
      </w:pPr>
      <w:r w:rsidRPr="005839E8">
        <w:rPr>
          <w:bCs/>
          <w:noProof/>
          <w:sz w:val="28"/>
          <w:szCs w:val="28"/>
        </w:rPr>
        <w:lastRenderedPageBreak/>
        <w:drawing>
          <wp:inline distT="0" distB="0" distL="0" distR="0">
            <wp:extent cx="2051171" cy="2088000"/>
            <wp:effectExtent l="19050" t="0" r="6229"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cstate="print"/>
                    <a:srcRect/>
                    <a:stretch>
                      <a:fillRect/>
                    </a:stretch>
                  </pic:blipFill>
                  <pic:spPr bwMode="auto">
                    <a:xfrm>
                      <a:off x="0" y="0"/>
                      <a:ext cx="2051171" cy="2088000"/>
                    </a:xfrm>
                    <a:prstGeom prst="rect">
                      <a:avLst/>
                    </a:prstGeom>
                    <a:noFill/>
                    <a:ln w="9525">
                      <a:noFill/>
                      <a:miter lim="800000"/>
                      <a:headEnd/>
                      <a:tailEnd/>
                    </a:ln>
                  </pic:spPr>
                </pic:pic>
              </a:graphicData>
            </a:graphic>
          </wp:inline>
        </w:drawing>
      </w:r>
      <w:r w:rsidRPr="005839E8">
        <w:rPr>
          <w:bCs/>
          <w:noProof/>
          <w:sz w:val="28"/>
          <w:szCs w:val="28"/>
        </w:rPr>
        <w:drawing>
          <wp:inline distT="0" distB="0" distL="0" distR="0">
            <wp:extent cx="2051171" cy="2088000"/>
            <wp:effectExtent l="19050" t="0" r="6229"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srcRect/>
                    <a:stretch>
                      <a:fillRect/>
                    </a:stretch>
                  </pic:blipFill>
                  <pic:spPr bwMode="auto">
                    <a:xfrm>
                      <a:off x="0" y="0"/>
                      <a:ext cx="2051171" cy="2088000"/>
                    </a:xfrm>
                    <a:prstGeom prst="rect">
                      <a:avLst/>
                    </a:prstGeom>
                    <a:noFill/>
                    <a:ln w="9525">
                      <a:noFill/>
                      <a:miter lim="800000"/>
                      <a:headEnd/>
                      <a:tailEnd/>
                    </a:ln>
                  </pic:spPr>
                </pic:pic>
              </a:graphicData>
            </a:graphic>
          </wp:inline>
        </w:drawing>
      </w:r>
    </w:p>
    <w:p w:rsidR="008428B6" w:rsidRPr="005839E8" w:rsidRDefault="008428B6" w:rsidP="0095256F">
      <w:pPr>
        <w:spacing w:line="276" w:lineRule="auto"/>
        <w:ind w:firstLine="709"/>
        <w:rPr>
          <w:bCs/>
          <w:sz w:val="28"/>
          <w:szCs w:val="28"/>
        </w:rPr>
      </w:pPr>
    </w:p>
    <w:p w:rsidR="008428B6" w:rsidRDefault="0044128A" w:rsidP="0095256F">
      <w:pPr>
        <w:spacing w:line="276" w:lineRule="auto"/>
        <w:ind w:firstLine="709"/>
        <w:rPr>
          <w:sz w:val="28"/>
          <w:szCs w:val="28"/>
        </w:rPr>
      </w:pPr>
      <w:r w:rsidRPr="005839E8">
        <w:rPr>
          <w:sz w:val="28"/>
          <w:szCs w:val="28"/>
        </w:rPr>
        <w:t xml:space="preserve">Молодцы, ребята!  </w:t>
      </w:r>
    </w:p>
    <w:p w:rsidR="00A077D2" w:rsidRPr="005839E8" w:rsidRDefault="00A077D2" w:rsidP="0095256F">
      <w:pPr>
        <w:spacing w:line="276" w:lineRule="auto"/>
        <w:ind w:firstLine="709"/>
        <w:rPr>
          <w:bCs/>
          <w:sz w:val="28"/>
          <w:szCs w:val="28"/>
        </w:rPr>
      </w:pPr>
    </w:p>
    <w:p w:rsidR="0044128A" w:rsidRPr="005839E8" w:rsidRDefault="0044128A" w:rsidP="0095256F">
      <w:pPr>
        <w:spacing w:line="276" w:lineRule="auto"/>
        <w:ind w:firstLine="709"/>
        <w:rPr>
          <w:b/>
          <w:sz w:val="28"/>
          <w:szCs w:val="28"/>
        </w:rPr>
      </w:pPr>
      <w:r w:rsidRPr="005839E8">
        <w:rPr>
          <w:b/>
          <w:sz w:val="28"/>
          <w:szCs w:val="28"/>
        </w:rPr>
        <w:t>8. Рефлексия.</w:t>
      </w:r>
    </w:p>
    <w:p w:rsidR="0044128A" w:rsidRPr="005839E8" w:rsidRDefault="0044128A" w:rsidP="0095256F">
      <w:pPr>
        <w:pStyle w:val="a5"/>
        <w:spacing w:before="0" w:beforeAutospacing="0" w:after="0" w:afterAutospacing="0" w:line="276" w:lineRule="auto"/>
        <w:ind w:firstLine="709"/>
        <w:rPr>
          <w:sz w:val="28"/>
          <w:szCs w:val="28"/>
        </w:rPr>
      </w:pPr>
      <w:r w:rsidRPr="005839E8">
        <w:rPr>
          <w:sz w:val="28"/>
          <w:szCs w:val="28"/>
        </w:rPr>
        <w:t xml:space="preserve">- Итак, ребята, наш урок подходит к завершению. </w:t>
      </w:r>
    </w:p>
    <w:p w:rsidR="0044128A" w:rsidRPr="005839E8" w:rsidRDefault="0044128A" w:rsidP="0095256F">
      <w:pPr>
        <w:pStyle w:val="a5"/>
        <w:spacing w:before="0" w:beforeAutospacing="0" w:after="0" w:afterAutospacing="0" w:line="276" w:lineRule="auto"/>
        <w:ind w:firstLine="709"/>
        <w:rPr>
          <w:sz w:val="28"/>
          <w:szCs w:val="28"/>
        </w:rPr>
      </w:pPr>
      <w:r w:rsidRPr="005839E8">
        <w:rPr>
          <w:sz w:val="28"/>
          <w:szCs w:val="28"/>
        </w:rPr>
        <w:t>Продолжите фразы:</w:t>
      </w:r>
    </w:p>
    <w:p w:rsidR="0044128A" w:rsidRPr="005839E8" w:rsidRDefault="0044128A" w:rsidP="0095256F">
      <w:pPr>
        <w:pStyle w:val="a5"/>
        <w:spacing w:before="0" w:beforeAutospacing="0" w:after="0" w:afterAutospacing="0" w:line="276" w:lineRule="auto"/>
        <w:ind w:firstLine="709"/>
        <w:rPr>
          <w:sz w:val="28"/>
          <w:szCs w:val="28"/>
        </w:rPr>
      </w:pPr>
      <w:r w:rsidRPr="005839E8">
        <w:rPr>
          <w:sz w:val="28"/>
          <w:szCs w:val="28"/>
        </w:rPr>
        <w:t>«Я понял, что…»</w:t>
      </w:r>
    </w:p>
    <w:p w:rsidR="0044128A" w:rsidRPr="005839E8" w:rsidRDefault="0044128A" w:rsidP="0095256F">
      <w:pPr>
        <w:spacing w:line="276" w:lineRule="auto"/>
        <w:ind w:firstLine="709"/>
        <w:rPr>
          <w:sz w:val="28"/>
          <w:szCs w:val="28"/>
        </w:rPr>
      </w:pPr>
      <w:r w:rsidRPr="005839E8">
        <w:rPr>
          <w:sz w:val="28"/>
          <w:szCs w:val="28"/>
        </w:rPr>
        <w:t xml:space="preserve">«Я узнал…» </w:t>
      </w:r>
    </w:p>
    <w:p w:rsidR="0044128A" w:rsidRPr="005839E8" w:rsidRDefault="0044128A" w:rsidP="0095256F">
      <w:pPr>
        <w:spacing w:line="276" w:lineRule="auto"/>
        <w:ind w:firstLine="709"/>
        <w:rPr>
          <w:sz w:val="28"/>
          <w:szCs w:val="28"/>
        </w:rPr>
      </w:pPr>
      <w:r w:rsidRPr="005839E8">
        <w:rPr>
          <w:sz w:val="28"/>
          <w:szCs w:val="28"/>
        </w:rPr>
        <w:t>«Я научился…»</w:t>
      </w:r>
    </w:p>
    <w:p w:rsidR="00FF1596" w:rsidRPr="0029121A" w:rsidRDefault="00FF1596" w:rsidP="00FF1596">
      <w:pPr>
        <w:spacing w:line="276" w:lineRule="auto"/>
        <w:ind w:firstLine="709"/>
        <w:rPr>
          <w:rFonts w:ascii="Arial" w:hAnsi="Arial" w:cs="Arial"/>
          <w:color w:val="181818"/>
          <w:sz w:val="21"/>
          <w:szCs w:val="21"/>
        </w:rPr>
      </w:pPr>
      <w:r w:rsidRPr="0029121A">
        <w:rPr>
          <w:color w:val="181818"/>
          <w:sz w:val="28"/>
          <w:szCs w:val="28"/>
        </w:rPr>
        <w:t> - Я думаю, что у нас все получилось, потому что мы с вами, работали слаженно, активно и дружно.</w:t>
      </w:r>
    </w:p>
    <w:p w:rsidR="0044128A" w:rsidRPr="005839E8" w:rsidRDefault="0044128A" w:rsidP="00FF1596">
      <w:pPr>
        <w:spacing w:line="276" w:lineRule="auto"/>
        <w:rPr>
          <w:b/>
          <w:sz w:val="28"/>
          <w:szCs w:val="28"/>
        </w:rPr>
      </w:pPr>
    </w:p>
    <w:p w:rsidR="0044128A" w:rsidRPr="005839E8" w:rsidRDefault="0044128A" w:rsidP="0095256F">
      <w:pPr>
        <w:spacing w:line="276" w:lineRule="auto"/>
        <w:ind w:firstLine="709"/>
        <w:rPr>
          <w:b/>
          <w:sz w:val="28"/>
          <w:szCs w:val="28"/>
        </w:rPr>
      </w:pPr>
      <w:r w:rsidRPr="005839E8">
        <w:rPr>
          <w:b/>
          <w:sz w:val="28"/>
          <w:szCs w:val="28"/>
        </w:rPr>
        <w:t>9</w:t>
      </w:r>
      <w:r w:rsidR="00496668">
        <w:rPr>
          <w:b/>
          <w:sz w:val="28"/>
          <w:szCs w:val="28"/>
        </w:rPr>
        <w:t>. Итог занятия</w:t>
      </w:r>
      <w:r w:rsidRPr="005839E8">
        <w:rPr>
          <w:b/>
          <w:sz w:val="28"/>
          <w:szCs w:val="28"/>
        </w:rPr>
        <w:t>.</w:t>
      </w:r>
    </w:p>
    <w:p w:rsidR="009E62E0" w:rsidRPr="005839E8" w:rsidRDefault="009E62E0" w:rsidP="0095256F">
      <w:pPr>
        <w:spacing w:line="276" w:lineRule="auto"/>
        <w:ind w:firstLine="709"/>
        <w:jc w:val="center"/>
        <w:rPr>
          <w:bCs/>
          <w:sz w:val="28"/>
          <w:szCs w:val="28"/>
        </w:rPr>
      </w:pPr>
    </w:p>
    <w:p w:rsidR="008428B6" w:rsidRPr="005839E8" w:rsidRDefault="009E62E0" w:rsidP="0095256F">
      <w:pPr>
        <w:spacing w:line="276" w:lineRule="auto"/>
        <w:ind w:firstLine="709"/>
        <w:rPr>
          <w:bCs/>
          <w:sz w:val="28"/>
          <w:szCs w:val="28"/>
        </w:rPr>
      </w:pPr>
      <w:r w:rsidRPr="005839E8">
        <w:rPr>
          <w:bCs/>
          <w:sz w:val="28"/>
          <w:szCs w:val="28"/>
        </w:rPr>
        <w:t xml:space="preserve">Подведем итоги. Сегодня мы с вами </w:t>
      </w:r>
      <w:r w:rsidR="008428B6" w:rsidRPr="005839E8">
        <w:rPr>
          <w:bCs/>
          <w:sz w:val="28"/>
          <w:szCs w:val="28"/>
        </w:rPr>
        <w:t xml:space="preserve">выучили, какие бывают случаи ничьи в шахматах, </w:t>
      </w:r>
      <w:r w:rsidRPr="005839E8">
        <w:rPr>
          <w:bCs/>
          <w:sz w:val="28"/>
          <w:szCs w:val="28"/>
        </w:rPr>
        <w:t xml:space="preserve">научились </w:t>
      </w:r>
      <w:r w:rsidR="008428B6" w:rsidRPr="005839E8">
        <w:rPr>
          <w:bCs/>
          <w:sz w:val="28"/>
          <w:szCs w:val="28"/>
        </w:rPr>
        <w:t>определять, какой случай ничьи на доске и научились отличать пат от мата.</w:t>
      </w:r>
    </w:p>
    <w:p w:rsidR="009E62E0" w:rsidRPr="005839E8" w:rsidRDefault="009E62E0" w:rsidP="0095256F">
      <w:pPr>
        <w:spacing w:line="276" w:lineRule="auto"/>
        <w:ind w:firstLine="709"/>
        <w:rPr>
          <w:bCs/>
          <w:sz w:val="28"/>
          <w:szCs w:val="28"/>
        </w:rPr>
      </w:pPr>
      <w:r w:rsidRPr="005839E8">
        <w:rPr>
          <w:bCs/>
          <w:sz w:val="28"/>
          <w:szCs w:val="28"/>
        </w:rPr>
        <w:t xml:space="preserve"> Мы увидели,</w:t>
      </w:r>
      <w:r w:rsidR="006C5BE8" w:rsidRPr="005839E8">
        <w:rPr>
          <w:bCs/>
          <w:sz w:val="28"/>
          <w:szCs w:val="28"/>
        </w:rPr>
        <w:t xml:space="preserve"> что в некоторых случаях, у слабейшей стороны есть возможность не проиграть, а сыграть вничью. В таких случаях пат – это шанс на спасенье.</w:t>
      </w:r>
    </w:p>
    <w:p w:rsidR="009E62E0" w:rsidRPr="005839E8" w:rsidRDefault="009E62E0" w:rsidP="005839E8">
      <w:pPr>
        <w:spacing w:line="276" w:lineRule="auto"/>
        <w:ind w:firstLine="709"/>
        <w:jc w:val="center"/>
        <w:rPr>
          <w:bCs/>
          <w:sz w:val="28"/>
          <w:szCs w:val="28"/>
        </w:rPr>
      </w:pPr>
      <w:r w:rsidRPr="005839E8">
        <w:rPr>
          <w:bCs/>
          <w:sz w:val="28"/>
          <w:szCs w:val="28"/>
        </w:rPr>
        <w:t>До свидания!</w:t>
      </w:r>
    </w:p>
    <w:sectPr w:rsidR="009E62E0" w:rsidRPr="005839E8" w:rsidSect="0095256F">
      <w:footerReference w:type="default" r:id="rId27"/>
      <w:pgSz w:w="11906" w:h="16838"/>
      <w:pgMar w:top="1134" w:right="849"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39E" w:rsidRDefault="007E139E" w:rsidP="0095256F">
      <w:r>
        <w:separator/>
      </w:r>
    </w:p>
  </w:endnote>
  <w:endnote w:type="continuationSeparator" w:id="0">
    <w:p w:rsidR="007E139E" w:rsidRDefault="007E139E" w:rsidP="0095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Times NR Cyr MT">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340440"/>
      <w:docPartObj>
        <w:docPartGallery w:val="Page Numbers (Bottom of Page)"/>
        <w:docPartUnique/>
      </w:docPartObj>
    </w:sdtPr>
    <w:sdtEndPr>
      <w:rPr>
        <w:sz w:val="28"/>
        <w:szCs w:val="28"/>
      </w:rPr>
    </w:sdtEndPr>
    <w:sdtContent>
      <w:p w:rsidR="0095256F" w:rsidRPr="0095256F" w:rsidRDefault="0095256F">
        <w:pPr>
          <w:pStyle w:val="ab"/>
          <w:jc w:val="center"/>
          <w:rPr>
            <w:sz w:val="28"/>
            <w:szCs w:val="28"/>
          </w:rPr>
        </w:pPr>
        <w:r w:rsidRPr="0095256F">
          <w:rPr>
            <w:sz w:val="28"/>
            <w:szCs w:val="28"/>
          </w:rPr>
          <w:fldChar w:fldCharType="begin"/>
        </w:r>
        <w:r w:rsidRPr="0095256F">
          <w:rPr>
            <w:sz w:val="28"/>
            <w:szCs w:val="28"/>
          </w:rPr>
          <w:instrText>PAGE   \* MERGEFORMAT</w:instrText>
        </w:r>
        <w:r w:rsidRPr="0095256F">
          <w:rPr>
            <w:sz w:val="28"/>
            <w:szCs w:val="28"/>
          </w:rPr>
          <w:fldChar w:fldCharType="separate"/>
        </w:r>
        <w:r w:rsidR="00D75564">
          <w:rPr>
            <w:noProof/>
            <w:sz w:val="28"/>
            <w:szCs w:val="28"/>
          </w:rPr>
          <w:t>3</w:t>
        </w:r>
        <w:r w:rsidRPr="0095256F">
          <w:rPr>
            <w:sz w:val="28"/>
            <w:szCs w:val="28"/>
          </w:rPr>
          <w:fldChar w:fldCharType="end"/>
        </w:r>
      </w:p>
    </w:sdtContent>
  </w:sdt>
  <w:p w:rsidR="0095256F" w:rsidRDefault="0095256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39E" w:rsidRDefault="007E139E" w:rsidP="0095256F">
      <w:r>
        <w:separator/>
      </w:r>
    </w:p>
  </w:footnote>
  <w:footnote w:type="continuationSeparator" w:id="0">
    <w:p w:rsidR="007E139E" w:rsidRDefault="007E139E" w:rsidP="00952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62E0"/>
    <w:rsid w:val="00041B5A"/>
    <w:rsid w:val="001B2EEF"/>
    <w:rsid w:val="001D4C1B"/>
    <w:rsid w:val="001E1546"/>
    <w:rsid w:val="00212459"/>
    <w:rsid w:val="00223D05"/>
    <w:rsid w:val="00271FB3"/>
    <w:rsid w:val="002C6AA6"/>
    <w:rsid w:val="003225F3"/>
    <w:rsid w:val="003229F7"/>
    <w:rsid w:val="003B66BC"/>
    <w:rsid w:val="0044128A"/>
    <w:rsid w:val="0045165C"/>
    <w:rsid w:val="004911B4"/>
    <w:rsid w:val="00496668"/>
    <w:rsid w:val="005839E8"/>
    <w:rsid w:val="00633C22"/>
    <w:rsid w:val="006C5BE8"/>
    <w:rsid w:val="00704AA4"/>
    <w:rsid w:val="00784A09"/>
    <w:rsid w:val="007E139E"/>
    <w:rsid w:val="0081765A"/>
    <w:rsid w:val="008428B6"/>
    <w:rsid w:val="008434A3"/>
    <w:rsid w:val="008D3305"/>
    <w:rsid w:val="0095256F"/>
    <w:rsid w:val="009C5526"/>
    <w:rsid w:val="009E62E0"/>
    <w:rsid w:val="00A077D2"/>
    <w:rsid w:val="00A46CE3"/>
    <w:rsid w:val="00B330F7"/>
    <w:rsid w:val="00D50680"/>
    <w:rsid w:val="00D75564"/>
    <w:rsid w:val="00DC79E9"/>
    <w:rsid w:val="00FF1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11D53"/>
  <w15:docId w15:val="{01A14A8E-D31F-4335-8D2D-87AF4034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2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84A09"/>
    <w:pPr>
      <w:widowControl w:val="0"/>
      <w:shd w:val="clear" w:color="auto" w:fill="FFFFFF"/>
      <w:autoSpaceDE w:val="0"/>
      <w:autoSpaceDN w:val="0"/>
      <w:adjustRightInd w:val="0"/>
      <w:spacing w:before="514" w:line="211" w:lineRule="exact"/>
      <w:ind w:left="-1080"/>
    </w:pPr>
    <w:rPr>
      <w:sz w:val="28"/>
    </w:rPr>
  </w:style>
  <w:style w:type="character" w:customStyle="1" w:styleId="a4">
    <w:name w:val="Основной текст с отступом Знак"/>
    <w:basedOn w:val="a0"/>
    <w:link w:val="a3"/>
    <w:semiHidden/>
    <w:rsid w:val="00784A09"/>
    <w:rPr>
      <w:rFonts w:ascii="Times New Roman" w:eastAsia="Times New Roman" w:hAnsi="Times New Roman" w:cs="Times New Roman"/>
      <w:sz w:val="28"/>
      <w:szCs w:val="24"/>
      <w:shd w:val="clear" w:color="auto" w:fill="FFFFFF"/>
      <w:lang w:eastAsia="ru-RU"/>
    </w:rPr>
  </w:style>
  <w:style w:type="paragraph" w:styleId="a5">
    <w:name w:val="Normal (Web)"/>
    <w:basedOn w:val="a"/>
    <w:uiPriority w:val="99"/>
    <w:semiHidden/>
    <w:unhideWhenUsed/>
    <w:rsid w:val="00784A09"/>
    <w:pPr>
      <w:spacing w:before="100" w:beforeAutospacing="1" w:after="100" w:afterAutospacing="1"/>
    </w:pPr>
  </w:style>
  <w:style w:type="paragraph" w:styleId="a6">
    <w:name w:val="Balloon Text"/>
    <w:basedOn w:val="a"/>
    <w:link w:val="a7"/>
    <w:uiPriority w:val="99"/>
    <w:semiHidden/>
    <w:unhideWhenUsed/>
    <w:rsid w:val="003229F7"/>
    <w:rPr>
      <w:rFonts w:ascii="Tahoma" w:hAnsi="Tahoma" w:cs="Tahoma"/>
      <w:sz w:val="16"/>
      <w:szCs w:val="16"/>
    </w:rPr>
  </w:style>
  <w:style w:type="character" w:customStyle="1" w:styleId="a7">
    <w:name w:val="Текст выноски Знак"/>
    <w:basedOn w:val="a0"/>
    <w:link w:val="a6"/>
    <w:uiPriority w:val="99"/>
    <w:semiHidden/>
    <w:rsid w:val="003229F7"/>
    <w:rPr>
      <w:rFonts w:ascii="Tahoma" w:eastAsia="Times New Roman" w:hAnsi="Tahoma" w:cs="Tahoma"/>
      <w:sz w:val="16"/>
      <w:szCs w:val="16"/>
      <w:lang w:eastAsia="ru-RU"/>
    </w:rPr>
  </w:style>
  <w:style w:type="character" w:styleId="a8">
    <w:name w:val="Strong"/>
    <w:basedOn w:val="a0"/>
    <w:uiPriority w:val="22"/>
    <w:qFormat/>
    <w:rsid w:val="0045165C"/>
    <w:rPr>
      <w:b/>
      <w:bCs/>
    </w:rPr>
  </w:style>
  <w:style w:type="paragraph" w:styleId="a9">
    <w:name w:val="header"/>
    <w:basedOn w:val="a"/>
    <w:link w:val="aa"/>
    <w:uiPriority w:val="99"/>
    <w:unhideWhenUsed/>
    <w:rsid w:val="0095256F"/>
    <w:pPr>
      <w:tabs>
        <w:tab w:val="center" w:pos="4677"/>
        <w:tab w:val="right" w:pos="9355"/>
      </w:tabs>
    </w:pPr>
  </w:style>
  <w:style w:type="character" w:customStyle="1" w:styleId="aa">
    <w:name w:val="Верхний колонтитул Знак"/>
    <w:basedOn w:val="a0"/>
    <w:link w:val="a9"/>
    <w:uiPriority w:val="99"/>
    <w:rsid w:val="0095256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5256F"/>
    <w:pPr>
      <w:tabs>
        <w:tab w:val="center" w:pos="4677"/>
        <w:tab w:val="right" w:pos="9355"/>
      </w:tabs>
    </w:pPr>
  </w:style>
  <w:style w:type="character" w:customStyle="1" w:styleId="ac">
    <w:name w:val="Нижний колонтитул Знак"/>
    <w:basedOn w:val="a0"/>
    <w:link w:val="ab"/>
    <w:uiPriority w:val="99"/>
    <w:rsid w:val="0095256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0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E863-A720-46E9-B005-715C7C81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Александр</cp:lastModifiedBy>
  <cp:revision>13</cp:revision>
  <cp:lastPrinted>2016-09-30T16:34:00Z</cp:lastPrinted>
  <dcterms:created xsi:type="dcterms:W3CDTF">2019-08-19T17:45:00Z</dcterms:created>
  <dcterms:modified xsi:type="dcterms:W3CDTF">2023-04-06T19:20:00Z</dcterms:modified>
</cp:coreProperties>
</file>