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4C" w:rsidRDefault="00E6254C" w:rsidP="00E6254C">
      <w:pPr>
        <w:spacing w:after="0"/>
        <w:jc w:val="center"/>
        <w:rPr>
          <w:rFonts w:ascii="Times New Roman" w:eastAsiaTheme="minorHAnsi" w:hAnsi="Times New Roman" w:cs="Times New Roman"/>
          <w:sz w:val="36"/>
          <w:szCs w:val="24"/>
          <w:lang w:val="kk-KZ" w:eastAsia="en-US"/>
        </w:rPr>
      </w:pPr>
      <w:r>
        <w:rPr>
          <w:rFonts w:ascii="Times New Roman" w:hAnsi="Times New Roman" w:cs="Times New Roman"/>
          <w:sz w:val="36"/>
          <w:szCs w:val="24"/>
          <w:lang w:val="kk-KZ"/>
        </w:rPr>
        <w:t>«Оралхан Бөкей атындағы №44 лицейі» КММ</w:t>
      </w: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Default="00E6254C" w:rsidP="00E6254C">
      <w:pPr>
        <w:spacing w:after="0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E6254C" w:rsidRPr="0010610C" w:rsidRDefault="00E6254C" w:rsidP="00E6254C">
      <w:pPr>
        <w:spacing w:after="0"/>
        <w:jc w:val="center"/>
        <w:rPr>
          <w:rFonts w:ascii="Times New Roman" w:hAnsi="Times New Roman" w:cs="Times New Roman"/>
          <w:b/>
          <w:sz w:val="56"/>
          <w:szCs w:val="24"/>
          <w:lang w:val="kk-KZ"/>
        </w:rPr>
      </w:pPr>
      <w:r w:rsidRPr="0010610C">
        <w:rPr>
          <w:rFonts w:ascii="Times New Roman" w:hAnsi="Times New Roman" w:cs="Times New Roman"/>
          <w:b/>
          <w:sz w:val="56"/>
          <w:szCs w:val="24"/>
          <w:lang w:val="kk-KZ"/>
        </w:rPr>
        <w:t>АШЫҚ САБАҚ</w:t>
      </w:r>
    </w:p>
    <w:p w:rsidR="00E6254C" w:rsidRPr="0010610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kk-KZ"/>
        </w:rPr>
      </w:pPr>
      <w:r w:rsidRPr="0010610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kk-KZ"/>
        </w:rPr>
        <w:t xml:space="preserve">Тақырыбы: </w:t>
      </w:r>
      <w:r w:rsidRPr="0026316D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val="kk-KZ"/>
        </w:rPr>
        <w:t>«</w:t>
      </w:r>
      <w:r w:rsidRPr="0026316D">
        <w:rPr>
          <w:rFonts w:ascii="Times New Roman" w:hAnsi="Times New Roman" w:cs="Times New Roman"/>
          <w:b/>
          <w:sz w:val="52"/>
          <w:szCs w:val="52"/>
          <w:u w:val="single"/>
          <w:lang w:val="kk-KZ"/>
        </w:rPr>
        <w:t>Паскаль программалау тіліндегі Графикалық  режим</w:t>
      </w:r>
      <w:r w:rsidRPr="0026316D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val="kk-KZ"/>
        </w:rPr>
        <w:t>»</w:t>
      </w: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44"/>
          <w:szCs w:val="24"/>
          <w:u w:val="single"/>
          <w:lang w:val="kk-KZ"/>
        </w:rPr>
      </w:pPr>
    </w:p>
    <w:p w:rsidR="00E6254C" w:rsidRDefault="00E6254C" w:rsidP="00E6254C">
      <w:pPr>
        <w:jc w:val="right"/>
        <w:rPr>
          <w:rFonts w:ascii="Times New Roman" w:eastAsia="Times New Roman" w:hAnsi="Times New Roman" w:cs="Times New Roman"/>
          <w:bCs/>
          <w:sz w:val="36"/>
          <w:szCs w:val="24"/>
          <w:lang w:val="kk-KZ"/>
        </w:rPr>
      </w:pPr>
    </w:p>
    <w:p w:rsidR="00E6254C" w:rsidRDefault="00E6254C" w:rsidP="00E6254C">
      <w:pPr>
        <w:jc w:val="right"/>
        <w:rPr>
          <w:rFonts w:ascii="Times New Roman" w:eastAsia="Times New Roman" w:hAnsi="Times New Roman" w:cs="Times New Roman"/>
          <w:bCs/>
          <w:sz w:val="36"/>
          <w:szCs w:val="24"/>
          <w:lang w:val="kk-KZ"/>
        </w:rPr>
      </w:pPr>
    </w:p>
    <w:p w:rsidR="00E6254C" w:rsidRPr="0026316D" w:rsidRDefault="00E6254C" w:rsidP="00E6254C">
      <w:pPr>
        <w:jc w:val="right"/>
        <w:rPr>
          <w:rFonts w:eastAsia="Times New Roman" w:cs="Times New Roman"/>
          <w:bCs/>
          <w:sz w:val="36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36"/>
          <w:szCs w:val="24"/>
          <w:lang w:val="kk-KZ"/>
        </w:rPr>
        <w:t xml:space="preserve">Пән мұғалімі: </w:t>
      </w:r>
      <w:r>
        <w:rPr>
          <w:rFonts w:ascii="Times New Roman" w:eastAsia="Times New Roman" w:hAnsi="Times New Roman" w:cs="Times New Roman"/>
          <w:bCs/>
          <w:sz w:val="36"/>
          <w:szCs w:val="24"/>
          <w:lang w:val="kk-KZ"/>
        </w:rPr>
        <w:t>Мырзахметова Н.Н.</w:t>
      </w:r>
    </w:p>
    <w:p w:rsidR="00E6254C" w:rsidRDefault="00E6254C" w:rsidP="00E62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24"/>
          <w:lang w:val="kk-KZ"/>
        </w:rPr>
      </w:pP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jc w:val="center"/>
        <w:rPr>
          <w:rFonts w:eastAsia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jc w:val="center"/>
        <w:rPr>
          <w:rFonts w:eastAsia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jc w:val="center"/>
        <w:rPr>
          <w:rFonts w:eastAsia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Pr="0026316D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  <w:t>2018-2019 оқу жылы</w:t>
      </w: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kk-KZ"/>
        </w:rPr>
      </w:pPr>
    </w:p>
    <w:p w:rsidR="00E66813" w:rsidRPr="000A263C" w:rsidRDefault="00C771B6" w:rsidP="00E66813">
      <w:pPr>
        <w:pStyle w:val="a3"/>
        <w:shd w:val="clear" w:color="auto" w:fill="FFFFFF"/>
        <w:spacing w:before="0" w:beforeAutospacing="0" w:after="0" w:afterAutospacing="0"/>
        <w:ind w:left="-284" w:hanging="283"/>
        <w:rPr>
          <w:bCs/>
          <w:sz w:val="28"/>
          <w:szCs w:val="28"/>
          <w:lang w:val="kk-KZ"/>
        </w:rPr>
      </w:pPr>
      <w:r w:rsidRPr="000A263C">
        <w:rPr>
          <w:b/>
          <w:sz w:val="28"/>
          <w:szCs w:val="28"/>
          <w:lang w:val="kk-KZ"/>
        </w:rPr>
        <w:lastRenderedPageBreak/>
        <w:t xml:space="preserve">Күні: </w:t>
      </w:r>
      <w:r w:rsidR="000A263C" w:rsidRPr="000A263C">
        <w:rPr>
          <w:b/>
          <w:sz w:val="28"/>
          <w:szCs w:val="28"/>
          <w:lang w:val="kk-KZ"/>
        </w:rPr>
        <w:t>16.01.2019</w:t>
      </w:r>
    </w:p>
    <w:p w:rsidR="00E66813" w:rsidRPr="000A263C" w:rsidRDefault="00E66813" w:rsidP="00E668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2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Сыныбы: </w:t>
      </w:r>
      <w:r w:rsidR="00C771B6" w:rsidRPr="000A263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A263C" w:rsidRPr="000A263C">
        <w:rPr>
          <w:rFonts w:ascii="Times New Roman" w:hAnsi="Times New Roman" w:cs="Times New Roman"/>
          <w:sz w:val="28"/>
          <w:szCs w:val="28"/>
          <w:lang w:val="kk-KZ"/>
        </w:rPr>
        <w:t>м</w:t>
      </w:r>
    </w:p>
    <w:p w:rsidR="00E66813" w:rsidRPr="000A263C" w:rsidRDefault="00E66813" w:rsidP="00E6681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2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Пәні: </w:t>
      </w:r>
      <w:r w:rsidRPr="000A263C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</w:p>
    <w:p w:rsidR="00D0459A" w:rsidRPr="000A263C" w:rsidRDefault="00E66813" w:rsidP="00E66813">
      <w:pPr>
        <w:pStyle w:val="a3"/>
        <w:spacing w:before="0" w:beforeAutospacing="0" w:after="0" w:afterAutospacing="0"/>
        <w:ind w:left="-567"/>
        <w:rPr>
          <w:b/>
          <w:sz w:val="28"/>
          <w:szCs w:val="28"/>
          <w:lang w:val="kk-KZ"/>
        </w:rPr>
      </w:pPr>
      <w:r w:rsidRPr="000A263C">
        <w:rPr>
          <w:b/>
          <w:sz w:val="28"/>
          <w:szCs w:val="28"/>
          <w:lang w:val="kk-KZ"/>
        </w:rPr>
        <w:t xml:space="preserve">Сабақтың тақырыбы: </w:t>
      </w:r>
      <w:r w:rsidR="000A263C" w:rsidRPr="000A263C">
        <w:rPr>
          <w:b/>
          <w:sz w:val="28"/>
          <w:szCs w:val="28"/>
          <w:lang w:val="kk-KZ"/>
        </w:rPr>
        <w:t>Паскаль программалау тіліндегі Г</w:t>
      </w:r>
      <w:r w:rsidR="0020196D" w:rsidRPr="000A263C">
        <w:rPr>
          <w:b/>
          <w:sz w:val="28"/>
          <w:szCs w:val="28"/>
          <w:lang w:val="kk-KZ"/>
        </w:rPr>
        <w:t xml:space="preserve">рафикалық  режим  </w:t>
      </w:r>
    </w:p>
    <w:p w:rsidR="00E66813" w:rsidRPr="000A263C" w:rsidRDefault="00E66813" w:rsidP="00E66813">
      <w:pPr>
        <w:pStyle w:val="a3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0A263C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Сабақтың мақсаты: </w:t>
      </w:r>
    </w:p>
    <w:p w:rsidR="0020196D" w:rsidRPr="000A263C" w:rsidRDefault="00E66813" w:rsidP="00E66813">
      <w:pPr>
        <w:pStyle w:val="a3"/>
        <w:spacing w:before="0" w:beforeAutospacing="0" w:after="0" w:afterAutospacing="0"/>
        <w:ind w:left="-567"/>
        <w:rPr>
          <w:b/>
          <w:bCs/>
          <w:sz w:val="28"/>
          <w:szCs w:val="28"/>
          <w:lang w:val="kk-KZ"/>
        </w:rPr>
      </w:pPr>
      <w:r w:rsidRPr="000A263C">
        <w:rPr>
          <w:b/>
          <w:bCs/>
          <w:sz w:val="28"/>
          <w:szCs w:val="28"/>
          <w:lang w:val="kk-KZ"/>
        </w:rPr>
        <w:t xml:space="preserve">Білімділігі:  </w:t>
      </w:r>
      <w:r w:rsidR="0020196D" w:rsidRPr="000A263C">
        <w:rPr>
          <w:color w:val="000000"/>
          <w:sz w:val="28"/>
          <w:szCs w:val="28"/>
          <w:lang w:val="kk-KZ"/>
        </w:rPr>
        <w:t>Оқушыларға графика ұғымы туралы және Паскаль программалау тілінің көмегімен графикалық ақпараттарды енгізуде қолданылатын процедуралар мен функциялар туралы түсінік беру.</w:t>
      </w:r>
    </w:p>
    <w:p w:rsidR="00E66813" w:rsidRPr="000A263C" w:rsidRDefault="00E66813" w:rsidP="00E66813">
      <w:pPr>
        <w:pStyle w:val="a3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0A263C">
        <w:rPr>
          <w:b/>
          <w:bCs/>
          <w:sz w:val="28"/>
          <w:szCs w:val="28"/>
          <w:lang w:val="kk-KZ"/>
        </w:rPr>
        <w:t>Дамытушылығы</w:t>
      </w:r>
      <w:r w:rsidRPr="000A263C">
        <w:rPr>
          <w:bCs/>
          <w:sz w:val="28"/>
          <w:szCs w:val="28"/>
          <w:lang w:val="kk-KZ"/>
        </w:rPr>
        <w:t xml:space="preserve">: </w:t>
      </w:r>
      <w:r w:rsidR="00C771B6" w:rsidRPr="000A263C">
        <w:rPr>
          <w:bCs/>
          <w:sz w:val="28"/>
          <w:szCs w:val="28"/>
          <w:lang w:val="kk-KZ"/>
        </w:rPr>
        <w:t>Оқушылардың</w:t>
      </w:r>
      <w:r w:rsidR="0020196D" w:rsidRPr="000A263C">
        <w:rPr>
          <w:bCs/>
          <w:sz w:val="28"/>
          <w:szCs w:val="28"/>
          <w:lang w:val="kk-KZ"/>
        </w:rPr>
        <w:t xml:space="preserve"> графикалық режимде  </w:t>
      </w:r>
      <w:r w:rsidR="00C771B6" w:rsidRPr="000A263C">
        <w:rPr>
          <w:sz w:val="28"/>
          <w:szCs w:val="28"/>
          <w:lang w:val="kk-KZ"/>
        </w:rPr>
        <w:t xml:space="preserve"> жұмыс істеуге арналған функцияға байланысты </w:t>
      </w:r>
      <w:r w:rsidR="0020196D" w:rsidRPr="000A263C">
        <w:rPr>
          <w:sz w:val="28"/>
          <w:szCs w:val="28"/>
          <w:lang w:val="kk-KZ"/>
        </w:rPr>
        <w:t xml:space="preserve">суреттер  сала  алу  </w:t>
      </w:r>
      <w:r w:rsidR="00C771B6" w:rsidRPr="000A263C">
        <w:rPr>
          <w:sz w:val="28"/>
          <w:szCs w:val="28"/>
          <w:lang w:val="kk-KZ"/>
        </w:rPr>
        <w:t xml:space="preserve"> дағдыларын</w:t>
      </w:r>
      <w:r w:rsidRPr="000A263C">
        <w:rPr>
          <w:sz w:val="28"/>
          <w:szCs w:val="28"/>
          <w:lang w:val="kk-KZ"/>
        </w:rPr>
        <w:t>, логикалық ой-өрістерін дамыту;</w:t>
      </w:r>
    </w:p>
    <w:p w:rsidR="00E66813" w:rsidRPr="000A263C" w:rsidRDefault="00E66813" w:rsidP="00E66813">
      <w:pPr>
        <w:pStyle w:val="a3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0A263C">
        <w:rPr>
          <w:b/>
          <w:sz w:val="28"/>
          <w:szCs w:val="28"/>
          <w:lang w:val="kk-KZ"/>
        </w:rPr>
        <w:t>Тәрбиелік: :</w:t>
      </w:r>
      <w:r w:rsidRPr="000A263C">
        <w:rPr>
          <w:sz w:val="28"/>
          <w:szCs w:val="28"/>
          <w:lang w:val="kk-KZ"/>
        </w:rPr>
        <w:t xml:space="preserve"> </w:t>
      </w:r>
      <w:r w:rsidRPr="000A263C">
        <w:rPr>
          <w:color w:val="000000"/>
          <w:sz w:val="28"/>
          <w:szCs w:val="28"/>
          <w:shd w:val="clear" w:color="auto" w:fill="FFFFFF"/>
          <w:lang w:val="kk-KZ"/>
        </w:rPr>
        <w:t>Оқушыларды компьютерлік мәдениеттілікке,  уақытты тиімді пайдалануға, жүйелі ойлауға, шапшаңдыққа тәрбиелеу;</w:t>
      </w:r>
    </w:p>
    <w:p w:rsidR="00C771B6" w:rsidRPr="000A263C" w:rsidRDefault="00E66813" w:rsidP="00C771B6">
      <w:pPr>
        <w:pStyle w:val="a4"/>
        <w:ind w:left="-567"/>
        <w:rPr>
          <w:rFonts w:cs="Times New Roman"/>
          <w:sz w:val="28"/>
          <w:szCs w:val="28"/>
          <w:lang w:val="kk-KZ"/>
        </w:rPr>
      </w:pPr>
      <w:r w:rsidRPr="000A263C">
        <w:rPr>
          <w:rFonts w:cs="Times New Roman"/>
          <w:b/>
          <w:sz w:val="28"/>
          <w:szCs w:val="28"/>
          <w:lang w:val="kk-KZ"/>
        </w:rPr>
        <w:t>Сабақтың типі</w:t>
      </w:r>
      <w:r w:rsidR="0020196D" w:rsidRPr="000A263C">
        <w:rPr>
          <w:rFonts w:cs="Times New Roman"/>
          <w:sz w:val="28"/>
          <w:szCs w:val="28"/>
          <w:lang w:val="kk-KZ"/>
        </w:rPr>
        <w:t xml:space="preserve">: Графикалық  режимде  практикалық  сабақ  </w:t>
      </w:r>
    </w:p>
    <w:p w:rsidR="00C771B6" w:rsidRPr="000A263C" w:rsidRDefault="00E66813" w:rsidP="00C771B6">
      <w:pPr>
        <w:pStyle w:val="a4"/>
        <w:ind w:left="-567"/>
        <w:rPr>
          <w:rFonts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 w:rsidRPr="000A263C">
        <w:rPr>
          <w:rFonts w:cs="Times New Roman"/>
          <w:b/>
          <w:bCs/>
          <w:noProof/>
          <w:color w:val="000000"/>
          <w:spacing w:val="-1"/>
          <w:sz w:val="28"/>
          <w:szCs w:val="28"/>
          <w:lang w:val="kk-KZ"/>
        </w:rPr>
        <w:t>Қолданылатын әдіс-</w:t>
      </w:r>
      <w:r w:rsidRPr="000A263C">
        <w:rPr>
          <w:rFonts w:cs="Times New Roman"/>
          <w:b/>
          <w:sz w:val="28"/>
          <w:szCs w:val="28"/>
          <w:lang w:val="kk-KZ"/>
        </w:rPr>
        <w:t xml:space="preserve">тәсілдер: </w:t>
      </w:r>
      <w:r w:rsidRPr="000A263C">
        <w:rPr>
          <w:rFonts w:cs="Times New Roman"/>
          <w:sz w:val="28"/>
          <w:szCs w:val="28"/>
          <w:lang w:val="kk-KZ"/>
        </w:rPr>
        <w:t>сұрақ – жауап,</w:t>
      </w:r>
      <w:r w:rsidRPr="000A263C">
        <w:rPr>
          <w:rFonts w:cs="Times New Roman"/>
          <w:color w:val="000000"/>
          <w:sz w:val="28"/>
          <w:szCs w:val="28"/>
          <w:lang w:val="kk-KZ"/>
        </w:rPr>
        <w:t xml:space="preserve"> </w:t>
      </w:r>
      <w:r w:rsidRPr="000A263C">
        <w:rPr>
          <w:rFonts w:cs="Times New Roman"/>
          <w:iCs/>
          <w:color w:val="000000"/>
          <w:sz w:val="28"/>
          <w:szCs w:val="28"/>
          <w:shd w:val="clear" w:color="auto" w:fill="FFFFFF"/>
          <w:lang w:val="kk-KZ"/>
        </w:rPr>
        <w:t>түсіндірмелі – иллюстративті, практикалық</w:t>
      </w:r>
    </w:p>
    <w:p w:rsidR="00C771B6" w:rsidRPr="000A263C" w:rsidRDefault="00E66813" w:rsidP="00C771B6">
      <w:pPr>
        <w:pStyle w:val="a4"/>
        <w:ind w:left="-567"/>
        <w:rPr>
          <w:rFonts w:cs="Times New Roman"/>
          <w:sz w:val="28"/>
          <w:szCs w:val="28"/>
          <w:lang w:val="kk-KZ"/>
        </w:rPr>
      </w:pPr>
      <w:r w:rsidRPr="000A263C">
        <w:rPr>
          <w:rFonts w:cs="Times New Roman"/>
          <w:b/>
          <w:sz w:val="28"/>
          <w:szCs w:val="28"/>
          <w:lang w:val="kk-KZ"/>
        </w:rPr>
        <w:t>Көрнекілігі:</w:t>
      </w:r>
      <w:r w:rsidRPr="000A263C">
        <w:rPr>
          <w:rFonts w:cs="Times New Roman"/>
          <w:sz w:val="28"/>
          <w:szCs w:val="28"/>
          <w:lang w:val="kk-KZ"/>
        </w:rPr>
        <w:t xml:space="preserve"> ДК, оқулық,  карточкалар, ілмелі көрнекіліктер</w:t>
      </w:r>
    </w:p>
    <w:p w:rsidR="00C771B6" w:rsidRPr="000A263C" w:rsidRDefault="00E66813" w:rsidP="00C771B6">
      <w:pPr>
        <w:pStyle w:val="a4"/>
        <w:ind w:left="-567"/>
        <w:rPr>
          <w:rFonts w:cs="Times New Roman"/>
          <w:color w:val="000000"/>
          <w:sz w:val="28"/>
          <w:szCs w:val="28"/>
          <w:lang w:val="kk-KZ"/>
        </w:rPr>
      </w:pPr>
      <w:r w:rsidRPr="000A263C">
        <w:rPr>
          <w:rFonts w:cs="Times New Roman"/>
          <w:b/>
          <w:sz w:val="28"/>
          <w:szCs w:val="28"/>
          <w:lang w:val="kk-KZ"/>
        </w:rPr>
        <w:t>Стратегиялар:</w:t>
      </w:r>
      <w:r w:rsidRPr="000A263C">
        <w:rPr>
          <w:rFonts w:cs="Times New Roman"/>
          <w:sz w:val="28"/>
          <w:szCs w:val="28"/>
          <w:lang w:val="kk-KZ"/>
        </w:rPr>
        <w:t xml:space="preserve"> «Қайталау – оқу  айнасы», «Кері байланыс»</w:t>
      </w:r>
      <w:r w:rsidRPr="000A263C">
        <w:rPr>
          <w:rFonts w:cs="Times New Roman"/>
          <w:color w:val="000000"/>
          <w:sz w:val="28"/>
          <w:szCs w:val="28"/>
          <w:lang w:val="kk-KZ"/>
        </w:rPr>
        <w:t xml:space="preserve">, </w:t>
      </w:r>
    </w:p>
    <w:p w:rsidR="00E66813" w:rsidRPr="000A263C" w:rsidRDefault="00E66813" w:rsidP="00C771B6">
      <w:pPr>
        <w:pStyle w:val="a4"/>
        <w:ind w:left="-567"/>
        <w:rPr>
          <w:rFonts w:cs="Times New Roman"/>
          <w:sz w:val="28"/>
          <w:szCs w:val="28"/>
          <w:lang w:val="kk-KZ"/>
        </w:rPr>
      </w:pPr>
      <w:r w:rsidRPr="000A263C">
        <w:rPr>
          <w:rFonts w:cs="Times New Roman"/>
          <w:b/>
          <w:sz w:val="28"/>
          <w:szCs w:val="28"/>
          <w:lang w:val="kk-KZ"/>
        </w:rPr>
        <w:t xml:space="preserve">Сабақтың жүру  барысы: </w:t>
      </w:r>
    </w:p>
    <w:tbl>
      <w:tblPr>
        <w:tblStyle w:val="a6"/>
        <w:tblpPr w:leftFromText="180" w:rightFromText="180" w:vertAnchor="text" w:horzAnchor="margin" w:tblpXSpec="center" w:tblpY="502"/>
        <w:tblOverlap w:val="never"/>
        <w:tblW w:w="11164" w:type="dxa"/>
        <w:tblLayout w:type="fixed"/>
        <w:tblLook w:val="0480" w:firstRow="0" w:lastRow="0" w:firstColumn="1" w:lastColumn="0" w:noHBand="0" w:noVBand="1"/>
      </w:tblPr>
      <w:tblGrid>
        <w:gridCol w:w="534"/>
        <w:gridCol w:w="2268"/>
        <w:gridCol w:w="1275"/>
        <w:gridCol w:w="3402"/>
        <w:gridCol w:w="3685"/>
      </w:tblGrid>
      <w:tr w:rsidR="00D36863" w:rsidRPr="000A263C" w:rsidTr="00252409">
        <w:trPr>
          <w:trHeight w:val="3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 атауы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63" w:rsidRPr="000A263C" w:rsidRDefault="00D36863">
            <w:pPr>
              <w:ind w:left="-25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 әрекеті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іс- әрекеті</w:t>
            </w:r>
          </w:p>
        </w:tc>
      </w:tr>
      <w:tr w:rsidR="00D36863" w:rsidRPr="00E6254C" w:rsidTr="00252409">
        <w:trPr>
          <w:trHeight w:val="23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кезеңі</w:t>
            </w:r>
          </w:p>
          <w:p w:rsidR="00D36863" w:rsidRDefault="00D36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Pr="000A263C" w:rsidRDefault="000A2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дайындық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Pr="000A263C" w:rsidRDefault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63C" w:rsidRDefault="00D36863" w:rsidP="000A2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-Сәлеметсіңдер ме, оқушылар! Отыра қойыңдар. </w:t>
            </w:r>
          </w:p>
          <w:p w:rsidR="00D36863" w:rsidRDefault="00D36863" w:rsidP="000A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Бүгін сыныпта кім кезекші? Сыныпта кім жоқ?</w:t>
            </w:r>
          </w:p>
          <w:p w:rsidR="000A263C" w:rsidRDefault="000A263C" w:rsidP="000A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 w:rsidP="000A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 w:rsidP="000A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A263C" w:rsidRDefault="000A263C" w:rsidP="000A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«Жүрек лебізі»</w:t>
            </w:r>
          </w:p>
          <w:p w:rsidR="000A263C" w:rsidRPr="000A263C" w:rsidRDefault="001C55B8" w:rsidP="000A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Жүрек</w:t>
            </w:r>
            <w:r w:rsid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арқылы оқушылар бір-біріне сабаққа тілектер айту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63C" w:rsidRPr="000A263C" w:rsidRDefault="00D36863" w:rsidP="00E668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Сәлемдеседі. Орындарына жайғасады. </w:t>
            </w:r>
          </w:p>
          <w:p w:rsidR="00D36863" w:rsidRPr="000A263C" w:rsidRDefault="00D36863" w:rsidP="00E668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Сабаққа қажетті құралдарын дайындайды.</w:t>
            </w:r>
          </w:p>
          <w:p w:rsidR="00D36863" w:rsidRPr="001C55B8" w:rsidRDefault="00D36863" w:rsidP="0063493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Кезекші сабақта жоқ оқушыларды айтады.</w:t>
            </w:r>
          </w:p>
          <w:p w:rsidR="001C55B8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5B8" w:rsidRPr="001C55B8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Жүрек арқылы бір-біріне тілек айтады</w:t>
            </w:r>
          </w:p>
        </w:tc>
      </w:tr>
      <w:tr w:rsidR="00D36863" w:rsidRPr="000A263C" w:rsidTr="00252409">
        <w:trPr>
          <w:trHeight w:val="1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D368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жұмысын тексеру</w:t>
            </w: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36863"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5B8" w:rsidRDefault="001C55B8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Шариктерді таңдау</w:t>
            </w:r>
          </w:p>
          <w:p w:rsidR="001C55B8" w:rsidRDefault="001C55B8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«Қайталау – оқу айнасы»</w:t>
            </w:r>
          </w:p>
          <w:p w:rsidR="001C55B8" w:rsidRDefault="0020196D" w:rsidP="001C55B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Бинго  ойыны  </w:t>
            </w:r>
          </w:p>
          <w:p w:rsidR="00D36863" w:rsidRPr="000A263C" w:rsidRDefault="001C55B8" w:rsidP="001C55B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Таңдалған шариктер </w:t>
            </w:r>
            <w:r w:rsidR="0020196D"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арқылы     сұрақ  жауап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20196D" w:rsidP="00C771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Сұраққа  жауап  </w:t>
            </w:r>
            <w:r w:rsidR="001C55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беру</w:t>
            </w:r>
          </w:p>
        </w:tc>
      </w:tr>
      <w:tr w:rsidR="001C55B8" w:rsidRPr="000A263C" w:rsidTr="002942BA">
        <w:trPr>
          <w:trHeight w:val="132"/>
        </w:trPr>
        <w:tc>
          <w:tcPr>
            <w:tcW w:w="111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B8" w:rsidRPr="001C55B8" w:rsidRDefault="001C55B8" w:rsidP="001C5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5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Қорытынды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 жұмысты  бағалау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1C5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EXCEL  қою</w:t>
            </w:r>
          </w:p>
        </w:tc>
      </w:tr>
      <w:tr w:rsidR="0020196D" w:rsidRPr="00E6254C" w:rsidTr="00252409">
        <w:trPr>
          <w:trHeight w:val="1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Топқа  бөлу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C55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Default="001C55B8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Таңдалған шариктер арқылы </w:t>
            </w:r>
            <w:r w:rsidR="0020196D"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  жұп  сандар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болып бөліну</w:t>
            </w:r>
          </w:p>
          <w:p w:rsidR="001C55B8" w:rsidRDefault="001C55B8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Жетістікке жету үшін бізге не қажет?</w:t>
            </w:r>
          </w:p>
          <w:p w:rsidR="0020196D" w:rsidRDefault="001C55B8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0196D"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«Арман», «Мақсат»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дегеніміз не?</w:t>
            </w:r>
          </w:p>
          <w:p w:rsidR="001C55B8" w:rsidRDefault="001C55B8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Ендеше бірінші топ Арман</w:t>
            </w:r>
          </w:p>
          <w:p w:rsidR="001C55B8" w:rsidRPr="000A263C" w:rsidRDefault="001C55B8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 Мақсат болсын.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B8" w:rsidRDefault="001C55B8" w:rsidP="001C55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55B8" w:rsidRDefault="001C55B8" w:rsidP="001C55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55B8" w:rsidRDefault="001C55B8" w:rsidP="001C55B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C55B8" w:rsidRDefault="001C55B8" w:rsidP="00C771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Арман мен Мақсат</w:t>
            </w:r>
          </w:p>
          <w:p w:rsidR="001C55B8" w:rsidRDefault="001C55B8" w:rsidP="00C771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0196D" w:rsidRPr="000A263C" w:rsidRDefault="0020196D" w:rsidP="00C771B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Арман мен  мақсат  сөзінің  мағанасына  ашады  </w:t>
            </w:r>
          </w:p>
        </w:tc>
      </w:tr>
      <w:tr w:rsidR="0020196D" w:rsidRPr="00E6254C" w:rsidTr="00252409">
        <w:trPr>
          <w:trHeight w:val="1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1C5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</w:t>
            </w:r>
            <w:r w:rsidR="0020196D"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B8" w:rsidRDefault="0020196D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  тақтадан   координаталарын  анықтауға  фигуралар  беріледі   </w:t>
            </w:r>
          </w:p>
          <w:p w:rsidR="0020196D" w:rsidRDefault="001C55B8" w:rsidP="00E66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5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750880" wp14:editId="5BD3E818">
                  <wp:extent cx="1728912" cy="1296955"/>
                  <wp:effectExtent l="0" t="0" r="5080" b="0"/>
                  <wp:docPr id="7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95" cy="130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5B8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</w:t>
            </w:r>
          </w:p>
          <w:p w:rsidR="001C55B8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5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CC91D0" wp14:editId="1635A59B">
                  <wp:extent cx="1935646" cy="1350578"/>
                  <wp:effectExtent l="0" t="0" r="7620" b="254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9" t="6546" r="6575" b="17576"/>
                          <a:stretch/>
                        </pic:blipFill>
                        <pic:spPr>
                          <a:xfrm>
                            <a:off x="0" y="0"/>
                            <a:ext cx="1938009" cy="135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5B8" w:rsidRPr="000A263C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Берілген  фигурала</w:t>
            </w:r>
            <w:r w:rsidR="001C55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рдың  координаттарын  анықтайды, қорғайды</w:t>
            </w:r>
            <w:r w:rsidRPr="000A26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36863" w:rsidRPr="00E6254C" w:rsidTr="00252409">
        <w:trPr>
          <w:trHeight w:val="6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63" w:rsidRPr="000A263C" w:rsidRDefault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</w:t>
            </w:r>
            <w:r w:rsidR="00252409"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жұмыс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409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Компьютерде осы құрылған суреттердің программасын жазып, шығару</w:t>
            </w:r>
          </w:p>
          <w:p w:rsidR="001C55B8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5B8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тапсырма</w:t>
            </w:r>
          </w:p>
          <w:p w:rsidR="001C55B8" w:rsidRDefault="00F448B8" w:rsidP="00F448B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программа коды бойынша сурет салу</w:t>
            </w:r>
          </w:p>
          <w:p w:rsidR="00F448B8" w:rsidRPr="00F448B8" w:rsidRDefault="00F448B8" w:rsidP="00F448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5B8" w:rsidRPr="000A263C" w:rsidRDefault="001C55B8" w:rsidP="001C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252409" w:rsidP="00252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 суреттің  программасын  құрып    қорғау ,</w:t>
            </w:r>
          </w:p>
          <w:p w:rsidR="00252409" w:rsidRPr="000A263C" w:rsidRDefault="00252409" w:rsidP="00252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6863" w:rsidRPr="00F448B8" w:rsidTr="00252409">
        <w:trPr>
          <w:trHeight w:val="9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D36863">
            <w:pPr>
              <w:pStyle w:val="a4"/>
              <w:rPr>
                <w:rFonts w:cs="Times New Roman"/>
                <w:sz w:val="28"/>
                <w:szCs w:val="28"/>
                <w:lang w:val="kk-KZ"/>
              </w:rPr>
            </w:pPr>
            <w:r w:rsidRPr="000A263C">
              <w:rPr>
                <w:rFonts w:cs="Times New Roman"/>
                <w:sz w:val="28"/>
                <w:szCs w:val="28"/>
                <w:lang w:val="kk-KZ"/>
              </w:rPr>
              <w:t>Қорытынды</w:t>
            </w:r>
          </w:p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D36863">
            <w:pPr>
              <w:pStyle w:val="a4"/>
              <w:rPr>
                <w:rFonts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8" w:rsidRPr="000A263C" w:rsidRDefault="00F448B8" w:rsidP="00F448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Гүлдер себетіндегі Сұрақтарға жауап беру арқылы Гүлдерді бір-біріне сыйлау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63" w:rsidRPr="000A263C" w:rsidRDefault="00D36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863" w:rsidRPr="000A263C" w:rsidRDefault="00F448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Сұраққа жауап беру</w:t>
            </w:r>
          </w:p>
        </w:tc>
      </w:tr>
      <w:tr w:rsidR="00F448B8" w:rsidRPr="00F448B8" w:rsidTr="00252409">
        <w:trPr>
          <w:trHeight w:val="9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8" w:rsidRPr="000A263C" w:rsidRDefault="00F448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8" w:rsidRDefault="00F448B8" w:rsidP="00F448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Кері байланыс: </w:t>
            </w:r>
          </w:p>
          <w:p w:rsidR="00F448B8" w:rsidRPr="000A263C" w:rsidRDefault="00F448B8">
            <w:pPr>
              <w:pStyle w:val="a4"/>
              <w:rPr>
                <w:rFonts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8" w:rsidRPr="000A263C" w:rsidRDefault="00F448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8" w:rsidRDefault="00F448B8" w:rsidP="005570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Жемістер себеті:</w:t>
            </w:r>
          </w:p>
          <w:p w:rsidR="00F448B8" w:rsidRPr="000A263C" w:rsidRDefault="00F448B8" w:rsidP="00F448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Бүгінгі сабақтан алған әсерлерін жеміспен айтып  себетке салу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8" w:rsidRPr="000A263C" w:rsidRDefault="00F448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Себетке </w:t>
            </w:r>
            <w:r w:rsidR="009B4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 салу</w:t>
            </w:r>
          </w:p>
        </w:tc>
      </w:tr>
      <w:tr w:rsidR="0020196D" w:rsidRPr="000A263C" w:rsidTr="00252409">
        <w:trPr>
          <w:trHeight w:val="6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252409" w:rsidRPr="000A2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A2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="00252409" w:rsidRPr="000A2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2409"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 баға  шығару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196D" w:rsidRPr="000A263C" w:rsidRDefault="0020196D" w:rsidP="0020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196D" w:rsidRPr="00E6254C" w:rsidTr="00252409">
        <w:trPr>
          <w:trHeight w:val="3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 беру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C63BD4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0196D" w:rsidRPr="000A2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196D"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C63BD4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650445" cy="1152415"/>
                  <wp:effectExtent l="0" t="0" r="6985" b="0"/>
                  <wp:docPr id="1" name="Рисунок 1" descr="https://ds04.infourok.ru/uploads/ex/00d2/000271d1-88dfc266/640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0d2/000271d1-88dfc266/640/img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37" t="34589" r="2141" b="7551"/>
                          <a:stretch/>
                        </pic:blipFill>
                        <pic:spPr bwMode="auto">
                          <a:xfrm>
                            <a:off x="0" y="0"/>
                            <a:ext cx="1686383" cy="117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6D" w:rsidRPr="000A263C" w:rsidRDefault="0020196D" w:rsidP="00201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6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тапсырманы күнделікке жазып алады.</w:t>
            </w:r>
          </w:p>
        </w:tc>
      </w:tr>
    </w:tbl>
    <w:p w:rsidR="00E66813" w:rsidRPr="000A263C" w:rsidRDefault="00E66813" w:rsidP="00E6681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kk-KZ"/>
        </w:rPr>
      </w:pPr>
    </w:p>
    <w:p w:rsidR="00983747" w:rsidRPr="00C63BD4" w:rsidRDefault="0098374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83747" w:rsidRPr="00C63BD4" w:rsidSect="00D36863">
      <w:pgSz w:w="11906" w:h="16838"/>
      <w:pgMar w:top="426" w:right="426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B7F"/>
    <w:multiLevelType w:val="hybridMultilevel"/>
    <w:tmpl w:val="2D660364"/>
    <w:lvl w:ilvl="0" w:tplc="C442A2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A2F"/>
    <w:multiLevelType w:val="hybridMultilevel"/>
    <w:tmpl w:val="5B9C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34F48"/>
    <w:multiLevelType w:val="hybridMultilevel"/>
    <w:tmpl w:val="3368A062"/>
    <w:lvl w:ilvl="0" w:tplc="16D89E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7717"/>
    <w:multiLevelType w:val="hybridMultilevel"/>
    <w:tmpl w:val="63CE623A"/>
    <w:lvl w:ilvl="0" w:tplc="78E2079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758C5F99"/>
    <w:multiLevelType w:val="hybridMultilevel"/>
    <w:tmpl w:val="8E4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B"/>
    <w:rsid w:val="000A263C"/>
    <w:rsid w:val="000B3788"/>
    <w:rsid w:val="001C55B8"/>
    <w:rsid w:val="0020196D"/>
    <w:rsid w:val="00252409"/>
    <w:rsid w:val="003B3276"/>
    <w:rsid w:val="003C7E5B"/>
    <w:rsid w:val="00557094"/>
    <w:rsid w:val="0063770E"/>
    <w:rsid w:val="0083189F"/>
    <w:rsid w:val="008F6397"/>
    <w:rsid w:val="00983747"/>
    <w:rsid w:val="009B4E49"/>
    <w:rsid w:val="00A230CA"/>
    <w:rsid w:val="00A82B78"/>
    <w:rsid w:val="00AA69D7"/>
    <w:rsid w:val="00AD1A98"/>
    <w:rsid w:val="00C63BD4"/>
    <w:rsid w:val="00C75AF1"/>
    <w:rsid w:val="00C771B6"/>
    <w:rsid w:val="00D0459A"/>
    <w:rsid w:val="00D36863"/>
    <w:rsid w:val="00E6254C"/>
    <w:rsid w:val="00E66813"/>
    <w:rsid w:val="00E80956"/>
    <w:rsid w:val="00ED3F9D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1AC3"/>
  <w15:docId w15:val="{4C27AE74-7518-4034-A5FF-12122FBB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68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813"/>
    <w:pPr>
      <w:ind w:left="720"/>
      <w:contextualSpacing/>
    </w:pPr>
  </w:style>
  <w:style w:type="table" w:styleId="a6">
    <w:name w:val="Table Grid"/>
    <w:basedOn w:val="a1"/>
    <w:uiPriority w:val="59"/>
    <w:rsid w:val="00E6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5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пк</cp:lastModifiedBy>
  <cp:revision>3</cp:revision>
  <cp:lastPrinted>2019-02-22T09:57:00Z</cp:lastPrinted>
  <dcterms:created xsi:type="dcterms:W3CDTF">2019-01-15T13:07:00Z</dcterms:created>
  <dcterms:modified xsi:type="dcterms:W3CDTF">2019-02-22T09:57:00Z</dcterms:modified>
</cp:coreProperties>
</file>