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64"/>
        <w:tblW w:w="10881" w:type="dxa"/>
        <w:tblLook w:val="04A0" w:firstRow="1" w:lastRow="0" w:firstColumn="1" w:lastColumn="0" w:noHBand="0" w:noVBand="1"/>
      </w:tblPr>
      <w:tblGrid>
        <w:gridCol w:w="441"/>
        <w:gridCol w:w="2057"/>
        <w:gridCol w:w="4586"/>
        <w:gridCol w:w="3797"/>
      </w:tblGrid>
      <w:tr w:rsidR="00B90215" w:rsidRPr="00725CDA" w:rsidTr="00E77326">
        <w:tc>
          <w:tcPr>
            <w:tcW w:w="442" w:type="dxa"/>
          </w:tcPr>
          <w:p w:rsidR="00B90215" w:rsidRPr="00725CDA" w:rsidRDefault="00BD36FA" w:rsidP="00E77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B90215" w:rsidRPr="00725CDA" w:rsidRDefault="00BD36FA" w:rsidP="00E77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4628" w:type="dxa"/>
          </w:tcPr>
          <w:p w:rsidR="00B90215" w:rsidRPr="00725CDA" w:rsidRDefault="00BD36FA" w:rsidP="00E77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</w:tcPr>
          <w:p w:rsidR="00B90215" w:rsidRPr="00725CDA" w:rsidRDefault="00BD36FA" w:rsidP="00E77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725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223C91" w:rsidRPr="00725CDA" w:rsidTr="00E77326">
        <w:trPr>
          <w:trHeight w:val="964"/>
        </w:trPr>
        <w:tc>
          <w:tcPr>
            <w:tcW w:w="442" w:type="dxa"/>
            <w:vMerge w:val="restart"/>
          </w:tcPr>
          <w:p w:rsidR="00223C91" w:rsidRPr="00725CDA" w:rsidRDefault="00223C91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23C91" w:rsidRPr="00725CDA" w:rsidRDefault="00223C91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этап. (2 мин)</w:t>
            </w:r>
          </w:p>
        </w:tc>
        <w:tc>
          <w:tcPr>
            <w:tcW w:w="4628" w:type="dxa"/>
          </w:tcPr>
          <w:p w:rsidR="00223C91" w:rsidRPr="00725CDA" w:rsidRDefault="00223C91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Tag, Kinder!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3C91" w:rsidRPr="00725CDA" w:rsidRDefault="00223C91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Klassendienst</w:t>
            </w:r>
            <w:proofErr w:type="spellEnd"/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Welches</w:t>
            </w:r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Datum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An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welchem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​​  der </w:t>
            </w:r>
            <w:proofErr w:type="spellStart"/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Wochentag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fehlt</w:t>
            </w:r>
            <w:proofErr w:type="spellEnd"/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Hausaufgaben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725CDA" w:rsidRDefault="00725CDA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Включаются в иноязычное общение, отвечают на вопросы.</w:t>
            </w:r>
          </w:p>
          <w:p w:rsidR="00725CDA" w:rsidRDefault="00725CDA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D0" w:rsidRPr="00725CDA" w:rsidRDefault="008F01D0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Wörter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Jahreszeiten</w:t>
            </w:r>
            <w:proofErr w:type="spellEnd"/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3C91" w:rsidRPr="00725CDA" w:rsidTr="00E77326">
        <w:trPr>
          <w:trHeight w:val="376"/>
        </w:trPr>
        <w:tc>
          <w:tcPr>
            <w:tcW w:w="442" w:type="dxa"/>
            <w:vMerge/>
          </w:tcPr>
          <w:p w:rsidR="00223C91" w:rsidRPr="00725CDA" w:rsidRDefault="00223C91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23C91" w:rsidRPr="00725CDA" w:rsidRDefault="00223C91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Опрос домашнего задания (2 мин.)</w:t>
            </w:r>
          </w:p>
        </w:tc>
        <w:tc>
          <w:tcPr>
            <w:tcW w:w="4628" w:type="dxa"/>
          </w:tcPr>
          <w:p w:rsidR="00223C91" w:rsidRPr="0087455B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Wie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viele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Jahreszeiten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hat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ein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Jahr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  <w:r w:rsidRPr="0087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Wie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heißen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Sie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  <w:r w:rsidRPr="0087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Wie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heißen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Frühling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Winter,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Herbst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Sommermonate</w:t>
            </w:r>
            <w:proofErr w:type="spellEnd"/>
            <w:r w:rsidRPr="00874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23C91" w:rsidRPr="00725CDA" w:rsidRDefault="00223C91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4DD" w:rsidRPr="00725CDA" w:rsidTr="00E77326">
        <w:trPr>
          <w:trHeight w:val="1452"/>
        </w:trPr>
        <w:tc>
          <w:tcPr>
            <w:tcW w:w="442" w:type="dxa"/>
            <w:vMerge w:val="restart"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Целеполагание.</w:t>
            </w:r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(5 мин)</w:t>
            </w:r>
          </w:p>
        </w:tc>
        <w:tc>
          <w:tcPr>
            <w:tcW w:w="4628" w:type="dxa"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an! Was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Дети выдвигают гипотезы, называя  праздники: </w:t>
            </w:r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September</w:t>
            </w:r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der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Geburtstag</w:t>
            </w:r>
            <w:proofErr w:type="spellEnd"/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Neujahr</w:t>
            </w:r>
            <w:proofErr w:type="spellEnd"/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Ostern</w:t>
            </w:r>
            <w:proofErr w:type="spellEnd"/>
          </w:p>
        </w:tc>
      </w:tr>
      <w:tr w:rsidR="00C474DD" w:rsidRPr="00725CDA" w:rsidTr="00E77326">
        <w:trPr>
          <w:trHeight w:val="163"/>
        </w:trPr>
        <w:tc>
          <w:tcPr>
            <w:tcW w:w="442" w:type="dxa"/>
            <w:vMerge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628" w:type="dxa"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Подведение учащихся к определению темы и цели урока</w:t>
            </w:r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Also,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Feste</w:t>
            </w:r>
            <w:proofErr w:type="spellEnd"/>
          </w:p>
        </w:tc>
        <w:tc>
          <w:tcPr>
            <w:tcW w:w="3827" w:type="dxa"/>
          </w:tcPr>
          <w:p w:rsidR="00C474DD" w:rsidRPr="00725CDA" w:rsidRDefault="00C474DD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вопросы учителя, определяют тему урока (из букв </w:t>
            </w: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ESTF</w:t>
            </w: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слово – тему урока) и цель.</w:t>
            </w:r>
          </w:p>
        </w:tc>
      </w:tr>
      <w:tr w:rsidR="00E77326" w:rsidRPr="00725CDA" w:rsidTr="00E77326">
        <w:trPr>
          <w:trHeight w:val="1665"/>
        </w:trPr>
        <w:tc>
          <w:tcPr>
            <w:tcW w:w="442" w:type="dxa"/>
            <w:vMerge w:val="restart"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 урока. (20 мин)</w:t>
            </w:r>
          </w:p>
        </w:tc>
        <w:tc>
          <w:tcPr>
            <w:tcW w:w="4628" w:type="dxa"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задание на поиск необходимой информации (повторение праздников в Германии) с.145 упр. 5</w:t>
            </w:r>
          </w:p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feiern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Schaut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Was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827" w:type="dxa"/>
            <w:vMerge w:val="restart"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Повторяют праздники, которые широко отмечаются в Германии, рассматривают рисунки в учебнике и надписи, ищут соответствие, строят монологическое высказывание.</w:t>
            </w:r>
          </w:p>
        </w:tc>
      </w:tr>
      <w:tr w:rsidR="00E77326" w:rsidRPr="00725CDA" w:rsidTr="00E77326">
        <w:trPr>
          <w:trHeight w:val="2667"/>
        </w:trPr>
        <w:tc>
          <w:tcPr>
            <w:tcW w:w="442" w:type="dxa"/>
            <w:vMerge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28" w:type="dxa"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(Слайд,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о рождестве и празднике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. 156. </w:t>
            </w:r>
          </w:p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pflichtattribut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Weihnachten</w:t>
            </w:r>
            <w:proofErr w:type="spellEnd"/>
            <w:r w:rsidRPr="00725C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–</w:t>
            </w: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bunten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Kalender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jedem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Kalender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Fenster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Kinder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entdecken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einem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Ihnen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Dezember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näher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fest. </w:t>
            </w:r>
            <w:bookmarkEnd w:id="0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Hinter der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Klappe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Fensters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der Regel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verbirgt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Geschenk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Предлагаю и вам выбрать себе окошечко с пожеланиями.</w:t>
            </w:r>
          </w:p>
        </w:tc>
        <w:tc>
          <w:tcPr>
            <w:tcW w:w="3827" w:type="dxa"/>
            <w:vMerge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26" w:rsidRPr="00725CDA" w:rsidTr="00E77326">
        <w:trPr>
          <w:trHeight w:val="1101"/>
        </w:trPr>
        <w:tc>
          <w:tcPr>
            <w:tcW w:w="442" w:type="dxa"/>
            <w:vMerge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28" w:type="dxa"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Das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nächste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fest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ein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Karneval</w:t>
            </w:r>
            <w:proofErr w:type="spellEnd"/>
            <w:r w:rsidRPr="00725C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725C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(слайды)</w:t>
            </w:r>
          </w:p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jetzt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empfehle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wenig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Spaß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haben.Я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сейчас предлагаю вам немного повеселиться</w:t>
            </w:r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изкультминутка)</w:t>
            </w:r>
          </w:p>
        </w:tc>
        <w:tc>
          <w:tcPr>
            <w:tcW w:w="3827" w:type="dxa"/>
          </w:tcPr>
          <w:p w:rsidR="00E77326" w:rsidRPr="00725CDA" w:rsidRDefault="00725CDA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Дети расслабляются (двигательный перерыв).</w:t>
            </w:r>
          </w:p>
        </w:tc>
      </w:tr>
      <w:tr w:rsidR="00E77326" w:rsidRPr="00725CDA" w:rsidTr="00E77326">
        <w:trPr>
          <w:trHeight w:val="213"/>
        </w:trPr>
        <w:tc>
          <w:tcPr>
            <w:tcW w:w="442" w:type="dxa"/>
            <w:vMerge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7326" w:rsidRPr="00725CDA" w:rsidRDefault="00E77326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28" w:type="dxa"/>
          </w:tcPr>
          <w:p w:rsidR="00E77326" w:rsidRPr="00725CDA" w:rsidRDefault="00E77326" w:rsidP="00753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25CD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Ostern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das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älteste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wichtigste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christliche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ein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bewegliches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Fest.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Der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Name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Ostern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kommt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von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dem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Wort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Osten</w:t>
            </w:r>
            <w:proofErr w:type="spellEnd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25CD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753501" w:rsidRPr="00725C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Start"/>
            <w:r w:rsidR="00753501" w:rsidRPr="00725C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="00753501" w:rsidRPr="00725C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оказать символы пасхи)</w:t>
            </w:r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753501"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Задание: собрать из слогов символы пасхи</w:t>
            </w:r>
          </w:p>
          <w:p w:rsidR="00753501" w:rsidRPr="00725CDA" w:rsidRDefault="00753501" w:rsidP="007535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5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Кто что делает на пасху? (таблица)</w:t>
            </w:r>
          </w:p>
        </w:tc>
        <w:tc>
          <w:tcPr>
            <w:tcW w:w="3827" w:type="dxa"/>
          </w:tcPr>
          <w:p w:rsidR="00725CDA" w:rsidRPr="00725CDA" w:rsidRDefault="00725CDA" w:rsidP="0072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E77326" w:rsidRPr="00725CDA" w:rsidRDefault="00725CDA" w:rsidP="0072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Слушать, извлекать информацию, составить схему «Символы Пасхи», отвечать на вопросы учителя с использованием материала презентации, строить монологическое высказывание.</w:t>
            </w:r>
          </w:p>
        </w:tc>
      </w:tr>
      <w:tr w:rsidR="00B90215" w:rsidRPr="00725CDA" w:rsidTr="00E77326">
        <w:tc>
          <w:tcPr>
            <w:tcW w:w="442" w:type="dxa"/>
          </w:tcPr>
          <w:p w:rsidR="00B90215" w:rsidRPr="00725CDA" w:rsidRDefault="00BD36FA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90215" w:rsidRPr="00725CDA" w:rsidRDefault="00B90215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 учебного материала</w:t>
            </w:r>
            <w:r w:rsidR="00BD36FA"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(8 мин.)</w:t>
            </w:r>
          </w:p>
        </w:tc>
        <w:tc>
          <w:tcPr>
            <w:tcW w:w="4628" w:type="dxa"/>
          </w:tcPr>
          <w:p w:rsidR="00753501" w:rsidRPr="00725CDA" w:rsidRDefault="009244EE" w:rsidP="0075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 in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jahreszeit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feiern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753501"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Was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753501" w:rsidRPr="00725CDA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="00753501"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3501" w:rsidRPr="00725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3501"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.147(148) </w:t>
            </w:r>
            <w:r w:rsidR="00753501" w:rsidRPr="00725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3501"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  <w:p w:rsidR="00753501" w:rsidRPr="00725CDA" w:rsidRDefault="00753501" w:rsidP="0075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Открытки с поздравлениями.</w:t>
            </w:r>
          </w:p>
        </w:tc>
        <w:tc>
          <w:tcPr>
            <w:tcW w:w="3827" w:type="dxa"/>
          </w:tcPr>
          <w:p w:rsidR="00B90215" w:rsidRPr="00725CDA" w:rsidRDefault="00725CDA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Учащиеся выбирают информацию, анализируют, систематизируют.</w:t>
            </w:r>
          </w:p>
        </w:tc>
      </w:tr>
      <w:tr w:rsidR="00B90215" w:rsidRPr="00725CDA" w:rsidTr="00E77326">
        <w:tc>
          <w:tcPr>
            <w:tcW w:w="442" w:type="dxa"/>
          </w:tcPr>
          <w:p w:rsidR="00B90215" w:rsidRPr="00725CDA" w:rsidRDefault="00BD36FA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753501" w:rsidRPr="00725CDA" w:rsidRDefault="00BD36FA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Рефлексивно-оценочный блок</w:t>
            </w:r>
          </w:p>
          <w:p w:rsidR="00B90215" w:rsidRPr="00725CDA" w:rsidRDefault="00BD36FA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( 4 мин)</w:t>
            </w:r>
          </w:p>
        </w:tc>
        <w:tc>
          <w:tcPr>
            <w:tcW w:w="4628" w:type="dxa"/>
          </w:tcPr>
          <w:p w:rsidR="008F01D0" w:rsidRPr="008F01D0" w:rsidRDefault="008F01D0" w:rsidP="008F01D0">
            <w:pPr>
              <w:tabs>
                <w:tab w:val="left" w:pos="71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Sind all </w:t>
            </w:r>
            <w:proofErr w:type="gram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emit</w:t>
            </w:r>
            <w:proofErr w:type="gram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ihrer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Arbeit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zufrieden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?</w:t>
            </w:r>
          </w:p>
          <w:p w:rsidR="008F01D0" w:rsidRPr="008F01D0" w:rsidRDefault="008F01D0" w:rsidP="008F01D0">
            <w:pPr>
              <w:tabs>
                <w:tab w:val="left" w:pos="71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Klebt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bunte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Blätterchen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</w:t>
            </w:r>
            <w:proofErr w:type="spellEnd"/>
            <w:proofErr w:type="gram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den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nackten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Baum (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grün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–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sehr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gut,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gelb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– gut, rot –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nicht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besonders</w:t>
            </w:r>
            <w:proofErr w:type="spellEnd"/>
            <w:r w:rsidRPr="008F0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gut).</w:t>
            </w:r>
          </w:p>
          <w:p w:rsidR="008F01D0" w:rsidRPr="00725CDA" w:rsidRDefault="008F01D0" w:rsidP="008F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Folgende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Schüler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bekommen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Noten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0215" w:rsidRPr="00725CDA" w:rsidRDefault="00B90215" w:rsidP="008F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F01D0" w:rsidRPr="00725CDA" w:rsidRDefault="008F01D0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прикрепляют разноцветные листочки на голое дерево, оценивая результативность своего участи в работе. </w:t>
            </w:r>
          </w:p>
          <w:p w:rsidR="00B90215" w:rsidRPr="00725CDA" w:rsidRDefault="008F01D0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Дети получают оценки.</w:t>
            </w:r>
          </w:p>
        </w:tc>
      </w:tr>
      <w:tr w:rsidR="00B90215" w:rsidRPr="00725CDA" w:rsidTr="00E77326">
        <w:tc>
          <w:tcPr>
            <w:tcW w:w="442" w:type="dxa"/>
          </w:tcPr>
          <w:p w:rsidR="00B90215" w:rsidRPr="00725CDA" w:rsidRDefault="00BD36FA" w:rsidP="00E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BD36FA" w:rsidRPr="00725CDA" w:rsidRDefault="00BD36FA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задание.</w:t>
            </w:r>
          </w:p>
          <w:p w:rsidR="00B90215" w:rsidRPr="00725CDA" w:rsidRDefault="00BD36FA" w:rsidP="00E77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i/>
                <w:sz w:val="24"/>
                <w:szCs w:val="24"/>
              </w:rPr>
              <w:t>(1 мин)</w:t>
            </w:r>
          </w:p>
        </w:tc>
        <w:tc>
          <w:tcPr>
            <w:tcW w:w="4628" w:type="dxa"/>
          </w:tcPr>
          <w:p w:rsidR="008F01D0" w:rsidRPr="00725CDA" w:rsidRDefault="008F01D0" w:rsidP="008F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auf.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141, упр.6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d,е</w:t>
            </w:r>
            <w:proofErr w:type="spellEnd"/>
          </w:p>
          <w:p w:rsidR="00B90215" w:rsidRPr="00725CDA" w:rsidRDefault="008F01D0" w:rsidP="008F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  <w:proofErr w:type="gram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gearbeitet</w:t>
            </w:r>
            <w:proofErr w:type="spellEnd"/>
            <w:r w:rsidRPr="00725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Auf Wiedersehen!</w:t>
            </w:r>
          </w:p>
        </w:tc>
        <w:tc>
          <w:tcPr>
            <w:tcW w:w="3827" w:type="dxa"/>
          </w:tcPr>
          <w:p w:rsidR="008F01D0" w:rsidRPr="00725CDA" w:rsidRDefault="008F01D0" w:rsidP="008F0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0215" w:rsidRPr="00725CDA" w:rsidRDefault="008F01D0" w:rsidP="008F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5CDA">
              <w:rPr>
                <w:rFonts w:ascii="Times New Roman" w:hAnsi="Times New Roman" w:cs="Times New Roman"/>
                <w:sz w:val="24"/>
                <w:szCs w:val="24"/>
              </w:rPr>
              <w:t>аписывают домашнее задание в дневники, прощаются с учителем.</w:t>
            </w:r>
          </w:p>
        </w:tc>
      </w:tr>
    </w:tbl>
    <w:p w:rsidR="00B90215" w:rsidRPr="00725CDA" w:rsidRDefault="00B90215" w:rsidP="008F01D0">
      <w:pPr>
        <w:rPr>
          <w:sz w:val="24"/>
          <w:szCs w:val="24"/>
        </w:rPr>
      </w:pPr>
    </w:p>
    <w:sectPr w:rsidR="00B90215" w:rsidRPr="00725CDA" w:rsidSect="00B9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15"/>
    <w:rsid w:val="00061E6C"/>
    <w:rsid w:val="00223C91"/>
    <w:rsid w:val="00314CC2"/>
    <w:rsid w:val="00595453"/>
    <w:rsid w:val="00725CDA"/>
    <w:rsid w:val="00735667"/>
    <w:rsid w:val="00753501"/>
    <w:rsid w:val="0087455B"/>
    <w:rsid w:val="008A470F"/>
    <w:rsid w:val="008F01D0"/>
    <w:rsid w:val="009244EE"/>
    <w:rsid w:val="009549D0"/>
    <w:rsid w:val="009D1FE6"/>
    <w:rsid w:val="00A60048"/>
    <w:rsid w:val="00B90215"/>
    <w:rsid w:val="00BD36FA"/>
    <w:rsid w:val="00C474DD"/>
    <w:rsid w:val="00DA10AA"/>
    <w:rsid w:val="00DB47E2"/>
    <w:rsid w:val="00E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7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9</cp:revision>
  <dcterms:created xsi:type="dcterms:W3CDTF">2017-02-18T14:03:00Z</dcterms:created>
  <dcterms:modified xsi:type="dcterms:W3CDTF">2017-02-19T09:32:00Z</dcterms:modified>
</cp:coreProperties>
</file>