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5" w:rsidRPr="00795AE7" w:rsidRDefault="0066595B" w:rsidP="0066595B">
      <w:pPr>
        <w:jc w:val="center"/>
        <w:rPr>
          <w:b/>
          <w:sz w:val="28"/>
          <w:szCs w:val="28"/>
        </w:rPr>
      </w:pPr>
      <w:r w:rsidRPr="0066595B">
        <w:rPr>
          <w:b/>
          <w:sz w:val="28"/>
          <w:szCs w:val="28"/>
        </w:rPr>
        <w:t>Открытый урок на тему «Столетняя война»</w:t>
      </w:r>
    </w:p>
    <w:p w:rsidR="0066595B" w:rsidRPr="00795AE7" w:rsidRDefault="0066595B" w:rsidP="004C2915">
      <w:pPr>
        <w:jc w:val="center"/>
        <w:rPr>
          <w:b/>
          <w:sz w:val="28"/>
          <w:szCs w:val="28"/>
        </w:rPr>
      </w:pPr>
      <w:r w:rsidRPr="0066595B">
        <w:rPr>
          <w:b/>
          <w:sz w:val="28"/>
          <w:szCs w:val="28"/>
        </w:rPr>
        <w:t xml:space="preserve"> 6 класс</w:t>
      </w:r>
    </w:p>
    <w:p w:rsidR="0066595B" w:rsidRPr="0066595B" w:rsidRDefault="0066595B">
      <w:pPr>
        <w:rPr>
          <w:sz w:val="28"/>
          <w:szCs w:val="28"/>
        </w:rPr>
      </w:pPr>
      <w:r w:rsidRPr="0066595B">
        <w:rPr>
          <w:b/>
          <w:sz w:val="28"/>
          <w:szCs w:val="28"/>
        </w:rPr>
        <w:t>Учитель:</w:t>
      </w:r>
      <w:r w:rsidRPr="0066595B">
        <w:rPr>
          <w:sz w:val="28"/>
          <w:szCs w:val="28"/>
        </w:rPr>
        <w:t xml:space="preserve"> Тюленева Оксана Владимировна</w:t>
      </w:r>
    </w:p>
    <w:p w:rsidR="0066595B" w:rsidRPr="0066595B" w:rsidRDefault="0066595B">
      <w:pPr>
        <w:rPr>
          <w:sz w:val="28"/>
          <w:szCs w:val="28"/>
        </w:rPr>
      </w:pPr>
      <w:r w:rsidRPr="0066595B">
        <w:rPr>
          <w:b/>
          <w:sz w:val="28"/>
          <w:szCs w:val="28"/>
        </w:rPr>
        <w:t>Дата проведения:</w:t>
      </w:r>
      <w:r w:rsidRPr="0066595B">
        <w:rPr>
          <w:sz w:val="28"/>
          <w:szCs w:val="28"/>
        </w:rPr>
        <w:t xml:space="preserve"> 13.11.2018 год</w:t>
      </w:r>
    </w:p>
    <w:p w:rsidR="0066595B" w:rsidRDefault="0066595B">
      <w:pPr>
        <w:rPr>
          <w:rFonts w:eastAsia="Calibri" w:cs="Times New Roman"/>
          <w:i/>
          <w:iCs/>
          <w:sz w:val="28"/>
          <w:szCs w:val="28"/>
          <w:lang w:eastAsia="en-US"/>
        </w:rPr>
      </w:pPr>
      <w:r w:rsidRPr="0066595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6595B">
        <w:rPr>
          <w:rFonts w:eastAsia="Calibri" w:cs="Times New Roman"/>
          <w:sz w:val="28"/>
          <w:szCs w:val="28"/>
          <w:lang w:eastAsia="en-US"/>
        </w:rPr>
        <w:t xml:space="preserve">Создать условия для формирования представлений о причинах, ходе и результатах Столетней войны, охарактеризовать роль  Жанны </w:t>
      </w:r>
      <w:proofErr w:type="spellStart"/>
      <w:r w:rsidRPr="0066595B">
        <w:rPr>
          <w:rFonts w:eastAsia="Calibri" w:cs="Times New Roman"/>
          <w:sz w:val="28"/>
          <w:szCs w:val="28"/>
          <w:lang w:eastAsia="en-US"/>
        </w:rPr>
        <w:t>д’Арк</w:t>
      </w:r>
      <w:proofErr w:type="spellEnd"/>
      <w:r w:rsidRPr="0066595B">
        <w:rPr>
          <w:rFonts w:eastAsia="Calibri" w:cs="Times New Roman"/>
          <w:sz w:val="28"/>
          <w:szCs w:val="28"/>
          <w:lang w:eastAsia="en-US"/>
        </w:rPr>
        <w:t xml:space="preserve"> в освобождении Франции, познакомить с понятиями </w:t>
      </w:r>
      <w:r w:rsidRPr="0066595B">
        <w:rPr>
          <w:rFonts w:eastAsia="Calibri" w:cs="Times New Roman"/>
          <w:i/>
          <w:iCs/>
          <w:sz w:val="28"/>
          <w:szCs w:val="28"/>
          <w:lang w:eastAsia="en-US"/>
        </w:rPr>
        <w:t xml:space="preserve">партизанская война, народная освободительная война, </w:t>
      </w:r>
      <w:r w:rsidRPr="0066595B">
        <w:rPr>
          <w:rFonts w:eastAsia="Calibri" w:cs="Times New Roman"/>
          <w:sz w:val="28"/>
          <w:szCs w:val="28"/>
          <w:lang w:eastAsia="en-US"/>
        </w:rPr>
        <w:t>с термином</w:t>
      </w:r>
      <w:r w:rsidRPr="0066595B">
        <w:rPr>
          <w:rFonts w:eastAsia="Calibri" w:cs="Times New Roman"/>
          <w:i/>
          <w:iCs/>
          <w:sz w:val="28"/>
          <w:szCs w:val="28"/>
          <w:lang w:eastAsia="en-US"/>
        </w:rPr>
        <w:t xml:space="preserve"> арбалет</w:t>
      </w:r>
      <w:r>
        <w:rPr>
          <w:rFonts w:eastAsia="Calibri" w:cs="Times New Roman"/>
          <w:i/>
          <w:iCs/>
          <w:sz w:val="28"/>
          <w:szCs w:val="28"/>
          <w:lang w:eastAsia="en-US"/>
        </w:rPr>
        <w:t>.</w:t>
      </w:r>
    </w:p>
    <w:p w:rsidR="00A54E07" w:rsidRDefault="0066595B">
      <w:pPr>
        <w:rPr>
          <w:rFonts w:eastAsia="Calibri" w:cs="Times New Roman"/>
          <w:b/>
          <w:iCs/>
          <w:sz w:val="28"/>
          <w:szCs w:val="28"/>
          <w:lang w:eastAsia="en-US"/>
        </w:rPr>
      </w:pPr>
      <w:r w:rsidRPr="0066595B">
        <w:rPr>
          <w:rFonts w:eastAsia="Calibri" w:cs="Times New Roman"/>
          <w:b/>
          <w:iCs/>
          <w:sz w:val="28"/>
          <w:szCs w:val="28"/>
          <w:lang w:eastAsia="en-US"/>
        </w:rPr>
        <w:t>Планируемые результаты:</w:t>
      </w:r>
      <w:r>
        <w:rPr>
          <w:rFonts w:eastAsia="Calibri" w:cs="Times New Roman"/>
          <w:b/>
          <w:iCs/>
          <w:sz w:val="28"/>
          <w:szCs w:val="28"/>
          <w:lang w:eastAsia="en-US"/>
        </w:rPr>
        <w:t xml:space="preserve"> </w:t>
      </w:r>
    </w:p>
    <w:p w:rsidR="0066595B" w:rsidRDefault="0066595B">
      <w:pPr>
        <w:rPr>
          <w:rFonts w:eastAsia="Calibri" w:cs="Times New Roman"/>
          <w:iCs/>
          <w:sz w:val="28"/>
          <w:szCs w:val="28"/>
          <w:lang w:eastAsia="en-US"/>
        </w:rPr>
      </w:pPr>
      <w:proofErr w:type="gramStart"/>
      <w:r w:rsidRPr="0066595B">
        <w:rPr>
          <w:rFonts w:eastAsia="Calibri" w:cs="Times New Roman"/>
          <w:i/>
          <w:iCs/>
          <w:sz w:val="28"/>
          <w:szCs w:val="28"/>
          <w:lang w:eastAsia="en-US"/>
        </w:rPr>
        <w:t>предметные</w:t>
      </w:r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 xml:space="preserve"> УУД</w:t>
      </w:r>
      <w:r w:rsidRPr="0066595B">
        <w:rPr>
          <w:rFonts w:eastAsia="Calibri" w:cs="Times New Roman"/>
          <w:i/>
          <w:iCs/>
          <w:sz w:val="28"/>
          <w:szCs w:val="28"/>
          <w:lang w:eastAsia="en-US"/>
        </w:rPr>
        <w:t>:</w:t>
      </w:r>
      <w:r w:rsidRPr="0066595B">
        <w:rPr>
          <w:rFonts w:eastAsia="Calibri" w:cs="Times New Roman"/>
          <w:iCs/>
          <w:sz w:val="28"/>
          <w:szCs w:val="28"/>
          <w:lang w:eastAsia="en-US"/>
        </w:rPr>
        <w:t xml:space="preserve"> научится объяснять причины войны, овладевать целостными представлениями об историческом пути народов; давать образную характеристику Жанны д, </w:t>
      </w:r>
      <w:proofErr w:type="spellStart"/>
      <w:r w:rsidRPr="0066595B">
        <w:rPr>
          <w:rFonts w:eastAsia="Calibri" w:cs="Times New Roman"/>
          <w:iCs/>
          <w:sz w:val="28"/>
          <w:szCs w:val="28"/>
          <w:lang w:eastAsia="en-US"/>
        </w:rPr>
        <w:t>Арк</w:t>
      </w:r>
      <w:proofErr w:type="spellEnd"/>
      <w:r w:rsidRPr="0066595B">
        <w:rPr>
          <w:rFonts w:eastAsia="Calibri" w:cs="Times New Roman"/>
          <w:iCs/>
          <w:sz w:val="28"/>
          <w:szCs w:val="28"/>
          <w:lang w:eastAsia="en-US"/>
        </w:rPr>
        <w:t>; расширять опыт оценочной деятельности на основе осмысления жизни и деяний личности и народов в истории;</w:t>
      </w:r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>метапредметные</w:t>
      </w:r>
      <w:proofErr w:type="spellEnd"/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 xml:space="preserve"> УУД:</w:t>
      </w:r>
      <w:r w:rsidR="00A54E07">
        <w:rPr>
          <w:rFonts w:eastAsia="Calibri" w:cs="Times New Roman"/>
          <w:iCs/>
          <w:sz w:val="28"/>
          <w:szCs w:val="28"/>
          <w:lang w:eastAsia="en-US"/>
        </w:rPr>
        <w:t xml:space="preserve"> самостоятельно организовывать учебное взаимодействие в группе; определять собственное отношение к явлениям современной жизни; формулировать собственную точку зрения;</w:t>
      </w:r>
      <w:proofErr w:type="gramEnd"/>
      <w:r w:rsidR="00A54E07">
        <w:rPr>
          <w:rFonts w:eastAsia="Calibri" w:cs="Times New Roman"/>
          <w:iCs/>
          <w:sz w:val="28"/>
          <w:szCs w:val="28"/>
          <w:lang w:eastAsia="en-US"/>
        </w:rPr>
        <w:t xml:space="preserve"> слушать и слышать друг друга; с достаточной полнотой и точностью выражать </w:t>
      </w:r>
      <w:proofErr w:type="gramStart"/>
      <w:r w:rsidR="00A54E07">
        <w:rPr>
          <w:rFonts w:eastAsia="Calibri" w:cs="Times New Roman"/>
          <w:iCs/>
          <w:sz w:val="28"/>
          <w:szCs w:val="28"/>
          <w:lang w:eastAsia="en-US"/>
        </w:rPr>
        <w:t>свои</w:t>
      </w:r>
      <w:proofErr w:type="gramEnd"/>
      <w:r w:rsidR="00A54E07">
        <w:rPr>
          <w:rFonts w:eastAsia="Calibri" w:cs="Times New Roman"/>
          <w:iCs/>
          <w:sz w:val="28"/>
          <w:szCs w:val="28"/>
          <w:lang w:eastAsia="en-US"/>
        </w:rPr>
        <w:t xml:space="preserve"> мысли; самостоятельно обнаруживать и формулировать учебную проблему; </w:t>
      </w:r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 xml:space="preserve"> </w:t>
      </w:r>
      <w:r w:rsidR="00A54E07">
        <w:rPr>
          <w:rFonts w:eastAsia="Calibri" w:cs="Times New Roman"/>
          <w:i/>
          <w:iCs/>
          <w:sz w:val="28"/>
          <w:szCs w:val="28"/>
          <w:lang w:eastAsia="en-US"/>
        </w:rPr>
        <w:t>личностные</w:t>
      </w:r>
      <w:r w:rsidR="00A54E07" w:rsidRPr="00A54E07">
        <w:rPr>
          <w:rFonts w:eastAsia="Calibri" w:cs="Times New Roman"/>
          <w:i/>
          <w:iCs/>
          <w:sz w:val="28"/>
          <w:szCs w:val="28"/>
          <w:lang w:eastAsia="en-US"/>
        </w:rPr>
        <w:t xml:space="preserve"> УУД:</w:t>
      </w:r>
      <w:r w:rsidR="00A54E07">
        <w:rPr>
          <w:rFonts w:eastAsia="Calibri" w:cs="Times New Roman"/>
          <w:iCs/>
          <w:sz w:val="28"/>
          <w:szCs w:val="28"/>
          <w:lang w:eastAsia="en-US"/>
        </w:rPr>
        <w:t xml:space="preserve"> формировать личностную мотивацию к изучению нового материала; осознавать важность изучения истории для самого себя</w:t>
      </w:r>
      <w:r w:rsidR="000B3101">
        <w:rPr>
          <w:rFonts w:eastAsia="Calibri" w:cs="Times New Roman"/>
          <w:iCs/>
          <w:sz w:val="28"/>
          <w:szCs w:val="28"/>
          <w:lang w:eastAsia="en-US"/>
        </w:rPr>
        <w:t xml:space="preserve"> и для общества; осмысливать социально-нравственный опыт предшествующих поколений. </w:t>
      </w:r>
    </w:p>
    <w:p w:rsidR="000B3101" w:rsidRDefault="000B3101">
      <w:pPr>
        <w:rPr>
          <w:rFonts w:eastAsia="Calibri" w:cs="Times New Roman"/>
          <w:iCs/>
          <w:sz w:val="28"/>
          <w:szCs w:val="28"/>
          <w:lang w:eastAsia="en-US"/>
        </w:rPr>
      </w:pPr>
      <w:r w:rsidRPr="000B3101">
        <w:rPr>
          <w:rFonts w:eastAsia="Calibri" w:cs="Times New Roman"/>
          <w:b/>
          <w:iCs/>
          <w:sz w:val="28"/>
          <w:szCs w:val="28"/>
          <w:lang w:eastAsia="en-US"/>
        </w:rPr>
        <w:t>Тип урока:</w:t>
      </w:r>
      <w:r>
        <w:rPr>
          <w:rFonts w:eastAsia="Calibri" w:cs="Times New Roman"/>
          <w:iCs/>
          <w:sz w:val="28"/>
          <w:szCs w:val="28"/>
          <w:lang w:eastAsia="en-US"/>
        </w:rPr>
        <w:t xml:space="preserve"> открытия нового знания.</w:t>
      </w:r>
    </w:p>
    <w:p w:rsidR="000B3101" w:rsidRDefault="000B3101">
      <w:pPr>
        <w:rPr>
          <w:rFonts w:eastAsia="Calibri" w:cs="Times New Roman"/>
          <w:iCs/>
          <w:sz w:val="28"/>
          <w:szCs w:val="28"/>
          <w:lang w:eastAsia="en-US"/>
        </w:rPr>
      </w:pPr>
      <w:r w:rsidRPr="000B3101">
        <w:rPr>
          <w:rFonts w:eastAsia="Calibri" w:cs="Times New Roman"/>
          <w:b/>
          <w:iCs/>
          <w:sz w:val="28"/>
          <w:szCs w:val="28"/>
          <w:lang w:eastAsia="en-US"/>
        </w:rPr>
        <w:t>Форма урока:</w:t>
      </w:r>
      <w:r>
        <w:rPr>
          <w:rFonts w:eastAsia="Calibri" w:cs="Times New Roman"/>
          <w:iCs/>
          <w:sz w:val="28"/>
          <w:szCs w:val="28"/>
          <w:lang w:eastAsia="en-US"/>
        </w:rPr>
        <w:t xml:space="preserve"> работа в группах.</w:t>
      </w:r>
    </w:p>
    <w:p w:rsidR="000B3101" w:rsidRDefault="000B3101">
      <w:pPr>
        <w:rPr>
          <w:rFonts w:eastAsia="Calibri" w:cs="Times New Roman"/>
          <w:iCs/>
          <w:sz w:val="28"/>
          <w:szCs w:val="28"/>
          <w:lang w:eastAsia="en-US"/>
        </w:rPr>
      </w:pPr>
    </w:p>
    <w:p w:rsidR="001F5607" w:rsidRPr="00180260" w:rsidRDefault="001F5607" w:rsidP="00180260">
      <w:pPr>
        <w:jc w:val="center"/>
        <w:rPr>
          <w:rFonts w:eastAsia="Calibri" w:cs="Times New Roman"/>
          <w:b/>
          <w:iCs/>
          <w:sz w:val="28"/>
          <w:szCs w:val="28"/>
          <w:lang w:eastAsia="en-US"/>
        </w:rPr>
      </w:pPr>
      <w:r w:rsidRPr="00180260">
        <w:rPr>
          <w:rFonts w:eastAsia="Calibri" w:cs="Times New Roman"/>
          <w:b/>
          <w:iCs/>
          <w:sz w:val="28"/>
          <w:szCs w:val="28"/>
          <w:lang w:eastAsia="en-US"/>
        </w:rPr>
        <w:t>Ход урока.</w:t>
      </w:r>
    </w:p>
    <w:p w:rsidR="001F5607" w:rsidRPr="00180260" w:rsidRDefault="001F5607">
      <w:pPr>
        <w:rPr>
          <w:rFonts w:eastAsia="Calibri" w:cs="Times New Roman"/>
          <w:b/>
          <w:iCs/>
          <w:sz w:val="28"/>
          <w:szCs w:val="28"/>
          <w:lang w:eastAsia="en-US"/>
        </w:rPr>
      </w:pPr>
      <w:proofErr w:type="gramStart"/>
      <w:r w:rsidRPr="00180260">
        <w:rPr>
          <w:rFonts w:eastAsia="Calibri" w:cs="Times New Roman"/>
          <w:b/>
          <w:iCs/>
          <w:sz w:val="28"/>
          <w:szCs w:val="28"/>
          <w:lang w:val="en-US" w:eastAsia="en-US"/>
        </w:rPr>
        <w:t>I</w:t>
      </w:r>
      <w:r w:rsidRPr="00180260">
        <w:rPr>
          <w:rFonts w:eastAsia="Calibri" w:cs="Times New Roman"/>
          <w:b/>
          <w:iCs/>
          <w:sz w:val="28"/>
          <w:szCs w:val="28"/>
          <w:lang w:eastAsia="en-US"/>
        </w:rPr>
        <w:t>.   Организационный момент.</w:t>
      </w:r>
      <w:proofErr w:type="gramEnd"/>
    </w:p>
    <w:p w:rsidR="001F5607" w:rsidRPr="00180260" w:rsidRDefault="001F5607">
      <w:pPr>
        <w:rPr>
          <w:rFonts w:eastAsia="Calibri" w:cs="Times New Roman"/>
          <w:b/>
          <w:iCs/>
          <w:sz w:val="28"/>
          <w:szCs w:val="28"/>
          <w:lang w:eastAsia="en-US"/>
        </w:rPr>
      </w:pPr>
      <w:r w:rsidRPr="00180260">
        <w:rPr>
          <w:rFonts w:eastAsia="Calibri" w:cs="Times New Roman"/>
          <w:b/>
          <w:iCs/>
          <w:sz w:val="28"/>
          <w:szCs w:val="28"/>
          <w:lang w:val="en-US" w:eastAsia="en-US"/>
        </w:rPr>
        <w:t>II</w:t>
      </w:r>
      <w:proofErr w:type="gramStart"/>
      <w:r w:rsidRPr="00180260">
        <w:rPr>
          <w:rFonts w:eastAsia="Calibri" w:cs="Times New Roman"/>
          <w:b/>
          <w:iCs/>
          <w:sz w:val="28"/>
          <w:szCs w:val="28"/>
          <w:lang w:eastAsia="en-US"/>
        </w:rPr>
        <w:t>.  Мотивационно</w:t>
      </w:r>
      <w:proofErr w:type="gramEnd"/>
      <w:r w:rsidRPr="00180260">
        <w:rPr>
          <w:rFonts w:eastAsia="Calibri" w:cs="Times New Roman"/>
          <w:b/>
          <w:iCs/>
          <w:sz w:val="28"/>
          <w:szCs w:val="28"/>
          <w:lang w:eastAsia="en-US"/>
        </w:rPr>
        <w:t>-целевой этап.</w:t>
      </w:r>
    </w:p>
    <w:p w:rsidR="001F5607" w:rsidRDefault="001F5607" w:rsidP="00A0711D">
      <w:pPr>
        <w:ind w:firstLine="708"/>
        <w:rPr>
          <w:rStyle w:val="aff5"/>
          <w:sz w:val="28"/>
          <w:szCs w:val="28"/>
        </w:rPr>
      </w:pPr>
      <w:r>
        <w:rPr>
          <w:rFonts w:eastAsia="Calibri" w:cs="Times New Roman"/>
          <w:iCs/>
          <w:sz w:val="28"/>
          <w:szCs w:val="28"/>
          <w:lang w:eastAsia="en-US"/>
        </w:rPr>
        <w:t xml:space="preserve">Всему миру известно имя Жанны д, </w:t>
      </w:r>
      <w:proofErr w:type="spellStart"/>
      <w:r>
        <w:rPr>
          <w:rFonts w:eastAsia="Calibri" w:cs="Times New Roman"/>
          <w:iCs/>
          <w:sz w:val="28"/>
          <w:szCs w:val="28"/>
          <w:lang w:eastAsia="en-US"/>
        </w:rPr>
        <w:t>Арк</w:t>
      </w:r>
      <w:proofErr w:type="spellEnd"/>
      <w:r>
        <w:rPr>
          <w:rFonts w:eastAsia="Calibri" w:cs="Times New Roman"/>
          <w:iCs/>
          <w:sz w:val="28"/>
          <w:szCs w:val="28"/>
          <w:lang w:eastAsia="en-US"/>
        </w:rPr>
        <w:t>.</w:t>
      </w:r>
      <w:r w:rsidRPr="001F560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0711D" w:rsidRPr="00A0711D">
        <w:rPr>
          <w:rFonts w:cs="Times New Roman"/>
          <w:color w:val="333333"/>
          <w:sz w:val="28"/>
          <w:szCs w:val="28"/>
          <w:shd w:val="clear" w:color="auto" w:fill="FFFFFF"/>
        </w:rPr>
        <w:t>Эт</w:t>
      </w:r>
      <w:r w:rsidR="00A0711D">
        <w:rPr>
          <w:rFonts w:cs="Times New Roman"/>
          <w:color w:val="333333"/>
          <w:sz w:val="28"/>
          <w:szCs w:val="28"/>
          <w:shd w:val="clear" w:color="auto" w:fill="FFFFFF"/>
        </w:rPr>
        <w:t>а</w:t>
      </w:r>
      <w:r w:rsidR="00A0711D" w:rsidRPr="00A0711D">
        <w:rPr>
          <w:rFonts w:cs="Times New Roman"/>
          <w:color w:val="333333"/>
          <w:sz w:val="28"/>
          <w:szCs w:val="28"/>
          <w:shd w:val="clear" w:color="auto" w:fill="FFFFFF"/>
        </w:rPr>
        <w:t xml:space="preserve"> девушка</w:t>
      </w:r>
      <w:r w:rsidR="00A0711D">
        <w:rPr>
          <w:rFonts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0711D">
        <w:rPr>
          <w:rStyle w:val="aff5"/>
          <w:rFonts w:cs="Times New Roman"/>
          <w:sz w:val="28"/>
          <w:szCs w:val="28"/>
        </w:rPr>
        <w:t>с</w:t>
      </w:r>
      <w:r w:rsidRPr="00A0711D">
        <w:rPr>
          <w:rStyle w:val="aff5"/>
          <w:rFonts w:cs="Times New Roman"/>
          <w:sz w:val="28"/>
          <w:szCs w:val="28"/>
        </w:rPr>
        <w:t>читается</w:t>
      </w:r>
      <w:r w:rsidRPr="001F5607">
        <w:rPr>
          <w:rStyle w:val="aff5"/>
          <w:sz w:val="28"/>
          <w:szCs w:val="28"/>
        </w:rPr>
        <w:t xml:space="preserve"> символом свободы и мужественности. </w:t>
      </w:r>
      <w:r>
        <w:rPr>
          <w:rStyle w:val="aff5"/>
          <w:sz w:val="28"/>
          <w:szCs w:val="28"/>
        </w:rPr>
        <w:t>Перелом в Столетней войне, наступивший с ее появлением во французском войске</w:t>
      </w:r>
      <w:r w:rsidR="00A0711D">
        <w:rPr>
          <w:rStyle w:val="aff5"/>
          <w:sz w:val="28"/>
          <w:szCs w:val="28"/>
        </w:rPr>
        <w:t xml:space="preserve">, современники считали чудом: французы приписывали победы вмешательству Бога, англичане </w:t>
      </w:r>
      <w:proofErr w:type="gramStart"/>
      <w:r w:rsidR="00A0711D">
        <w:rPr>
          <w:rStyle w:val="aff5"/>
          <w:sz w:val="28"/>
          <w:szCs w:val="28"/>
        </w:rPr>
        <w:t>–п</w:t>
      </w:r>
      <w:proofErr w:type="gramEnd"/>
      <w:r w:rsidR="00A0711D">
        <w:rPr>
          <w:rStyle w:val="aff5"/>
          <w:sz w:val="28"/>
          <w:szCs w:val="28"/>
        </w:rPr>
        <w:t>особничеству дьявола. В чем состоял истинный смысл этого чуда, определим сегодня на уроке.</w:t>
      </w:r>
    </w:p>
    <w:p w:rsidR="00A0711D" w:rsidRDefault="00A0711D">
      <w:pPr>
        <w:rPr>
          <w:rStyle w:val="aff5"/>
          <w:sz w:val="28"/>
          <w:szCs w:val="28"/>
        </w:rPr>
      </w:pPr>
      <w:r>
        <w:rPr>
          <w:rStyle w:val="aff5"/>
          <w:sz w:val="28"/>
          <w:szCs w:val="28"/>
          <w:lang w:val="en-US"/>
        </w:rPr>
        <w:t>III</w:t>
      </w:r>
      <w:r>
        <w:rPr>
          <w:rStyle w:val="aff5"/>
          <w:sz w:val="28"/>
          <w:szCs w:val="28"/>
        </w:rPr>
        <w:t>. Актуализация знаний</w:t>
      </w:r>
    </w:p>
    <w:p w:rsidR="00A0711D" w:rsidRPr="00A0711D" w:rsidRDefault="00A0711D" w:rsidP="00A0711D">
      <w:pPr>
        <w:jc w:val="both"/>
        <w:rPr>
          <w:rFonts w:eastAsia="Times New Roman" w:cs="Times New Roman"/>
          <w:sz w:val="28"/>
          <w:szCs w:val="28"/>
        </w:rPr>
      </w:pPr>
      <w:r w:rsidRPr="00A0711D">
        <w:rPr>
          <w:rFonts w:eastAsia="Times New Roman" w:cs="Times New Roman"/>
          <w:sz w:val="28"/>
          <w:szCs w:val="28"/>
          <w:lang w:eastAsia="en-US"/>
        </w:rPr>
        <w:t>На предыдущих уроках мы с вами</w:t>
      </w:r>
      <w:r w:rsidRPr="00A0711D">
        <w:rPr>
          <w:rFonts w:eastAsia="Times New Roman" w:cs="Times New Roman"/>
          <w:sz w:val="28"/>
          <w:szCs w:val="28"/>
        </w:rPr>
        <w:t xml:space="preserve"> мы говорили о двух, наиболее значимых странах периода средневековья</w:t>
      </w:r>
      <w:r>
        <w:rPr>
          <w:rFonts w:eastAsia="Times New Roman" w:cs="Times New Roman"/>
          <w:sz w:val="28"/>
          <w:szCs w:val="28"/>
        </w:rPr>
        <w:t xml:space="preserve">. О </w:t>
      </w:r>
      <w:r w:rsidRPr="00A0711D">
        <w:rPr>
          <w:rFonts w:eastAsia="Times New Roman" w:cs="Times New Roman"/>
          <w:sz w:val="28"/>
          <w:szCs w:val="28"/>
        </w:rPr>
        <w:t xml:space="preserve"> каких странах идет речь?</w:t>
      </w:r>
    </w:p>
    <w:p w:rsidR="00656CBE" w:rsidRDefault="00A0711D" w:rsidP="00A0711D">
      <w:pPr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A0711D">
        <w:rPr>
          <w:rFonts w:eastAsia="Times New Roman" w:cs="Times New Roman"/>
          <w:i/>
          <w:sz w:val="28"/>
          <w:szCs w:val="28"/>
          <w:u w:val="single"/>
        </w:rPr>
        <w:t xml:space="preserve"> (Англия и Франция). </w:t>
      </w:r>
    </w:p>
    <w:p w:rsidR="00A0711D" w:rsidRDefault="00656CBE" w:rsidP="00A0711D">
      <w:pPr>
        <w:jc w:val="both"/>
        <w:rPr>
          <w:rFonts w:eastAsia="Times New Roman" w:cs="Times New Roman"/>
          <w:i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Чем прославился король Франции Филипп </w:t>
      </w:r>
      <w:r>
        <w:rPr>
          <w:rFonts w:eastAsia="Times New Roman" w:cs="Times New Roman"/>
          <w:sz w:val="28"/>
          <w:szCs w:val="28"/>
          <w:lang w:val="en-US"/>
        </w:rPr>
        <w:t>IV</w:t>
      </w:r>
      <w:r>
        <w:rPr>
          <w:rFonts w:eastAsia="Times New Roman" w:cs="Times New Roman"/>
          <w:sz w:val="28"/>
          <w:szCs w:val="28"/>
        </w:rPr>
        <w:t>?</w:t>
      </w:r>
      <w:r w:rsidR="00A0711D" w:rsidRPr="00A0711D">
        <w:rPr>
          <w:rFonts w:eastAsia="Times New Roman" w:cs="Times New Roman"/>
          <w:i/>
          <w:sz w:val="28"/>
          <w:szCs w:val="28"/>
          <w:u w:val="single"/>
        </w:rPr>
        <w:t xml:space="preserve"> </w:t>
      </w:r>
    </w:p>
    <w:p w:rsidR="00656CBE" w:rsidRDefault="00656CBE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Назовите реформы, которые провел Генрих </w:t>
      </w:r>
      <w:r>
        <w:rPr>
          <w:rFonts w:eastAsia="Times New Roman" w:cs="Times New Roman"/>
          <w:sz w:val="28"/>
          <w:szCs w:val="28"/>
          <w:lang w:val="en-US"/>
        </w:rPr>
        <w:t>II</w:t>
      </w:r>
      <w:r>
        <w:rPr>
          <w:rFonts w:eastAsia="Times New Roman" w:cs="Times New Roman"/>
          <w:sz w:val="28"/>
          <w:szCs w:val="28"/>
        </w:rPr>
        <w:t>. Какова была их цель?</w:t>
      </w:r>
    </w:p>
    <w:p w:rsidR="00656CBE" w:rsidRPr="00A0711D" w:rsidRDefault="00656CBE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Если сравнивать деятельность Генеральных штатов во Франции и Парламента в Англии, какое из этих учреждений работало эффективнее?</w:t>
      </w:r>
    </w:p>
    <w:p w:rsidR="00A0711D" w:rsidRDefault="00656CBE" w:rsidP="00A0711D">
      <w:pPr>
        <w:jc w:val="both"/>
        <w:rPr>
          <w:rFonts w:eastAsia="Times New Roman" w:cs="Times New Roman"/>
          <w:i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Из прошлых уроков вам известно</w:t>
      </w:r>
      <w:r w:rsidR="00A0711D" w:rsidRPr="00A0711D">
        <w:rPr>
          <w:rFonts w:eastAsia="Times New Roman" w:cs="Times New Roman"/>
          <w:sz w:val="28"/>
          <w:szCs w:val="28"/>
        </w:rPr>
        <w:t xml:space="preserve">, что в </w:t>
      </w:r>
      <w:r w:rsidR="00A0711D" w:rsidRPr="00A0711D">
        <w:rPr>
          <w:rFonts w:eastAsia="Times New Roman" w:cs="Times New Roman"/>
          <w:sz w:val="28"/>
          <w:szCs w:val="28"/>
          <w:lang w:val="en-US"/>
        </w:rPr>
        <w:t>XIII</w:t>
      </w:r>
      <w:r w:rsidR="00A0711D" w:rsidRPr="00A0711D">
        <w:rPr>
          <w:rFonts w:eastAsia="Times New Roman" w:cs="Times New Roman"/>
          <w:sz w:val="28"/>
          <w:szCs w:val="28"/>
        </w:rPr>
        <w:t xml:space="preserve"> - </w:t>
      </w:r>
      <w:r w:rsidR="00A0711D" w:rsidRPr="00A0711D">
        <w:rPr>
          <w:rFonts w:eastAsia="Times New Roman" w:cs="Times New Roman"/>
          <w:sz w:val="28"/>
          <w:szCs w:val="28"/>
          <w:lang w:val="en-US"/>
        </w:rPr>
        <w:t>XIV</w:t>
      </w:r>
      <w:r w:rsidR="00A0711D" w:rsidRPr="00A0711D">
        <w:rPr>
          <w:rFonts w:eastAsia="Times New Roman" w:cs="Times New Roman"/>
          <w:sz w:val="28"/>
          <w:szCs w:val="28"/>
        </w:rPr>
        <w:t xml:space="preserve"> вв. в этих государствах шел процесс централизации власти. Что такое централизация? </w:t>
      </w:r>
      <w:r w:rsidR="00A0711D" w:rsidRPr="00A0711D">
        <w:rPr>
          <w:rFonts w:eastAsia="Times New Roman" w:cs="Times New Roman"/>
          <w:i/>
          <w:sz w:val="28"/>
          <w:szCs w:val="28"/>
          <w:u w:val="single"/>
        </w:rPr>
        <w:t>(процесс объединения страны вокруг сильной королевской власти)</w:t>
      </w:r>
    </w:p>
    <w:p w:rsidR="00656CBE" w:rsidRPr="00A0711D" w:rsidRDefault="00656CBE" w:rsidP="00A0711D">
      <w:pPr>
        <w:jc w:val="both"/>
        <w:rPr>
          <w:rFonts w:eastAsia="Times New Roman" w:cs="Times New Roman"/>
          <w:sz w:val="28"/>
          <w:szCs w:val="28"/>
        </w:rPr>
      </w:pPr>
    </w:p>
    <w:p w:rsidR="00A0711D" w:rsidRPr="00A0711D" w:rsidRDefault="00656CBE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Итак, мы с вами выяснили, что история Англии и Франции тесно связана между собой и </w:t>
      </w:r>
      <w:r w:rsidR="00A0711D" w:rsidRPr="00A0711D">
        <w:rPr>
          <w:rFonts w:eastAsia="Times New Roman" w:cs="Times New Roman"/>
          <w:sz w:val="28"/>
          <w:szCs w:val="28"/>
        </w:rPr>
        <w:t xml:space="preserve">в середине 14 века произошло событие, которое очень повлияло на дальнейшую историю этих стран. </w:t>
      </w:r>
    </w:p>
    <w:p w:rsidR="00A0711D" w:rsidRDefault="00A0711D" w:rsidP="00A0711D">
      <w:pPr>
        <w:jc w:val="center"/>
        <w:rPr>
          <w:rFonts w:eastAsia="Times New Roman" w:cs="Times New Roman"/>
          <w:i/>
          <w:sz w:val="28"/>
          <w:szCs w:val="28"/>
        </w:rPr>
      </w:pP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proofErr w:type="gramStart"/>
      <w:r w:rsidRPr="00A0711D">
        <w:rPr>
          <w:rFonts w:eastAsia="Times New Roman" w:cs="Times New Roman"/>
          <w:b/>
          <w:i/>
          <w:sz w:val="28"/>
          <w:szCs w:val="28"/>
        </w:rPr>
        <w:t>Друг</w:t>
      </w:r>
      <w:proofErr w:type="gramEnd"/>
      <w:r w:rsidRPr="00A0711D">
        <w:rPr>
          <w:rFonts w:eastAsia="Times New Roman" w:cs="Times New Roman"/>
          <w:b/>
          <w:i/>
          <w:sz w:val="28"/>
          <w:szCs w:val="28"/>
        </w:rPr>
        <w:t xml:space="preserve"> другу мстя за прошлый гнев</w:t>
      </w: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r w:rsidRPr="00A0711D">
        <w:rPr>
          <w:rFonts w:eastAsia="Times New Roman" w:cs="Times New Roman"/>
          <w:b/>
          <w:i/>
          <w:sz w:val="28"/>
          <w:szCs w:val="28"/>
        </w:rPr>
        <w:t>За все разбои,</w:t>
      </w: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proofErr w:type="gramStart"/>
      <w:r w:rsidRPr="00A0711D">
        <w:rPr>
          <w:rFonts w:eastAsia="Times New Roman" w:cs="Times New Roman"/>
          <w:b/>
          <w:i/>
          <w:sz w:val="28"/>
          <w:szCs w:val="28"/>
        </w:rPr>
        <w:t>Готовы</w:t>
      </w:r>
      <w:proofErr w:type="gramEnd"/>
      <w:r w:rsidRPr="00A0711D">
        <w:rPr>
          <w:rFonts w:eastAsia="Times New Roman" w:cs="Times New Roman"/>
          <w:b/>
          <w:i/>
          <w:sz w:val="28"/>
          <w:szCs w:val="28"/>
        </w:rPr>
        <w:t xml:space="preserve"> Лилия и Лев,</w:t>
      </w: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proofErr w:type="gramStart"/>
      <w:r w:rsidRPr="00A0711D">
        <w:rPr>
          <w:rFonts w:eastAsia="Times New Roman" w:cs="Times New Roman"/>
          <w:b/>
          <w:i/>
          <w:sz w:val="28"/>
          <w:szCs w:val="28"/>
        </w:rPr>
        <w:t>Готовы</w:t>
      </w:r>
      <w:proofErr w:type="gramEnd"/>
      <w:r w:rsidRPr="00A0711D">
        <w:rPr>
          <w:rFonts w:eastAsia="Times New Roman" w:cs="Times New Roman"/>
          <w:b/>
          <w:i/>
          <w:sz w:val="28"/>
          <w:szCs w:val="28"/>
        </w:rPr>
        <w:t xml:space="preserve"> к бою.</w:t>
      </w: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r w:rsidRPr="00A0711D">
        <w:rPr>
          <w:rFonts w:eastAsia="Times New Roman" w:cs="Times New Roman"/>
          <w:b/>
          <w:i/>
          <w:sz w:val="28"/>
          <w:szCs w:val="28"/>
        </w:rPr>
        <w:t>И грянул век потерь и бед</w:t>
      </w:r>
    </w:p>
    <w:p w:rsidR="00A0711D" w:rsidRPr="00A0711D" w:rsidRDefault="00A0711D" w:rsidP="00A0711D">
      <w:pPr>
        <w:spacing w:line="24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proofErr w:type="gramStart"/>
      <w:r w:rsidRPr="00A0711D">
        <w:rPr>
          <w:rFonts w:eastAsia="Times New Roman" w:cs="Times New Roman"/>
          <w:b/>
          <w:i/>
          <w:sz w:val="28"/>
          <w:szCs w:val="28"/>
        </w:rPr>
        <w:t>Война</w:t>
      </w:r>
      <w:proofErr w:type="gramEnd"/>
      <w:r w:rsidRPr="00A0711D">
        <w:rPr>
          <w:rFonts w:eastAsia="Times New Roman" w:cs="Times New Roman"/>
          <w:b/>
          <w:i/>
          <w:sz w:val="28"/>
          <w:szCs w:val="28"/>
        </w:rPr>
        <w:t xml:space="preserve"> идущая сто лет.</w:t>
      </w:r>
    </w:p>
    <w:p w:rsidR="00A0711D" w:rsidRDefault="00656CBE" w:rsidP="00A0711D">
      <w:pPr>
        <w:jc w:val="both"/>
        <w:rPr>
          <w:rFonts w:eastAsia="Times New Roman" w:cs="Times New Roman"/>
          <w:sz w:val="28"/>
          <w:szCs w:val="28"/>
        </w:rPr>
      </w:pPr>
      <w:r w:rsidRPr="00656CBE">
        <w:rPr>
          <w:rFonts w:eastAsia="Times New Roman" w:cs="Times New Roman"/>
          <w:sz w:val="28"/>
          <w:szCs w:val="28"/>
        </w:rPr>
        <w:t xml:space="preserve">Предположите, </w:t>
      </w:r>
      <w:r>
        <w:rPr>
          <w:rFonts w:eastAsia="Times New Roman" w:cs="Times New Roman"/>
          <w:sz w:val="28"/>
          <w:szCs w:val="28"/>
        </w:rPr>
        <w:t xml:space="preserve">тему </w:t>
      </w:r>
      <w:r w:rsidRPr="00656CBE">
        <w:rPr>
          <w:rFonts w:eastAsia="Times New Roman" w:cs="Times New Roman"/>
          <w:sz w:val="28"/>
          <w:szCs w:val="28"/>
        </w:rPr>
        <w:t xml:space="preserve"> урок</w:t>
      </w:r>
      <w:r>
        <w:rPr>
          <w:rFonts w:eastAsia="Times New Roman" w:cs="Times New Roman"/>
          <w:sz w:val="28"/>
          <w:szCs w:val="28"/>
        </w:rPr>
        <w:t>а.</w:t>
      </w:r>
    </w:p>
    <w:p w:rsidR="00656CBE" w:rsidRDefault="00656CBE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Как </w:t>
      </w:r>
      <w:r w:rsidR="007A236F">
        <w:rPr>
          <w:rFonts w:eastAsia="Times New Roman" w:cs="Times New Roman"/>
          <w:sz w:val="28"/>
          <w:szCs w:val="28"/>
        </w:rPr>
        <w:t xml:space="preserve">иначе можно </w:t>
      </w:r>
      <w:r>
        <w:rPr>
          <w:rFonts w:eastAsia="Times New Roman" w:cs="Times New Roman"/>
          <w:sz w:val="28"/>
          <w:szCs w:val="28"/>
        </w:rPr>
        <w:t>назвать тему урока?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Главными участниками Столетней войны являлись Англия и Франция. Какие ассоциации у вас возникают при слове война?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Если война – это трагическая страница в истории любого государства, стоит ли нам вообще об этом говорить, изучать историю войн?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Предположите, о чем мы будем говорить на уроке.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Слайд 1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Тема урока «Столетняя война»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 урока будет следующий.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Причины войны и повод к ней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Армии двух стран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Ход войны.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4.Народная героиня Жанна д,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Арк</w:t>
      </w:r>
      <w:proofErr w:type="spellEnd"/>
      <w:r>
        <w:rPr>
          <w:rFonts w:eastAsia="Times New Roman" w:cs="Times New Roman"/>
          <w:sz w:val="28"/>
          <w:szCs w:val="28"/>
        </w:rPr>
        <w:t xml:space="preserve"> и</w:t>
      </w:r>
      <w:proofErr w:type="gramEnd"/>
      <w:r>
        <w:rPr>
          <w:rFonts w:eastAsia="Times New Roman" w:cs="Times New Roman"/>
          <w:sz w:val="28"/>
          <w:szCs w:val="28"/>
        </w:rPr>
        <w:t xml:space="preserve"> ее гибель</w:t>
      </w:r>
    </w:p>
    <w:p w:rsidR="007A236F" w:rsidRDefault="007A236F" w:rsidP="00A0711D">
      <w:pPr>
        <w:jc w:val="both"/>
        <w:rPr>
          <w:rFonts w:eastAsia="Times New Roman" w:cs="Times New Roman"/>
          <w:sz w:val="28"/>
          <w:szCs w:val="28"/>
        </w:rPr>
      </w:pPr>
    </w:p>
    <w:p w:rsidR="00180260" w:rsidRPr="00180260" w:rsidRDefault="00180260" w:rsidP="00180260">
      <w:pPr>
        <w:jc w:val="both"/>
        <w:rPr>
          <w:rFonts w:eastAsia="Times New Roman" w:cs="Times New Roman"/>
          <w:b/>
          <w:sz w:val="28"/>
          <w:szCs w:val="28"/>
        </w:rPr>
      </w:pPr>
      <w:r w:rsidRPr="00180260">
        <w:rPr>
          <w:rFonts w:eastAsia="Times New Roman" w:cs="Times New Roman"/>
          <w:b/>
          <w:sz w:val="28"/>
          <w:szCs w:val="28"/>
          <w:lang w:val="en-US"/>
        </w:rPr>
        <w:t>IV</w:t>
      </w:r>
      <w:r w:rsidRPr="00180260">
        <w:rPr>
          <w:rFonts w:eastAsia="Times New Roman" w:cs="Times New Roman"/>
          <w:b/>
          <w:sz w:val="28"/>
          <w:szCs w:val="28"/>
        </w:rPr>
        <w:t xml:space="preserve">. </w:t>
      </w:r>
      <w:r w:rsidRPr="00180260">
        <w:rPr>
          <w:rFonts w:eastAsia="Times New Roman" w:cs="Times New Roman"/>
          <w:b/>
          <w:sz w:val="28"/>
          <w:szCs w:val="28"/>
          <w:lang w:eastAsia="en-US"/>
        </w:rPr>
        <w:t>Изучение новой темы.</w:t>
      </w:r>
    </w:p>
    <w:p w:rsidR="00180260" w:rsidRPr="00180260" w:rsidRDefault="00180260" w:rsidP="00180260">
      <w:pPr>
        <w:spacing w:line="276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 xml:space="preserve">Основные вопросы, которые мы будем рассматривать, отражены в плане урока </w:t>
      </w:r>
      <w:r>
        <w:rPr>
          <w:rFonts w:eastAsia="Times New Roman" w:cs="Times New Roman"/>
          <w:sz w:val="28"/>
          <w:szCs w:val="28"/>
          <w:lang w:eastAsia="en-US"/>
        </w:rPr>
        <w:t xml:space="preserve"> и продублированы у вас в маршрутных листах</w:t>
      </w:r>
      <w:r w:rsidRPr="00180260">
        <w:rPr>
          <w:rFonts w:eastAsia="Times New Roman" w:cs="Times New Roman"/>
          <w:sz w:val="28"/>
          <w:szCs w:val="28"/>
          <w:lang w:eastAsia="en-US"/>
        </w:rPr>
        <w:t xml:space="preserve"> (у каждого ученика)</w:t>
      </w:r>
    </w:p>
    <w:p w:rsidR="00180260" w:rsidRPr="00180260" w:rsidRDefault="00180260" w:rsidP="00180260">
      <w:pPr>
        <w:numPr>
          <w:ilvl w:val="1"/>
          <w:numId w:val="42"/>
        </w:num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b/>
          <w:i/>
          <w:sz w:val="28"/>
          <w:szCs w:val="28"/>
          <w:lang w:eastAsia="en-US"/>
        </w:rPr>
        <w:t>Причины и повод к войне</w:t>
      </w:r>
      <w:r w:rsidRPr="00180260">
        <w:rPr>
          <w:rFonts w:eastAsia="Times New Roman" w:cs="Times New Roman"/>
          <w:sz w:val="28"/>
          <w:szCs w:val="28"/>
          <w:lang w:eastAsia="en-US"/>
        </w:rPr>
        <w:t xml:space="preserve">. 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 xml:space="preserve">Причины и повод предстоит узнать!   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>Конечно, такие события как войны имеют свои причины и свой повод. Каковы же были они у Столетней войны?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  <w:u w:val="single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 xml:space="preserve">Сначала давайте вспомним, что такое причина и повод.    </w:t>
      </w:r>
    </w:p>
    <w:p w:rsidR="00180260" w:rsidRPr="00180260" w:rsidRDefault="00180260" w:rsidP="00180260">
      <w:pPr>
        <w:spacing w:line="276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i/>
          <w:iCs/>
          <w:sz w:val="28"/>
          <w:szCs w:val="28"/>
          <w:lang w:eastAsia="en-US"/>
        </w:rPr>
        <w:t>Повод - случай, обстоятельство, которое дает непосредственный  толчок началу события.</w:t>
      </w:r>
    </w:p>
    <w:p w:rsidR="00180260" w:rsidRPr="00180260" w:rsidRDefault="00180260" w:rsidP="00180260">
      <w:pPr>
        <w:spacing w:line="276" w:lineRule="auto"/>
        <w:jc w:val="both"/>
        <w:rPr>
          <w:rFonts w:eastAsia="Times New Roman" w:cs="Times New Roman"/>
          <w:i/>
          <w:iCs/>
          <w:sz w:val="28"/>
          <w:szCs w:val="28"/>
          <w:lang w:eastAsia="en-US"/>
        </w:rPr>
      </w:pPr>
      <w:r w:rsidRPr="00180260">
        <w:rPr>
          <w:rFonts w:eastAsia="Times New Roman" w:cs="Times New Roman"/>
          <w:i/>
          <w:iCs/>
          <w:sz w:val="28"/>
          <w:szCs w:val="28"/>
          <w:lang w:eastAsia="en-US"/>
        </w:rPr>
        <w:t>Причина - основание, предлог для каких-нибудь действий.</w:t>
      </w:r>
    </w:p>
    <w:p w:rsidR="00180260" w:rsidRPr="00180260" w:rsidRDefault="00180260" w:rsidP="00180260">
      <w:pPr>
        <w:numPr>
          <w:ilvl w:val="0"/>
          <w:numId w:val="43"/>
        </w:numPr>
        <w:spacing w:after="81"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bCs/>
          <w:i/>
          <w:sz w:val="28"/>
          <w:szCs w:val="28"/>
          <w:u w:val="single"/>
        </w:rPr>
        <w:t>Прочитать документ и вопросы</w:t>
      </w:r>
      <w:r w:rsidRPr="00180260">
        <w:rPr>
          <w:rFonts w:eastAsia="Times New Roman" w:cs="Times New Roman"/>
          <w:bCs/>
          <w:sz w:val="28"/>
          <w:szCs w:val="28"/>
        </w:rPr>
        <w:t xml:space="preserve"> (приложение 1).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sz w:val="28"/>
          <w:szCs w:val="28"/>
        </w:rPr>
        <w:t xml:space="preserve">- </w:t>
      </w:r>
      <w:r w:rsidRPr="00180260">
        <w:rPr>
          <w:rFonts w:eastAsia="Times New Roman" w:cs="Times New Roman"/>
          <w:b/>
          <w:sz w:val="28"/>
          <w:szCs w:val="28"/>
          <w:u w:val="single"/>
        </w:rPr>
        <w:t>Чем недоволен английский король Эдуард I?</w:t>
      </w:r>
      <w:r w:rsidRPr="00180260">
        <w:rPr>
          <w:rFonts w:eastAsia="Times New Roman" w:cs="Times New Roman"/>
          <w:sz w:val="28"/>
          <w:szCs w:val="28"/>
        </w:rPr>
        <w:t xml:space="preserve"> </w:t>
      </w:r>
    </w:p>
    <w:p w:rsidR="00180260" w:rsidRPr="00180260" w:rsidRDefault="00180260" w:rsidP="00180260">
      <w:pPr>
        <w:jc w:val="both"/>
        <w:rPr>
          <w:rFonts w:eastAsia="Times New Roman" w:cs="Times New Roman"/>
          <w:i/>
          <w:sz w:val="28"/>
          <w:szCs w:val="28"/>
        </w:rPr>
      </w:pPr>
      <w:proofErr w:type="gramStart"/>
      <w:r w:rsidRPr="00180260">
        <w:rPr>
          <w:rFonts w:eastAsia="Times New Roman" w:cs="Times New Roman"/>
          <w:i/>
          <w:sz w:val="28"/>
          <w:szCs w:val="28"/>
        </w:rPr>
        <w:t>(Он недоволен потерей Англией земель на территории Франции.</w:t>
      </w:r>
      <w:proofErr w:type="gramEnd"/>
      <w:r w:rsidRPr="00180260">
        <w:rPr>
          <w:rFonts w:eastAsia="Times New Roman" w:cs="Times New Roman"/>
          <w:i/>
          <w:sz w:val="28"/>
          <w:szCs w:val="28"/>
        </w:rPr>
        <w:t xml:space="preserve"> </w:t>
      </w:r>
      <w:proofErr w:type="gramStart"/>
      <w:r w:rsidRPr="00180260">
        <w:rPr>
          <w:rFonts w:eastAsia="Times New Roman" w:cs="Times New Roman"/>
          <w:i/>
          <w:sz w:val="28"/>
          <w:szCs w:val="28"/>
        </w:rPr>
        <w:t xml:space="preserve">В данном случае речь идет о </w:t>
      </w:r>
      <w:proofErr w:type="spellStart"/>
      <w:r w:rsidRPr="00180260">
        <w:rPr>
          <w:rFonts w:eastAsia="Times New Roman" w:cs="Times New Roman"/>
          <w:i/>
          <w:sz w:val="28"/>
          <w:szCs w:val="28"/>
        </w:rPr>
        <w:t>Гасконии</w:t>
      </w:r>
      <w:proofErr w:type="spellEnd"/>
      <w:r w:rsidRPr="00180260">
        <w:rPr>
          <w:rFonts w:eastAsia="Times New Roman" w:cs="Times New Roman"/>
          <w:i/>
          <w:sz w:val="28"/>
          <w:szCs w:val="28"/>
        </w:rPr>
        <w:t>.)</w:t>
      </w:r>
      <w:proofErr w:type="gramEnd"/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sz w:val="28"/>
          <w:szCs w:val="28"/>
        </w:rPr>
        <w:t xml:space="preserve">- </w:t>
      </w:r>
      <w:r w:rsidRPr="00180260">
        <w:rPr>
          <w:rFonts w:eastAsia="Times New Roman" w:cs="Times New Roman"/>
          <w:b/>
          <w:sz w:val="28"/>
          <w:szCs w:val="28"/>
          <w:u w:val="single"/>
        </w:rPr>
        <w:t>Из-за какого района Франции идет спор между двумя государствами?</w:t>
      </w:r>
      <w:r w:rsidRPr="00180260">
        <w:rPr>
          <w:rFonts w:eastAsia="Times New Roman" w:cs="Times New Roman"/>
          <w:sz w:val="28"/>
          <w:szCs w:val="28"/>
        </w:rPr>
        <w:t xml:space="preserve"> </w:t>
      </w:r>
      <w:r w:rsidRPr="00180260">
        <w:rPr>
          <w:rFonts w:eastAsia="Times New Roman" w:cs="Times New Roman"/>
          <w:i/>
          <w:sz w:val="28"/>
          <w:szCs w:val="28"/>
        </w:rPr>
        <w:t>(Из-за Фландрии.)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sz w:val="28"/>
          <w:szCs w:val="28"/>
        </w:rPr>
        <w:t xml:space="preserve">- </w:t>
      </w:r>
      <w:r w:rsidRPr="00180260">
        <w:rPr>
          <w:rFonts w:eastAsia="Times New Roman" w:cs="Times New Roman"/>
          <w:b/>
          <w:sz w:val="28"/>
          <w:szCs w:val="28"/>
          <w:u w:val="single"/>
        </w:rPr>
        <w:t>Почему Англия интересовалась Фландрией?</w:t>
      </w:r>
      <w:r w:rsidRPr="00180260">
        <w:rPr>
          <w:rFonts w:eastAsia="Times New Roman" w:cs="Times New Roman"/>
          <w:sz w:val="28"/>
          <w:szCs w:val="28"/>
        </w:rPr>
        <w:t xml:space="preserve"> </w:t>
      </w:r>
    </w:p>
    <w:p w:rsidR="00180260" w:rsidRPr="00180260" w:rsidRDefault="00180260" w:rsidP="00180260">
      <w:pPr>
        <w:jc w:val="both"/>
        <w:rPr>
          <w:rFonts w:eastAsia="Times New Roman" w:cs="Times New Roman"/>
          <w:i/>
          <w:sz w:val="28"/>
          <w:szCs w:val="28"/>
        </w:rPr>
      </w:pPr>
      <w:proofErr w:type="gramStart"/>
      <w:r w:rsidRPr="00180260">
        <w:rPr>
          <w:rFonts w:eastAsia="Times New Roman" w:cs="Times New Roman"/>
          <w:i/>
          <w:sz w:val="28"/>
          <w:szCs w:val="28"/>
        </w:rPr>
        <w:t>(Из Англии во Фландрию поступает шерсть, овечьи шкуры, там развивалось производство сукна.</w:t>
      </w:r>
      <w:proofErr w:type="gramEnd"/>
      <w:r w:rsidRPr="00180260">
        <w:rPr>
          <w:rFonts w:eastAsia="Times New Roman" w:cs="Times New Roman"/>
          <w:i/>
          <w:sz w:val="28"/>
          <w:szCs w:val="28"/>
        </w:rPr>
        <w:t xml:space="preserve"> </w:t>
      </w:r>
      <w:proofErr w:type="gramStart"/>
      <w:r w:rsidRPr="00180260">
        <w:rPr>
          <w:rFonts w:eastAsia="Times New Roman" w:cs="Times New Roman"/>
          <w:i/>
          <w:sz w:val="28"/>
          <w:szCs w:val="28"/>
        </w:rPr>
        <w:t>Французы продавали жителям Фландрии хлеб.)</w:t>
      </w:r>
      <w:proofErr w:type="gramEnd"/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sz w:val="28"/>
          <w:szCs w:val="28"/>
        </w:rPr>
        <w:t xml:space="preserve">- </w:t>
      </w:r>
      <w:r w:rsidRPr="00180260">
        <w:rPr>
          <w:rFonts w:eastAsia="Times New Roman" w:cs="Times New Roman"/>
          <w:b/>
          <w:sz w:val="28"/>
          <w:szCs w:val="28"/>
          <w:u w:val="single"/>
        </w:rPr>
        <w:t>Из-за чего началась война между Англией и Францией?</w:t>
      </w:r>
      <w:r w:rsidRPr="00180260">
        <w:rPr>
          <w:rFonts w:eastAsia="Times New Roman" w:cs="Times New Roman"/>
          <w:sz w:val="28"/>
          <w:szCs w:val="28"/>
        </w:rPr>
        <w:t xml:space="preserve"> </w:t>
      </w:r>
    </w:p>
    <w:p w:rsidR="00180260" w:rsidRPr="00180260" w:rsidRDefault="00180260" w:rsidP="00180260">
      <w:pPr>
        <w:jc w:val="both"/>
        <w:rPr>
          <w:rFonts w:eastAsia="Times New Roman" w:cs="Times New Roman"/>
          <w:i/>
          <w:sz w:val="28"/>
          <w:szCs w:val="28"/>
        </w:rPr>
      </w:pPr>
      <w:r w:rsidRPr="00180260">
        <w:rPr>
          <w:rFonts w:eastAsia="Times New Roman" w:cs="Times New Roman"/>
          <w:i/>
          <w:sz w:val="28"/>
          <w:szCs w:val="28"/>
        </w:rPr>
        <w:lastRenderedPageBreak/>
        <w:t>(Англия не хотела терять свои земли во Франции; французские короли хотели объединить страну, а этому мешали английские владения на их территории; интересы двух госуда</w:t>
      </w:r>
      <w:proofErr w:type="gramStart"/>
      <w:r w:rsidRPr="00180260">
        <w:rPr>
          <w:rFonts w:eastAsia="Times New Roman" w:cs="Times New Roman"/>
          <w:i/>
          <w:sz w:val="28"/>
          <w:szCs w:val="28"/>
        </w:rPr>
        <w:t>рств ст</w:t>
      </w:r>
      <w:proofErr w:type="gramEnd"/>
      <w:r w:rsidRPr="00180260">
        <w:rPr>
          <w:rFonts w:eastAsia="Times New Roman" w:cs="Times New Roman"/>
          <w:i/>
          <w:sz w:val="28"/>
          <w:szCs w:val="28"/>
        </w:rPr>
        <w:t>олкнулись во Фландрии.)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</w:rPr>
      </w:pPr>
      <w:r w:rsidRPr="00180260">
        <w:rPr>
          <w:rFonts w:eastAsia="Times New Roman" w:cs="Times New Roman"/>
          <w:sz w:val="28"/>
          <w:szCs w:val="28"/>
        </w:rPr>
        <w:t>Итак, мы пришли к выводу, что…</w:t>
      </w:r>
    </w:p>
    <w:p w:rsidR="00180260" w:rsidRPr="00180260" w:rsidRDefault="00180260" w:rsidP="00180260">
      <w:pPr>
        <w:ind w:left="1701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180260">
        <w:rPr>
          <w:rFonts w:eastAsia="Times New Roman" w:cs="Times New Roman"/>
          <w:b/>
          <w:bCs/>
          <w:sz w:val="28"/>
          <w:szCs w:val="28"/>
          <w:u w:val="single"/>
        </w:rPr>
        <w:t>Причины войны</w:t>
      </w:r>
      <w:r w:rsidRPr="00180260">
        <w:rPr>
          <w:rFonts w:eastAsia="Times New Roman" w:cs="Times New Roman"/>
          <w:b/>
          <w:sz w:val="28"/>
          <w:szCs w:val="28"/>
          <w:u w:val="single"/>
        </w:rPr>
        <w:t>.</w:t>
      </w:r>
    </w:p>
    <w:p w:rsidR="00180260" w:rsidRPr="00180260" w:rsidRDefault="00180260" w:rsidP="00180260">
      <w:pPr>
        <w:ind w:left="1701"/>
        <w:rPr>
          <w:rFonts w:eastAsia="Times New Roman" w:cs="Times New Roman"/>
          <w:b/>
          <w:sz w:val="28"/>
          <w:szCs w:val="28"/>
        </w:rPr>
      </w:pPr>
      <w:r w:rsidRPr="00180260">
        <w:rPr>
          <w:rFonts w:eastAsia="Times New Roman" w:cs="Times New Roman"/>
          <w:b/>
          <w:sz w:val="28"/>
          <w:szCs w:val="28"/>
        </w:rPr>
        <w:t>1) Англия не хотела терять свои земли во Франции.</w:t>
      </w:r>
    </w:p>
    <w:p w:rsidR="00180260" w:rsidRPr="00180260" w:rsidRDefault="00180260" w:rsidP="00180260">
      <w:pPr>
        <w:ind w:left="1701"/>
        <w:rPr>
          <w:rFonts w:eastAsia="Times New Roman" w:cs="Times New Roman"/>
          <w:b/>
          <w:sz w:val="28"/>
          <w:szCs w:val="28"/>
        </w:rPr>
      </w:pPr>
      <w:r w:rsidRPr="00180260">
        <w:rPr>
          <w:rFonts w:eastAsia="Times New Roman" w:cs="Times New Roman"/>
          <w:b/>
          <w:sz w:val="28"/>
          <w:szCs w:val="28"/>
        </w:rPr>
        <w:t>2) Французские короли хотели объединить страну, но мешали английские владения во Франции.</w:t>
      </w:r>
    </w:p>
    <w:p w:rsidR="00180260" w:rsidRPr="00180260" w:rsidRDefault="00180260" w:rsidP="00180260">
      <w:pPr>
        <w:ind w:left="1701"/>
        <w:rPr>
          <w:rFonts w:eastAsia="Times New Roman" w:cs="Times New Roman"/>
          <w:b/>
          <w:sz w:val="28"/>
          <w:szCs w:val="28"/>
        </w:rPr>
      </w:pPr>
      <w:r w:rsidRPr="00180260">
        <w:rPr>
          <w:rFonts w:eastAsia="Times New Roman" w:cs="Times New Roman"/>
          <w:b/>
          <w:sz w:val="28"/>
          <w:szCs w:val="28"/>
        </w:rPr>
        <w:t>3) Интересы двух госуда</w:t>
      </w:r>
      <w:proofErr w:type="gramStart"/>
      <w:r w:rsidRPr="00180260">
        <w:rPr>
          <w:rFonts w:eastAsia="Times New Roman" w:cs="Times New Roman"/>
          <w:b/>
          <w:sz w:val="28"/>
          <w:szCs w:val="28"/>
        </w:rPr>
        <w:t>рств ст</w:t>
      </w:r>
      <w:proofErr w:type="gramEnd"/>
      <w:r w:rsidRPr="00180260">
        <w:rPr>
          <w:rFonts w:eastAsia="Times New Roman" w:cs="Times New Roman"/>
          <w:b/>
          <w:sz w:val="28"/>
          <w:szCs w:val="28"/>
        </w:rPr>
        <w:t>олкнулись во Фландрии.</w:t>
      </w:r>
    </w:p>
    <w:p w:rsidR="00180260" w:rsidRPr="00180260" w:rsidRDefault="00180260" w:rsidP="00180260">
      <w:pPr>
        <w:ind w:left="1701"/>
        <w:rPr>
          <w:rFonts w:eastAsia="Times New Roman" w:cs="Times New Roman"/>
          <w:b/>
          <w:sz w:val="28"/>
          <w:szCs w:val="28"/>
        </w:rPr>
      </w:pPr>
      <w:r w:rsidRPr="00180260">
        <w:rPr>
          <w:rFonts w:eastAsia="Times New Roman" w:cs="Times New Roman"/>
          <w:b/>
          <w:sz w:val="28"/>
          <w:szCs w:val="28"/>
        </w:rPr>
        <w:t>4) Претензии английского короля на французский престол.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180260">
        <w:rPr>
          <w:rFonts w:eastAsia="Times New Roman" w:cs="Times New Roman"/>
          <w:b/>
          <w:bCs/>
          <w:sz w:val="28"/>
          <w:szCs w:val="28"/>
          <w:lang w:eastAsia="en-US"/>
        </w:rPr>
        <w:t>Повод к войне:</w:t>
      </w:r>
    </w:p>
    <w:p w:rsidR="00180260" w:rsidRPr="00180260" w:rsidRDefault="00180260" w:rsidP="00180260">
      <w:pPr>
        <w:jc w:val="both"/>
        <w:rPr>
          <w:rFonts w:eastAsia="Times New Roman" w:cs="Times New Roman"/>
          <w:sz w:val="28"/>
          <w:szCs w:val="28"/>
          <w:u w:val="single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 xml:space="preserve">        Претензии короля Англии  на корону Франции.    </w:t>
      </w:r>
    </w:p>
    <w:p w:rsidR="00180260" w:rsidRPr="00180260" w:rsidRDefault="00180260" w:rsidP="00180260">
      <w:pPr>
        <w:jc w:val="both"/>
        <w:rPr>
          <w:rFonts w:eastAsia="Times New Roman" w:cs="Times New Roman"/>
          <w:i/>
          <w:sz w:val="28"/>
          <w:szCs w:val="28"/>
          <w:u w:val="single"/>
          <w:lang w:eastAsia="en-US"/>
        </w:rPr>
      </w:pPr>
      <w:r w:rsidRPr="00180260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476BD7">
        <w:rPr>
          <w:rFonts w:eastAsia="Times New Roman" w:cs="Times New Roman"/>
          <w:sz w:val="28"/>
          <w:szCs w:val="28"/>
          <w:lang w:eastAsia="en-US"/>
        </w:rPr>
        <w:t>Какой мы можем сделать в</w:t>
      </w:r>
      <w:r w:rsidRPr="00180260">
        <w:rPr>
          <w:rFonts w:eastAsia="Times New Roman" w:cs="Times New Roman"/>
          <w:sz w:val="28"/>
          <w:szCs w:val="28"/>
          <w:lang w:eastAsia="en-US"/>
        </w:rPr>
        <w:t>ывод</w:t>
      </w:r>
      <w:r w:rsidR="00476BD7">
        <w:rPr>
          <w:rFonts w:eastAsia="Times New Roman" w:cs="Times New Roman"/>
          <w:sz w:val="28"/>
          <w:szCs w:val="28"/>
          <w:lang w:eastAsia="en-US"/>
        </w:rPr>
        <w:t>?</w:t>
      </w:r>
      <w:r w:rsidRPr="00180260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180260">
        <w:rPr>
          <w:rFonts w:eastAsia="Times New Roman" w:cs="Times New Roman"/>
          <w:i/>
          <w:sz w:val="28"/>
          <w:szCs w:val="28"/>
          <w:u w:val="single"/>
          <w:lang w:eastAsia="en-US"/>
        </w:rPr>
        <w:t>Завоевание Аквитании давало возможность французскому королю завершить объединение Франции.</w:t>
      </w:r>
    </w:p>
    <w:p w:rsidR="007A236F" w:rsidRPr="00A0711D" w:rsidRDefault="007A236F" w:rsidP="00A0711D">
      <w:pPr>
        <w:jc w:val="both"/>
        <w:rPr>
          <w:rFonts w:eastAsia="Times New Roman" w:cs="Times New Roman"/>
          <w:sz w:val="28"/>
          <w:szCs w:val="28"/>
        </w:rPr>
      </w:pPr>
    </w:p>
    <w:p w:rsidR="00A0711D" w:rsidRPr="000936AB" w:rsidRDefault="000936AB" w:rsidP="000936AB">
      <w:pPr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>2.</w:t>
      </w:r>
      <w:r w:rsidR="00476BD7" w:rsidRPr="000936AB">
        <w:rPr>
          <w:rFonts w:eastAsia="MS Mincho"/>
          <w:b/>
          <w:sz w:val="28"/>
          <w:szCs w:val="28"/>
        </w:rPr>
        <w:t xml:space="preserve"> Армии двух стран</w:t>
      </w:r>
    </w:p>
    <w:p w:rsidR="00476BD7" w:rsidRPr="000936AB" w:rsidRDefault="00476BD7" w:rsidP="00A0711D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Итак, есть две противоборствующих страны.  Теперь необходимо выяснить боеготовность армий Англии и Франции.</w:t>
      </w:r>
    </w:p>
    <w:p w:rsidR="00AA13B0" w:rsidRDefault="00AA13B0" w:rsidP="00A0711D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Сообщение </w:t>
      </w:r>
      <w:r w:rsidR="000936AB">
        <w:rPr>
          <w:rFonts w:eastAsia="MS Mincho"/>
          <w:sz w:val="28"/>
          <w:szCs w:val="28"/>
        </w:rPr>
        <w:t>Коваленко Владислава.</w:t>
      </w:r>
    </w:p>
    <w:p w:rsidR="000936AB" w:rsidRPr="00AA13B0" w:rsidRDefault="000936AB" w:rsidP="00A0711D">
      <w:pPr>
        <w:rPr>
          <w:rFonts w:eastAsia="MS Mincho"/>
          <w:sz w:val="28"/>
          <w:szCs w:val="28"/>
        </w:rPr>
      </w:pPr>
    </w:p>
    <w:p w:rsidR="00AA13B0" w:rsidRPr="00AA13B0" w:rsidRDefault="00AA13B0" w:rsidP="00AA13B0">
      <w:pPr>
        <w:jc w:val="both"/>
        <w:rPr>
          <w:rFonts w:eastAsia="Times New Roman" w:cs="Times New Roman"/>
          <w:i/>
          <w:sz w:val="28"/>
          <w:szCs w:val="28"/>
          <w:u w:val="single"/>
        </w:rPr>
      </w:pPr>
      <w:proofErr w:type="gramStart"/>
      <w:r w:rsidRPr="00AA13B0">
        <w:rPr>
          <w:rFonts w:eastAsia="Times New Roman" w:cs="Times New Roman"/>
          <w:i/>
          <w:sz w:val="28"/>
          <w:szCs w:val="28"/>
          <w:u w:val="single"/>
        </w:rPr>
        <w:t>(Преимущества английской армии – высокая воинская дисциплина, многочисленная боеспособная пехота, умения согласовывать действия пехоты и конницы в бою.</w:t>
      </w:r>
      <w:proofErr w:type="gramEnd"/>
      <w:r w:rsidRPr="00AA13B0"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AA13B0">
        <w:rPr>
          <w:rFonts w:eastAsia="Times New Roman" w:cs="Times New Roman"/>
          <w:i/>
          <w:sz w:val="28"/>
          <w:szCs w:val="28"/>
          <w:u w:val="single"/>
        </w:rPr>
        <w:t xml:space="preserve">Недостатки французской армии – плохое командование, отсутствие единства действий пехоты и конницы). </w:t>
      </w:r>
      <w:proofErr w:type="gramEnd"/>
    </w:p>
    <w:p w:rsidR="00AA13B0" w:rsidRPr="00AA13B0" w:rsidRDefault="00AA13B0" w:rsidP="00A0711D">
      <w:pPr>
        <w:rPr>
          <w:rFonts w:eastAsia="MS Mincho"/>
          <w:sz w:val="28"/>
          <w:szCs w:val="28"/>
        </w:rPr>
      </w:pPr>
    </w:p>
    <w:p w:rsidR="000936AB" w:rsidRPr="000936AB" w:rsidRDefault="000936AB" w:rsidP="000936AB">
      <w:p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3.</w:t>
      </w:r>
      <w:r w:rsidRPr="000936AB">
        <w:rPr>
          <w:rFonts w:eastAsia="Times New Roman" w:cs="Times New Roman"/>
          <w:b/>
          <w:i/>
          <w:sz w:val="28"/>
          <w:szCs w:val="28"/>
        </w:rPr>
        <w:t>Основные события и этапы войны.</w:t>
      </w:r>
    </w:p>
    <w:p w:rsidR="000936AB" w:rsidRDefault="000936AB" w:rsidP="000936AB">
      <w:pPr>
        <w:spacing w:after="200"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0936AB">
        <w:rPr>
          <w:rFonts w:eastAsia="Times New Roman" w:cs="Times New Roman"/>
          <w:sz w:val="28"/>
          <w:szCs w:val="28"/>
        </w:rPr>
        <w:t xml:space="preserve">Итак, ребята, мы с вами выяснили причины Столетней войны, определились с расстановкой сил, а теперь нам предстоит решить самую трудную задачу - узнать, как проходил ход войны. Для этого мы </w:t>
      </w:r>
      <w:r>
        <w:rPr>
          <w:rFonts w:eastAsia="Times New Roman" w:cs="Times New Roman"/>
          <w:sz w:val="28"/>
          <w:szCs w:val="28"/>
        </w:rPr>
        <w:t>сделаем физкультминутку и переместимся в пространстве</w:t>
      </w:r>
      <w:r w:rsidRPr="000936AB">
        <w:rPr>
          <w:rFonts w:eastAsia="Times New Roman" w:cs="Times New Roman"/>
          <w:sz w:val="28"/>
          <w:szCs w:val="28"/>
        </w:rPr>
        <w:t xml:space="preserve">. </w:t>
      </w:r>
    </w:p>
    <w:p w:rsidR="000936AB" w:rsidRDefault="000936AB" w:rsidP="000936AB">
      <w:pPr>
        <w:spacing w:after="200"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Деление на группы.</w:t>
      </w:r>
    </w:p>
    <w:p w:rsidR="000936AB" w:rsidRDefault="000936AB" w:rsidP="000936AB">
      <w:pPr>
        <w:spacing w:after="200" w:line="276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</w:p>
    <w:p w:rsidR="000936AB" w:rsidRPr="000936AB" w:rsidRDefault="000936AB" w:rsidP="000936AB">
      <w:pPr>
        <w:spacing w:after="200" w:line="276" w:lineRule="auto"/>
        <w:ind w:firstLine="708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0936AB">
        <w:rPr>
          <w:rFonts w:eastAsia="Times New Roman" w:cs="Times New Roman"/>
          <w:b/>
          <w:sz w:val="28"/>
          <w:szCs w:val="28"/>
          <w:u w:val="single"/>
        </w:rPr>
        <w:t>1 этап. 1337 – 1360гг</w:t>
      </w:r>
      <w:r w:rsidRPr="000936AB">
        <w:rPr>
          <w:rFonts w:eastAsia="Times New Roman" w:cs="Times New Roman"/>
          <w:b/>
          <w:sz w:val="28"/>
          <w:szCs w:val="28"/>
        </w:rPr>
        <w:t>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</w:rPr>
      </w:pPr>
      <w:r w:rsidRPr="000936AB">
        <w:rPr>
          <w:rFonts w:eastAsia="Times New Roman" w:cs="Times New Roman"/>
          <w:sz w:val="28"/>
          <w:szCs w:val="28"/>
        </w:rPr>
        <w:t>Война началась с морских набегов французов и англичан.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     Почти все население Англии одобряло войну, ведь она приносила богатую добычу. Победа казалась близкой. Но в </w:t>
      </w:r>
      <w:smartTag w:uri="urn:schemas-microsoft-com:office:smarttags" w:element="metricconverter">
        <w:smartTagPr>
          <w:attr w:name="ProductID" w:val="1348 г"/>
        </w:smartTagPr>
        <w:r w:rsidRPr="000936AB">
          <w:rPr>
            <w:rFonts w:eastAsia="Times New Roman" w:cs="Times New Roman"/>
            <w:sz w:val="28"/>
            <w:szCs w:val="28"/>
            <w:lang w:eastAsia="en-US"/>
          </w:rPr>
          <w:t>1348 г</w:t>
        </w:r>
      </w:smartTag>
      <w:r w:rsidRPr="000936AB">
        <w:rPr>
          <w:rFonts w:eastAsia="Times New Roman" w:cs="Times New Roman"/>
          <w:sz w:val="28"/>
          <w:szCs w:val="28"/>
          <w:lang w:eastAsia="en-US"/>
        </w:rPr>
        <w:t>. до Франции и Англии добралась величайшая в истории эпидемия чумы «Черной смерти». И англичанам, и французам надолго стало не до войны. Тем не менее, стычки между ними продолжились.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1340 г"/>
        </w:smartTagPr>
        <w:r w:rsidRPr="000936AB">
          <w:rPr>
            <w:rFonts w:eastAsia="Times New Roman" w:cs="Times New Roman"/>
            <w:sz w:val="28"/>
            <w:szCs w:val="22"/>
            <w:lang w:eastAsia="en-US"/>
          </w:rPr>
          <w:t>1340 г</w:t>
        </w:r>
      </w:smartTag>
      <w:r w:rsidRPr="000936AB">
        <w:rPr>
          <w:rFonts w:eastAsia="Times New Roman" w:cs="Times New Roman"/>
          <w:sz w:val="28"/>
          <w:szCs w:val="22"/>
          <w:lang w:eastAsia="en-US"/>
        </w:rPr>
        <w:t xml:space="preserve">. Уничтожение французского флота при  г. </w:t>
      </w:r>
      <w:proofErr w:type="spellStart"/>
      <w:r w:rsidRPr="000936AB">
        <w:rPr>
          <w:rFonts w:eastAsia="Times New Roman" w:cs="Times New Roman"/>
          <w:sz w:val="28"/>
          <w:szCs w:val="22"/>
          <w:lang w:eastAsia="en-US"/>
        </w:rPr>
        <w:t>Слейсе</w:t>
      </w:r>
      <w:proofErr w:type="spellEnd"/>
      <w:r w:rsidRPr="000936AB">
        <w:rPr>
          <w:rFonts w:eastAsia="Times New Roman" w:cs="Times New Roman"/>
          <w:sz w:val="28"/>
          <w:szCs w:val="22"/>
          <w:lang w:eastAsia="en-US"/>
        </w:rPr>
        <w:t>.</w:t>
      </w:r>
    </w:p>
    <w:p w:rsidR="000936AB" w:rsidRPr="000936AB" w:rsidRDefault="000936AB" w:rsidP="000936AB">
      <w:pPr>
        <w:widowControl w:val="0"/>
        <w:suppressLineNumbers/>
        <w:suppressAutoHyphens/>
        <w:autoSpaceDN w:val="0"/>
        <w:textAlignment w:val="baseline"/>
        <w:rPr>
          <w:rFonts w:eastAsia="Times New Roman" w:cs="Times New Roman"/>
          <w:kern w:val="3"/>
          <w:sz w:val="28"/>
          <w:szCs w:val="24"/>
        </w:rPr>
      </w:pPr>
      <w:smartTag w:uri="urn:schemas-microsoft-com:office:smarttags" w:element="metricconverter">
        <w:smartTagPr>
          <w:attr w:name="ProductID" w:val="1346 г"/>
        </w:smartTagPr>
        <w:r w:rsidRPr="000936AB">
          <w:rPr>
            <w:rFonts w:eastAsia="Times New Roman" w:cs="Times New Roman"/>
            <w:kern w:val="3"/>
            <w:sz w:val="28"/>
            <w:szCs w:val="24"/>
          </w:rPr>
          <w:t>1346 г</w:t>
        </w:r>
      </w:smartTag>
      <w:r w:rsidRPr="000936AB">
        <w:rPr>
          <w:rFonts w:eastAsia="Times New Roman" w:cs="Times New Roman"/>
          <w:kern w:val="3"/>
          <w:sz w:val="28"/>
          <w:szCs w:val="24"/>
        </w:rPr>
        <w:t xml:space="preserve">. Поражение французов в битве при </w:t>
      </w:r>
      <w:proofErr w:type="spellStart"/>
      <w:r w:rsidRPr="000936AB">
        <w:rPr>
          <w:rFonts w:eastAsia="Times New Roman" w:cs="Times New Roman"/>
          <w:kern w:val="3"/>
          <w:sz w:val="28"/>
          <w:szCs w:val="24"/>
        </w:rPr>
        <w:t>Креси</w:t>
      </w:r>
      <w:proofErr w:type="spellEnd"/>
      <w:r w:rsidRPr="000936AB">
        <w:rPr>
          <w:rFonts w:eastAsia="Times New Roman" w:cs="Times New Roman"/>
          <w:kern w:val="3"/>
          <w:sz w:val="28"/>
          <w:szCs w:val="24"/>
        </w:rPr>
        <w:t>.</w:t>
      </w:r>
    </w:p>
    <w:p w:rsidR="000936AB" w:rsidRPr="000936AB" w:rsidRDefault="000936AB" w:rsidP="000936AB">
      <w:pPr>
        <w:widowControl w:val="0"/>
        <w:suppressLineNumbers/>
        <w:suppressAutoHyphens/>
        <w:autoSpaceDN w:val="0"/>
        <w:textAlignment w:val="baseline"/>
        <w:rPr>
          <w:rFonts w:eastAsia="Times New Roman" w:cs="Times New Roman"/>
          <w:kern w:val="3"/>
          <w:sz w:val="28"/>
          <w:szCs w:val="24"/>
        </w:rPr>
      </w:pPr>
      <w:smartTag w:uri="urn:schemas-microsoft-com:office:smarttags" w:element="metricconverter">
        <w:smartTagPr>
          <w:attr w:name="ProductID" w:val="1356 г"/>
        </w:smartTagPr>
        <w:r w:rsidRPr="000936AB">
          <w:rPr>
            <w:rFonts w:eastAsia="Times New Roman" w:cs="Times New Roman"/>
            <w:kern w:val="3"/>
            <w:sz w:val="28"/>
            <w:szCs w:val="24"/>
          </w:rPr>
          <w:t>1356 г</w:t>
        </w:r>
      </w:smartTag>
      <w:r w:rsidRPr="000936AB">
        <w:rPr>
          <w:rFonts w:eastAsia="Times New Roman" w:cs="Times New Roman"/>
          <w:kern w:val="3"/>
          <w:sz w:val="28"/>
          <w:szCs w:val="24"/>
        </w:rPr>
        <w:t>. Разгром французской армии при Пуатье.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В 1360 году было заключено перемирие между Англией и Францией.</w:t>
      </w:r>
    </w:p>
    <w:p w:rsidR="000936AB" w:rsidRPr="000936AB" w:rsidRDefault="000936AB" w:rsidP="000936AB">
      <w:p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u w:val="single"/>
          <w:lang w:eastAsia="en-US"/>
        </w:rPr>
        <w:t>2 этап. 1369 – 1396гг.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lastRenderedPageBreak/>
        <w:t xml:space="preserve"> Сменивший Иоанна </w:t>
      </w:r>
      <w:r w:rsidRPr="000936AB">
        <w:rPr>
          <w:rFonts w:eastAsia="Times New Roman" w:cs="Times New Roman"/>
          <w:sz w:val="28"/>
          <w:szCs w:val="28"/>
          <w:lang w:val="en-US" w:eastAsia="en-US"/>
        </w:rPr>
        <w:t>II</w:t>
      </w:r>
      <w:r w:rsidRPr="000936AB">
        <w:rPr>
          <w:rFonts w:eastAsia="Times New Roman" w:cs="Times New Roman"/>
          <w:sz w:val="28"/>
          <w:szCs w:val="28"/>
          <w:lang w:eastAsia="en-US"/>
        </w:rPr>
        <w:t xml:space="preserve"> его сын Карл </w:t>
      </w:r>
      <w:r w:rsidRPr="000936AB">
        <w:rPr>
          <w:rFonts w:eastAsia="Times New Roman" w:cs="Times New Roman"/>
          <w:sz w:val="28"/>
          <w:szCs w:val="28"/>
          <w:lang w:val="en-US" w:eastAsia="en-US"/>
        </w:rPr>
        <w:t>V</w:t>
      </w:r>
      <w:r w:rsidRPr="000936AB">
        <w:rPr>
          <w:rFonts w:eastAsia="Times New Roman" w:cs="Times New Roman"/>
          <w:sz w:val="28"/>
          <w:szCs w:val="28"/>
          <w:lang w:eastAsia="en-US"/>
        </w:rPr>
        <w:t xml:space="preserve"> оказался незаурядным правителем.  Он восстановил армию, и в 1369 году военные действия возобновились. Французы стали применять новую тактику, которую предложил полководец Бертран </w:t>
      </w:r>
      <w:proofErr w:type="spellStart"/>
      <w:r w:rsidRPr="000936AB">
        <w:rPr>
          <w:rFonts w:eastAsia="Times New Roman" w:cs="Times New Roman"/>
          <w:sz w:val="28"/>
          <w:szCs w:val="28"/>
          <w:lang w:eastAsia="en-US"/>
        </w:rPr>
        <w:t>Дюгеклен</w:t>
      </w:r>
      <w:proofErr w:type="spellEnd"/>
      <w:r w:rsidRPr="000936AB">
        <w:rPr>
          <w:rFonts w:eastAsia="Times New Roman" w:cs="Times New Roman"/>
          <w:sz w:val="28"/>
          <w:szCs w:val="28"/>
          <w:lang w:eastAsia="en-US"/>
        </w:rPr>
        <w:t>: избегая больших сражений, французы изматывали англичан неожиданными нападениями.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И к 1380 году французы практически полностью вытеснили англичан с юга Франции. </w:t>
      </w:r>
    </w:p>
    <w:p w:rsidR="000936AB" w:rsidRPr="000936AB" w:rsidRDefault="000936AB" w:rsidP="000936AB">
      <w:p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u w:val="single"/>
          <w:lang w:eastAsia="en-US"/>
        </w:rPr>
        <w:t>3 этап. 1415 – 1424.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В 1415 году боевые действия возобновились. У деревни </w:t>
      </w:r>
      <w:proofErr w:type="spellStart"/>
      <w:r w:rsidRPr="000936AB">
        <w:rPr>
          <w:rFonts w:eastAsia="Times New Roman" w:cs="Times New Roman"/>
          <w:sz w:val="28"/>
          <w:szCs w:val="28"/>
          <w:lang w:eastAsia="en-US"/>
        </w:rPr>
        <w:t>Азенкур</w:t>
      </w:r>
      <w:proofErr w:type="spellEnd"/>
      <w:r w:rsidRPr="000936AB">
        <w:rPr>
          <w:rFonts w:eastAsia="Times New Roman" w:cs="Times New Roman"/>
          <w:sz w:val="28"/>
          <w:szCs w:val="28"/>
          <w:lang w:eastAsia="en-US"/>
        </w:rPr>
        <w:t xml:space="preserve"> французская армия была разгромлена и бежала с поля боя.  Вскоре англичане заняли больше половины Франции, вошли в Париж. Герцог Бургундский заключил союз с англичанами. Король Франции попал ему в руки и от его имени герцог управлял страной. Вскоре больной король умер. Французское войско утратило веру в победу. Над Францией нависла угроза утраты национальной независимости.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2"/>
          <w:lang w:eastAsia="en-US"/>
        </w:rPr>
      </w:pPr>
      <w:smartTag w:uri="urn:schemas-microsoft-com:office:smarttags" w:element="metricconverter">
        <w:smartTagPr>
          <w:attr w:name="ProductID" w:val="1424 г"/>
        </w:smartTagPr>
        <w:r w:rsidRPr="000936AB">
          <w:rPr>
            <w:rFonts w:eastAsia="Times New Roman" w:cs="Times New Roman"/>
            <w:sz w:val="28"/>
            <w:szCs w:val="22"/>
            <w:lang w:eastAsia="en-US"/>
          </w:rPr>
          <w:t>1424 г</w:t>
        </w:r>
      </w:smartTag>
      <w:r w:rsidRPr="000936AB">
        <w:rPr>
          <w:rFonts w:eastAsia="Times New Roman" w:cs="Times New Roman"/>
          <w:sz w:val="28"/>
          <w:szCs w:val="22"/>
          <w:lang w:eastAsia="en-US"/>
        </w:rPr>
        <w:t>. Весь север Франции оказался в руках англичан.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Характер войны меняется. Если раньше воевали между собой королевские армии, то теперь в борьбу все шире стали вступать простые люди – крестьяне и горожане Франции. Война стала делом всех.  Французы чувствовали себя частью единого целого – Франции. Они относились к англичанам, как к иноземным захватчикам. Народ сохранил мужество и волю к победе. Во Франции разгорается партизанская война.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i/>
          <w:sz w:val="28"/>
          <w:szCs w:val="28"/>
          <w:lang w:eastAsia="en-US"/>
        </w:rPr>
        <w:t>Задание:</w:t>
      </w:r>
      <w:r w:rsidRPr="000936AB">
        <w:rPr>
          <w:rFonts w:eastAsia="Times New Roman" w:cs="Times New Roman"/>
          <w:sz w:val="28"/>
          <w:szCs w:val="28"/>
          <w:lang w:eastAsia="en-US"/>
        </w:rPr>
        <w:t xml:space="preserve"> Что такое партизанская война?  (ответы детей).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Вот теперь можно сказать и о характере Столетней войны: если вначале это была обычная династическая война между королями Англии и Франции, затем она приобрела захватнический характер со стороны Англии и справедливый, освободительный характер со стороны Франции.</w:t>
      </w:r>
    </w:p>
    <w:p w:rsidR="004C2915" w:rsidRDefault="004C2915" w:rsidP="004C2915">
      <w:pPr>
        <w:rPr>
          <w:rFonts w:eastAsia="MS Mincho"/>
          <w:sz w:val="28"/>
          <w:szCs w:val="28"/>
        </w:rPr>
      </w:pPr>
    </w:p>
    <w:p w:rsidR="004C2915" w:rsidRPr="00A0711D" w:rsidRDefault="00795AE7" w:rsidP="004C2915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  <w:hyperlink r:id="rId6" w:history="1">
        <w:r w:rsidR="004C2915" w:rsidRPr="004C2915">
          <w:rPr>
            <w:rFonts w:eastAsia="Times New Roman" w:cs="Times New Roman"/>
            <w:b/>
            <w:bCs/>
            <w:i/>
            <w:iCs/>
          </w:rPr>
          <w:t xml:space="preserve">Александр </w:t>
        </w:r>
        <w:proofErr w:type="spellStart"/>
        <w:r w:rsidR="004C2915" w:rsidRPr="004C2915">
          <w:rPr>
            <w:rFonts w:eastAsia="Times New Roman" w:cs="Times New Roman"/>
            <w:b/>
            <w:bCs/>
            <w:i/>
            <w:iCs/>
          </w:rPr>
          <w:t>Ляйс</w:t>
        </w:r>
        <w:proofErr w:type="spellEnd"/>
      </w:hyperlink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Страна, как поле брани,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Вся трупами разит.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И наглый англичанин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Нам гибелью грозит.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На горло наступая,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Несёт позор и плен.</w:t>
      </w:r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И Франция родная</w:t>
      </w:r>
      <w:proofErr w:type="gramStart"/>
      <w:r w:rsidR="004C2915" w:rsidRPr="00A0711D">
        <w:rPr>
          <w:rFonts w:eastAsia="Times New Roman" w:cs="Times New Roman"/>
          <w:color w:val="000000"/>
          <w:sz w:val="27"/>
          <w:szCs w:val="27"/>
        </w:rPr>
        <w:br/>
        <w:t>Н</w:t>
      </w:r>
      <w:proofErr w:type="gramEnd"/>
      <w:r w:rsidR="004C2915" w:rsidRPr="00A0711D">
        <w:rPr>
          <w:rFonts w:eastAsia="Times New Roman" w:cs="Times New Roman"/>
          <w:color w:val="000000"/>
          <w:sz w:val="27"/>
          <w:szCs w:val="27"/>
        </w:rPr>
        <w:t>е может встать с колен.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0936AB" w:rsidRPr="000936AB" w:rsidRDefault="000936AB" w:rsidP="000936AB">
      <w:p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u w:val="single"/>
          <w:lang w:eastAsia="en-US"/>
        </w:rPr>
        <w:t>4 этап. 1428 – 1453гг</w:t>
      </w:r>
      <w:r w:rsidRPr="000936AB">
        <w:rPr>
          <w:rFonts w:eastAsia="Times New Roman" w:cs="Times New Roman"/>
          <w:b/>
          <w:sz w:val="28"/>
          <w:szCs w:val="28"/>
          <w:lang w:eastAsia="en-US"/>
        </w:rPr>
        <w:t xml:space="preserve">.   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В 1428 году англичане осадили Орлеан.  Взятие города открывало дорогу на юг Франции, давало возможность подчинить себе всю страну. Под Орлеаном решалась судьба Франции. Казалось, спасти Францию может только чудо. И чудо произошло! 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Вот уже несколько лет по Франции ходило пророчество, что спасти ее суждено не мужам – военачальникам, а Деве. И вот, в марте 1429 года к дофину Карлу явилась </w:t>
      </w:r>
      <w:proofErr w:type="gramStart"/>
      <w:r w:rsidRPr="000936AB">
        <w:rPr>
          <w:rFonts w:eastAsia="Times New Roman" w:cs="Times New Roman"/>
          <w:sz w:val="28"/>
          <w:szCs w:val="28"/>
          <w:lang w:eastAsia="en-US"/>
        </w:rPr>
        <w:t>никому неизвестная девушка</w:t>
      </w:r>
      <w:proofErr w:type="gramEnd"/>
      <w:r w:rsidRPr="000936AB">
        <w:rPr>
          <w:rFonts w:eastAsia="Times New Roman" w:cs="Times New Roman"/>
          <w:sz w:val="28"/>
          <w:szCs w:val="28"/>
          <w:lang w:eastAsia="en-US"/>
        </w:rPr>
        <w:t>. Звали ее Жанна.</w:t>
      </w:r>
    </w:p>
    <w:p w:rsidR="000936AB" w:rsidRPr="000936AB" w:rsidRDefault="000936AB" w:rsidP="000936AB">
      <w:pPr>
        <w:widowControl w:val="0"/>
        <w:suppressLineNumbers/>
        <w:suppressAutoHyphens/>
        <w:autoSpaceDN w:val="0"/>
        <w:textAlignment w:val="baseline"/>
        <w:rPr>
          <w:rFonts w:eastAsia="Times New Roman" w:cs="Times New Roman"/>
          <w:kern w:val="3"/>
          <w:sz w:val="28"/>
          <w:szCs w:val="24"/>
        </w:rPr>
      </w:pPr>
      <w:smartTag w:uri="urn:schemas-microsoft-com:office:smarttags" w:element="metricconverter">
        <w:smartTagPr>
          <w:attr w:name="ProductID" w:val="1428 г"/>
        </w:smartTagPr>
        <w:r w:rsidRPr="000936AB">
          <w:rPr>
            <w:rFonts w:eastAsia="Times New Roman" w:cs="Times New Roman"/>
            <w:kern w:val="3"/>
            <w:sz w:val="28"/>
            <w:szCs w:val="24"/>
          </w:rPr>
          <w:t>1428 г</w:t>
        </w:r>
      </w:smartTag>
      <w:r w:rsidRPr="000936AB">
        <w:rPr>
          <w:rFonts w:eastAsia="Times New Roman" w:cs="Times New Roman"/>
          <w:kern w:val="3"/>
          <w:sz w:val="28"/>
          <w:szCs w:val="24"/>
        </w:rPr>
        <w:t>. Осада г. Орлеана.</w:t>
      </w:r>
    </w:p>
    <w:p w:rsidR="000936AB" w:rsidRPr="000936AB" w:rsidRDefault="000936AB" w:rsidP="000936AB">
      <w:pPr>
        <w:widowControl w:val="0"/>
        <w:suppressLineNumbers/>
        <w:suppressAutoHyphens/>
        <w:autoSpaceDN w:val="0"/>
        <w:textAlignment w:val="baseline"/>
        <w:rPr>
          <w:rFonts w:eastAsia="Times New Roman" w:cs="Times New Roman"/>
          <w:kern w:val="3"/>
          <w:sz w:val="28"/>
          <w:szCs w:val="24"/>
        </w:rPr>
      </w:pPr>
      <w:smartTag w:uri="urn:schemas-microsoft-com:office:smarttags" w:element="metricconverter">
        <w:smartTagPr>
          <w:attr w:name="ProductID" w:val="1429 г"/>
        </w:smartTagPr>
        <w:r w:rsidRPr="000936AB">
          <w:rPr>
            <w:rFonts w:eastAsia="Times New Roman" w:cs="Times New Roman"/>
            <w:kern w:val="3"/>
            <w:sz w:val="28"/>
            <w:szCs w:val="24"/>
          </w:rPr>
          <w:lastRenderedPageBreak/>
          <w:t>1429 г</w:t>
        </w:r>
      </w:smartTag>
      <w:r w:rsidRPr="000936AB">
        <w:rPr>
          <w:rFonts w:eastAsia="Times New Roman" w:cs="Times New Roman"/>
          <w:kern w:val="3"/>
          <w:sz w:val="28"/>
          <w:szCs w:val="24"/>
        </w:rPr>
        <w:t xml:space="preserve">. Перелом в ходе войны. Жанна д' </w:t>
      </w:r>
      <w:proofErr w:type="spellStart"/>
      <w:r w:rsidRPr="000936AB">
        <w:rPr>
          <w:rFonts w:eastAsia="Times New Roman" w:cs="Times New Roman"/>
          <w:kern w:val="3"/>
          <w:sz w:val="28"/>
          <w:szCs w:val="24"/>
        </w:rPr>
        <w:t>Арк</w:t>
      </w:r>
      <w:proofErr w:type="spellEnd"/>
    </w:p>
    <w:p w:rsidR="000936AB" w:rsidRPr="000936AB" w:rsidRDefault="000936AB" w:rsidP="000936AB">
      <w:pPr>
        <w:widowControl w:val="0"/>
        <w:suppressLineNumbers/>
        <w:suppressAutoHyphens/>
        <w:autoSpaceDN w:val="0"/>
        <w:textAlignment w:val="baseline"/>
        <w:rPr>
          <w:rFonts w:eastAsia="Times New Roman" w:cs="Times New Roman"/>
          <w:kern w:val="3"/>
          <w:sz w:val="28"/>
          <w:szCs w:val="24"/>
        </w:rPr>
      </w:pPr>
      <w:smartTag w:uri="urn:schemas-microsoft-com:office:smarttags" w:element="metricconverter">
        <w:smartTagPr>
          <w:attr w:name="ProductID" w:val="1431 г"/>
        </w:smartTagPr>
        <w:r w:rsidRPr="000936AB">
          <w:rPr>
            <w:rFonts w:eastAsia="Times New Roman" w:cs="Times New Roman"/>
            <w:kern w:val="3"/>
            <w:sz w:val="28"/>
            <w:szCs w:val="24"/>
          </w:rPr>
          <w:t>1431 г</w:t>
        </w:r>
      </w:smartTag>
      <w:r w:rsidRPr="000936AB">
        <w:rPr>
          <w:rFonts w:eastAsia="Times New Roman" w:cs="Times New Roman"/>
          <w:kern w:val="3"/>
          <w:sz w:val="28"/>
          <w:szCs w:val="24"/>
        </w:rPr>
        <w:t xml:space="preserve">. Казнь Жанны д' </w:t>
      </w:r>
      <w:proofErr w:type="spellStart"/>
      <w:r w:rsidRPr="000936AB">
        <w:rPr>
          <w:rFonts w:eastAsia="Times New Roman" w:cs="Times New Roman"/>
          <w:kern w:val="3"/>
          <w:sz w:val="28"/>
          <w:szCs w:val="24"/>
        </w:rPr>
        <w:t>Арк</w:t>
      </w:r>
      <w:proofErr w:type="spellEnd"/>
      <w:r w:rsidRPr="000936AB">
        <w:rPr>
          <w:rFonts w:eastAsia="Times New Roman" w:cs="Times New Roman"/>
          <w:kern w:val="3"/>
          <w:sz w:val="28"/>
          <w:szCs w:val="24"/>
        </w:rPr>
        <w:t>.</w:t>
      </w:r>
    </w:p>
    <w:p w:rsidR="000936AB" w:rsidRDefault="000936AB" w:rsidP="004C2915">
      <w:pPr>
        <w:jc w:val="both"/>
        <w:rPr>
          <w:rFonts w:eastAsia="Times New Roman" w:cs="Times New Roman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1453 г"/>
        </w:smartTagPr>
        <w:r w:rsidRPr="000936AB">
          <w:rPr>
            <w:rFonts w:eastAsia="Times New Roman" w:cs="Times New Roman"/>
            <w:sz w:val="28"/>
            <w:szCs w:val="22"/>
            <w:lang w:eastAsia="en-US"/>
          </w:rPr>
          <w:t>1453 г</w:t>
        </w:r>
      </w:smartTag>
      <w:r w:rsidRPr="000936AB">
        <w:rPr>
          <w:rFonts w:eastAsia="Times New Roman" w:cs="Times New Roman"/>
          <w:sz w:val="28"/>
          <w:szCs w:val="22"/>
          <w:lang w:eastAsia="en-US"/>
        </w:rPr>
        <w:t>. Изгнание англичан, но англичане сохранили порт Кале.</w:t>
      </w:r>
    </w:p>
    <w:p w:rsidR="000936AB" w:rsidRDefault="000936AB" w:rsidP="000936AB">
      <w:pPr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0936AB" w:rsidRDefault="000936AB" w:rsidP="000936AB">
      <w:pPr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Вот теперь можно сказать и о характере Столетней войны: если </w:t>
      </w:r>
      <w:proofErr w:type="gramStart"/>
      <w:r w:rsidRPr="000936AB">
        <w:rPr>
          <w:rFonts w:eastAsia="Times New Roman" w:cs="Times New Roman"/>
          <w:sz w:val="28"/>
          <w:szCs w:val="28"/>
          <w:lang w:eastAsia="en-US"/>
        </w:rPr>
        <w:t>в начале</w:t>
      </w:r>
      <w:proofErr w:type="gramEnd"/>
      <w:r w:rsidRPr="000936AB">
        <w:rPr>
          <w:rFonts w:eastAsia="Times New Roman" w:cs="Times New Roman"/>
          <w:sz w:val="28"/>
          <w:szCs w:val="28"/>
          <w:lang w:eastAsia="en-US"/>
        </w:rPr>
        <w:t xml:space="preserve"> это была обычная династическая война между королями Англии и Франции, затем она приобрела захватнический характер со стороны Англии и справедливый, освободительный характер со стороны Франции.</w:t>
      </w:r>
    </w:p>
    <w:p w:rsidR="000936AB" w:rsidRPr="000936AB" w:rsidRDefault="000936AB" w:rsidP="000936AB">
      <w:pPr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0936AB" w:rsidRPr="000936AB" w:rsidRDefault="000936AB" w:rsidP="000936AB">
      <w:pPr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Война, ставшая действительно народной после казни Жанны не позволила англичанам переломить ход военных действий в свою пользу. Даже герцог бургундский покинул своих союзников англичан и перешел на сторону Карла </w:t>
      </w:r>
      <w:r w:rsidRPr="000936AB">
        <w:rPr>
          <w:rFonts w:eastAsia="Times New Roman" w:cs="Times New Roman"/>
          <w:sz w:val="28"/>
          <w:szCs w:val="28"/>
          <w:lang w:val="en-US" w:eastAsia="en-US"/>
        </w:rPr>
        <w:t>VII</w:t>
      </w:r>
      <w:r w:rsidRPr="000936AB">
        <w:rPr>
          <w:rFonts w:eastAsia="Times New Roman" w:cs="Times New Roman"/>
          <w:sz w:val="28"/>
          <w:szCs w:val="28"/>
          <w:lang w:eastAsia="en-US"/>
        </w:rPr>
        <w:t>. Шаг за шагом, город за городом, французская армия вытесняла англичан с родной земли. В 1453 году пал их последний оплот – город Бордо в Аквитании. Столетняя война закончилась. Только порт Кале остался у англичан еще на 100 лет.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i/>
          <w:sz w:val="28"/>
          <w:szCs w:val="28"/>
          <w:lang w:eastAsia="en-US"/>
        </w:rPr>
        <w:t xml:space="preserve">Задание:  </w:t>
      </w:r>
      <w:r w:rsidRPr="000936AB">
        <w:rPr>
          <w:rFonts w:eastAsia="Times New Roman" w:cs="Times New Roman"/>
          <w:sz w:val="28"/>
          <w:szCs w:val="28"/>
          <w:lang w:eastAsia="en-US"/>
        </w:rPr>
        <w:t xml:space="preserve">Почему Франция одержала победу в войне?  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u w:val="single"/>
          <w:lang w:eastAsia="en-US"/>
        </w:rPr>
        <w:t>Итоги войны</w:t>
      </w:r>
      <w:r w:rsidRPr="000936AB">
        <w:rPr>
          <w:rFonts w:eastAsia="Times New Roman" w:cs="Times New Roman"/>
          <w:sz w:val="28"/>
          <w:szCs w:val="28"/>
          <w:lang w:eastAsia="en-US"/>
        </w:rPr>
        <w:t xml:space="preserve">: 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- ликвидированы притязания Англии на французскую корону;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-  создание сильного национального государства;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-  усиление королевской власти во Франции;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- на службе у короля появилась постоянная армия.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 </w:t>
      </w:r>
    </w:p>
    <w:p w:rsidR="000936AB" w:rsidRPr="000936AB" w:rsidRDefault="000936AB" w:rsidP="000936AB">
      <w:pPr>
        <w:jc w:val="both"/>
        <w:rPr>
          <w:rFonts w:eastAsia="Times New Roman" w:cs="Times New Roman"/>
          <w:b/>
          <w:sz w:val="28"/>
          <w:szCs w:val="28"/>
          <w:lang w:eastAsia="en-US"/>
        </w:rPr>
      </w:pPr>
      <w:proofErr w:type="gramStart"/>
      <w:r w:rsidRPr="000936AB">
        <w:rPr>
          <w:rFonts w:eastAsia="Times New Roman" w:cs="Times New Roman"/>
          <w:b/>
          <w:sz w:val="28"/>
          <w:szCs w:val="28"/>
          <w:lang w:val="en-US" w:eastAsia="en-US"/>
        </w:rPr>
        <w:t>V</w:t>
      </w:r>
      <w:r w:rsidRPr="000936AB">
        <w:rPr>
          <w:rFonts w:eastAsia="Times New Roman" w:cs="Times New Roman"/>
          <w:b/>
          <w:sz w:val="28"/>
          <w:szCs w:val="28"/>
          <w:lang w:eastAsia="en-US"/>
        </w:rPr>
        <w:t>. Закрепление материала.</w:t>
      </w:r>
      <w:proofErr w:type="gramEnd"/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 Итак, мы выяснили, что Столетняя война между Англией и Францией (1337 - 1453гг), стала результатом взаимных притязаний сторон за землю и корону. Закончилась победой Франции.</w:t>
      </w:r>
    </w:p>
    <w:p w:rsidR="000936AB" w:rsidRPr="004C2915" w:rsidRDefault="000936AB" w:rsidP="004C2915">
      <w:pPr>
        <w:spacing w:after="200" w:line="276" w:lineRule="auto"/>
        <w:ind w:left="720"/>
        <w:contextualSpacing/>
        <w:jc w:val="both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4C2915">
        <w:rPr>
          <w:rFonts w:eastAsia="Times New Roman" w:cs="Times New Roman"/>
          <w:b/>
          <w:sz w:val="28"/>
          <w:szCs w:val="28"/>
          <w:u w:val="single"/>
          <w:lang w:eastAsia="en-US"/>
        </w:rPr>
        <w:t>Игра «Д</w:t>
      </w:r>
      <w:proofErr w:type="gramStart"/>
      <w:r w:rsidRPr="004C2915">
        <w:rPr>
          <w:rFonts w:eastAsia="Times New Roman" w:cs="Times New Roman"/>
          <w:b/>
          <w:sz w:val="28"/>
          <w:szCs w:val="28"/>
          <w:u w:val="single"/>
          <w:lang w:eastAsia="en-US"/>
        </w:rPr>
        <w:t>а-</w:t>
      </w:r>
      <w:proofErr w:type="gramEnd"/>
      <w:r w:rsidRPr="004C2915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4C2915">
        <w:rPr>
          <w:rFonts w:eastAsia="Times New Roman" w:cs="Times New Roman"/>
          <w:b/>
          <w:sz w:val="28"/>
          <w:szCs w:val="28"/>
          <w:u w:val="single"/>
          <w:lang w:eastAsia="en-US"/>
        </w:rPr>
        <w:t>нетка</w:t>
      </w:r>
      <w:proofErr w:type="spellEnd"/>
      <w:r w:rsidRPr="004C2915">
        <w:rPr>
          <w:rFonts w:eastAsia="Times New Roman" w:cs="Times New Roman"/>
          <w:b/>
          <w:sz w:val="28"/>
          <w:szCs w:val="28"/>
          <w:u w:val="single"/>
          <w:lang w:eastAsia="en-US"/>
        </w:rPr>
        <w:t>»</w:t>
      </w:r>
    </w:p>
    <w:p w:rsidR="004C2915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Поводом к Столетней войне стало стремление Франции отвоевать у Англии Аквитанию.</w:t>
      </w:r>
      <w:r w:rsidR="004C2915">
        <w:rPr>
          <w:rFonts w:eastAsia="Times New Roman" w:cs="Times New Roman"/>
          <w:sz w:val="28"/>
          <w:szCs w:val="28"/>
          <w:lang w:eastAsia="en-US"/>
        </w:rPr>
        <w:t xml:space="preserve">  </w:t>
      </w:r>
      <w:r w:rsidR="004C2915" w:rsidRPr="004C2915">
        <w:rPr>
          <w:rFonts w:eastAsia="Times New Roman" w:cs="Times New Roman"/>
          <w:i/>
          <w:sz w:val="28"/>
          <w:szCs w:val="28"/>
          <w:u w:val="single"/>
          <w:lang w:eastAsia="en-US"/>
        </w:rPr>
        <w:t xml:space="preserve">Да </w:t>
      </w:r>
    </w:p>
    <w:p w:rsidR="000936AB" w:rsidRPr="004C2915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2915">
        <w:rPr>
          <w:rFonts w:cs="Times New Roman"/>
          <w:sz w:val="28"/>
          <w:szCs w:val="28"/>
        </w:rPr>
        <w:t xml:space="preserve">Французская  армия была лучше готова к ведению войны. </w:t>
      </w:r>
      <w:r w:rsidR="004C2915" w:rsidRPr="004C2915">
        <w:rPr>
          <w:rFonts w:cs="Times New Roman"/>
          <w:i/>
          <w:sz w:val="28"/>
          <w:szCs w:val="28"/>
          <w:u w:val="single"/>
        </w:rPr>
        <w:t>Нет</w:t>
      </w:r>
    </w:p>
    <w:p w:rsidR="000936AB" w:rsidRPr="000936AB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Когда французское войско утратило веру в победу, народ Франции сохранил мужество и волю к борьбе.</w:t>
      </w:r>
      <w:r w:rsidR="004C2915" w:rsidRPr="004C2915">
        <w:rPr>
          <w:rFonts w:eastAsia="Times New Roman" w:cs="Times New Roman"/>
          <w:i/>
          <w:sz w:val="28"/>
          <w:szCs w:val="28"/>
          <w:u w:val="single"/>
          <w:lang w:eastAsia="en-US"/>
        </w:rPr>
        <w:t xml:space="preserve"> Да</w:t>
      </w:r>
    </w:p>
    <w:p w:rsidR="000936AB" w:rsidRPr="000936AB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Орлеан – это город, у стен которого решалась судьба Франции.</w:t>
      </w:r>
      <w:r w:rsidR="004C2915" w:rsidRPr="004C2915">
        <w:rPr>
          <w:rFonts w:eastAsia="Times New Roman" w:cs="Times New Roman"/>
          <w:i/>
          <w:sz w:val="28"/>
          <w:szCs w:val="28"/>
          <w:u w:val="single"/>
          <w:lang w:eastAsia="en-US"/>
        </w:rPr>
        <w:t xml:space="preserve"> Да</w:t>
      </w:r>
    </w:p>
    <w:p w:rsidR="000936AB" w:rsidRPr="000936AB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Столетняя война закончилась в 1455 году.</w:t>
      </w:r>
      <w:r w:rsidR="004C2915" w:rsidRPr="004C2915">
        <w:rPr>
          <w:rFonts w:eastAsia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4C2915">
        <w:rPr>
          <w:rFonts w:eastAsia="Times New Roman" w:cs="Times New Roman"/>
          <w:i/>
          <w:sz w:val="28"/>
          <w:szCs w:val="28"/>
          <w:u w:val="single"/>
          <w:lang w:eastAsia="en-US"/>
        </w:rPr>
        <w:t>Нет</w:t>
      </w:r>
    </w:p>
    <w:p w:rsidR="000936AB" w:rsidRPr="000936AB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Сегодня на уроке я узнал (а) много интересного.</w:t>
      </w:r>
    </w:p>
    <w:p w:rsidR="000936AB" w:rsidRPr="000936AB" w:rsidRDefault="000936AB" w:rsidP="004C2915">
      <w:pPr>
        <w:numPr>
          <w:ilvl w:val="0"/>
          <w:numId w:val="46"/>
        </w:numPr>
        <w:spacing w:line="240" w:lineRule="atLeast"/>
        <w:ind w:left="714" w:hanging="357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Подумайте, сначала про себя, затем и  можно вслух:</w:t>
      </w:r>
    </w:p>
    <w:p w:rsidR="000936AB" w:rsidRPr="000936AB" w:rsidRDefault="000936AB" w:rsidP="000936AB">
      <w:pPr>
        <w:ind w:left="720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«А смог бы я спасти страну? Или остался </w:t>
      </w:r>
      <w:proofErr w:type="gramStart"/>
      <w:r w:rsidRPr="000936AB">
        <w:rPr>
          <w:rFonts w:eastAsia="Times New Roman" w:cs="Times New Roman"/>
          <w:sz w:val="28"/>
          <w:szCs w:val="28"/>
          <w:lang w:eastAsia="en-US"/>
        </w:rPr>
        <w:t>глух</w:t>
      </w:r>
      <w:proofErr w:type="gramEnd"/>
      <w:r w:rsidRPr="000936AB">
        <w:rPr>
          <w:rFonts w:eastAsia="Times New Roman" w:cs="Times New Roman"/>
          <w:sz w:val="28"/>
          <w:szCs w:val="28"/>
          <w:lang w:eastAsia="en-US"/>
        </w:rPr>
        <w:t>,</w:t>
      </w:r>
    </w:p>
    <w:p w:rsidR="000936AB" w:rsidRPr="000936AB" w:rsidRDefault="000936AB" w:rsidP="000936AB">
      <w:pPr>
        <w:ind w:left="720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К страданьям, слезам, бедам, горю?</w:t>
      </w:r>
    </w:p>
    <w:p w:rsidR="000936AB" w:rsidRPr="000936AB" w:rsidRDefault="000936AB" w:rsidP="000936AB">
      <w:pPr>
        <w:ind w:left="720"/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Иль, все-таки помог бы своему народу?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Учитель: Мне очень приятно, что среди вас растут патриоты, ребята, которые любят свою Родину и готовы ей помочь!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0936AB">
        <w:rPr>
          <w:rFonts w:eastAsia="Times New Roman" w:cs="Times New Roman"/>
          <w:sz w:val="28"/>
          <w:szCs w:val="28"/>
          <w:lang w:eastAsia="en-US"/>
        </w:rPr>
        <w:tab/>
      </w:r>
    </w:p>
    <w:p w:rsidR="000936AB" w:rsidRPr="000936AB" w:rsidRDefault="000936AB" w:rsidP="000936AB">
      <w:pPr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lang w:val="en-US" w:eastAsia="en-US"/>
        </w:rPr>
        <w:t>V</w:t>
      </w:r>
      <w:r w:rsidR="004C2915">
        <w:rPr>
          <w:rFonts w:eastAsia="Times New Roman" w:cs="Times New Roman"/>
          <w:b/>
          <w:sz w:val="28"/>
          <w:szCs w:val="28"/>
          <w:lang w:val="en-US" w:eastAsia="en-US"/>
        </w:rPr>
        <w:t>I</w:t>
      </w:r>
      <w:r w:rsidRPr="000936AB">
        <w:rPr>
          <w:rFonts w:eastAsia="Times New Roman" w:cs="Times New Roman"/>
          <w:b/>
          <w:sz w:val="28"/>
          <w:szCs w:val="28"/>
          <w:lang w:eastAsia="en-US"/>
        </w:rPr>
        <w:t>. Выставление оценок за урок.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lang w:val="en-US" w:eastAsia="en-US"/>
        </w:rPr>
        <w:t>VI</w:t>
      </w:r>
      <w:r w:rsidR="004C2915">
        <w:rPr>
          <w:rFonts w:eastAsia="Times New Roman" w:cs="Times New Roman"/>
          <w:b/>
          <w:sz w:val="28"/>
          <w:szCs w:val="28"/>
          <w:lang w:val="en-US" w:eastAsia="en-US"/>
        </w:rPr>
        <w:t>I</w:t>
      </w:r>
      <w:r w:rsidRPr="000936AB">
        <w:rPr>
          <w:rFonts w:eastAsia="Times New Roman" w:cs="Times New Roman"/>
          <w:b/>
          <w:sz w:val="28"/>
          <w:szCs w:val="28"/>
          <w:lang w:eastAsia="en-US"/>
        </w:rPr>
        <w:t>. Домашнее задание</w:t>
      </w:r>
      <w:r w:rsidRPr="000936AB">
        <w:rPr>
          <w:rFonts w:eastAsia="Times New Roman" w:cs="Times New Roman"/>
          <w:b/>
          <w:i/>
          <w:sz w:val="28"/>
          <w:szCs w:val="28"/>
          <w:lang w:eastAsia="en-US"/>
        </w:rPr>
        <w:t>: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 xml:space="preserve">- параграф 20, </w:t>
      </w:r>
    </w:p>
    <w:p w:rsidR="000936AB" w:rsidRPr="000936AB" w:rsidRDefault="000936AB" w:rsidP="000936AB">
      <w:pPr>
        <w:jc w:val="both"/>
        <w:rPr>
          <w:rFonts w:eastAsia="Times New Roman" w:cs="Times New Roman"/>
          <w:sz w:val="28"/>
          <w:szCs w:val="28"/>
          <w:lang w:eastAsia="en-US"/>
        </w:rPr>
      </w:pPr>
      <w:r w:rsidRPr="000936AB">
        <w:rPr>
          <w:rFonts w:eastAsia="Times New Roman" w:cs="Times New Roman"/>
          <w:sz w:val="28"/>
          <w:szCs w:val="28"/>
          <w:lang w:eastAsia="en-US"/>
        </w:rPr>
        <w:t>- подготовить сообщения</w:t>
      </w:r>
      <w:r w:rsidR="004C2915" w:rsidRPr="004C2915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0936AB">
        <w:rPr>
          <w:rFonts w:eastAsia="Times New Roman" w:cs="Times New Roman"/>
          <w:sz w:val="28"/>
          <w:szCs w:val="28"/>
          <w:lang w:eastAsia="en-US"/>
        </w:rPr>
        <w:t>о битвах в период войны, о героине Жанне д</w:t>
      </w:r>
      <w:proofErr w:type="gramStart"/>
      <w:r w:rsidRPr="000936AB">
        <w:rPr>
          <w:rFonts w:eastAsia="Times New Roman" w:cs="Times New Roman"/>
          <w:sz w:val="28"/>
          <w:szCs w:val="28"/>
          <w:lang w:eastAsia="en-US"/>
        </w:rPr>
        <w:t xml:space="preserve"> ,</w:t>
      </w:r>
      <w:proofErr w:type="gramEnd"/>
      <w:r w:rsidRPr="000936AB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936AB">
        <w:rPr>
          <w:rFonts w:eastAsia="Times New Roman" w:cs="Times New Roman"/>
          <w:sz w:val="28"/>
          <w:szCs w:val="28"/>
          <w:lang w:eastAsia="en-US"/>
        </w:rPr>
        <w:t>Арк</w:t>
      </w:r>
      <w:proofErr w:type="spellEnd"/>
      <w:r w:rsidRPr="000936AB">
        <w:rPr>
          <w:rFonts w:eastAsia="Times New Roman" w:cs="Times New Roman"/>
          <w:sz w:val="28"/>
          <w:szCs w:val="28"/>
          <w:lang w:eastAsia="en-US"/>
        </w:rPr>
        <w:t>.</w:t>
      </w:r>
    </w:p>
    <w:p w:rsidR="00A0711D" w:rsidRPr="00795AE7" w:rsidRDefault="000936AB" w:rsidP="00795AE7">
      <w:pPr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0936AB">
        <w:rPr>
          <w:rFonts w:eastAsia="Times New Roman" w:cs="Times New Roman"/>
          <w:b/>
          <w:sz w:val="28"/>
          <w:szCs w:val="28"/>
          <w:lang w:val="en-US" w:eastAsia="en-US"/>
        </w:rPr>
        <w:t>VII</w:t>
      </w:r>
      <w:r w:rsidR="004C2915">
        <w:rPr>
          <w:rFonts w:eastAsia="Times New Roman" w:cs="Times New Roman"/>
          <w:b/>
          <w:sz w:val="28"/>
          <w:szCs w:val="28"/>
          <w:lang w:val="en-US" w:eastAsia="en-US"/>
        </w:rPr>
        <w:t>I</w:t>
      </w:r>
      <w:r w:rsidR="00795AE7">
        <w:rPr>
          <w:rFonts w:eastAsia="Times New Roman" w:cs="Times New Roman"/>
          <w:b/>
          <w:sz w:val="28"/>
          <w:szCs w:val="28"/>
          <w:lang w:eastAsia="en-US"/>
        </w:rPr>
        <w:t>. Рефлексия.</w:t>
      </w:r>
      <w:bookmarkStart w:id="0" w:name="_GoBack"/>
      <w:bookmarkEnd w:id="0"/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rPr>
          <w:rFonts w:eastAsia="MS Mincho"/>
          <w:sz w:val="28"/>
          <w:szCs w:val="28"/>
        </w:rPr>
      </w:pPr>
    </w:p>
    <w:p w:rsidR="00A0711D" w:rsidRPr="00A0711D" w:rsidRDefault="00A0711D" w:rsidP="00A0711D">
      <w:pPr>
        <w:tabs>
          <w:tab w:val="left" w:pos="2039"/>
        </w:tabs>
        <w:rPr>
          <w:rFonts w:eastAsia="MS Mincho"/>
          <w:sz w:val="28"/>
          <w:szCs w:val="28"/>
        </w:rPr>
      </w:pPr>
    </w:p>
    <w:sectPr w:rsidR="00A0711D" w:rsidRPr="00A0711D" w:rsidSect="00A071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1340517"/>
    <w:multiLevelType w:val="hybridMultilevel"/>
    <w:tmpl w:val="FABA43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8646A2"/>
    <w:multiLevelType w:val="hybridMultilevel"/>
    <w:tmpl w:val="01207978"/>
    <w:lvl w:ilvl="0" w:tplc="6CB4A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E9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A2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B7A8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7A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2C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B04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D8B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885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0E3088"/>
    <w:multiLevelType w:val="hybridMultilevel"/>
    <w:tmpl w:val="851867C2"/>
    <w:lvl w:ilvl="0" w:tplc="1750A1F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E49124B"/>
    <w:multiLevelType w:val="multilevel"/>
    <w:tmpl w:val="7C4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64736"/>
    <w:multiLevelType w:val="hybridMultilevel"/>
    <w:tmpl w:val="A31E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5398B"/>
    <w:multiLevelType w:val="hybridMultilevel"/>
    <w:tmpl w:val="A6B26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15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9"/>
  </w:num>
  <w:num w:numId="38">
    <w:abstractNumId w:val="8"/>
  </w:num>
  <w:num w:numId="39">
    <w:abstractNumId w:val="12"/>
  </w:num>
  <w:num w:numId="40">
    <w:abstractNumId w:val="14"/>
  </w:num>
  <w:num w:numId="41">
    <w:abstractNumId w:val="10"/>
  </w:num>
  <w:num w:numId="42">
    <w:abstractNumId w:val="13"/>
  </w:num>
  <w:num w:numId="43">
    <w:abstractNumId w:val="17"/>
  </w:num>
  <w:num w:numId="44">
    <w:abstractNumId w:val="5"/>
  </w:num>
  <w:num w:numId="45">
    <w:abstractNumId w:val="7"/>
  </w:num>
  <w:num w:numId="46">
    <w:abstractNumId w:val="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B"/>
    <w:rsid w:val="000936AB"/>
    <w:rsid w:val="000B099A"/>
    <w:rsid w:val="000B3101"/>
    <w:rsid w:val="00180260"/>
    <w:rsid w:val="001F5607"/>
    <w:rsid w:val="00476BD7"/>
    <w:rsid w:val="004C2915"/>
    <w:rsid w:val="00500D76"/>
    <w:rsid w:val="00656CBE"/>
    <w:rsid w:val="0066595B"/>
    <w:rsid w:val="00795AE7"/>
    <w:rsid w:val="007A236F"/>
    <w:rsid w:val="00A0711D"/>
    <w:rsid w:val="00A54E07"/>
    <w:rsid w:val="00AA13B0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4C291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4C29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4C291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4C29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5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avtor/victoria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2018-11-09T09:24:00Z</cp:lastPrinted>
  <dcterms:created xsi:type="dcterms:W3CDTF">2018-11-08T04:55:00Z</dcterms:created>
  <dcterms:modified xsi:type="dcterms:W3CDTF">2018-11-19T07:10:00Z</dcterms:modified>
</cp:coreProperties>
</file>