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A" w:rsidRDefault="00A874EA" w:rsidP="00A8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Открытый урок развития речи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u w:val="single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6</w:t>
      </w:r>
      <w:proofErr w:type="gramStart"/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 xml:space="preserve"> А</w:t>
      </w:r>
      <w:proofErr w:type="gramEnd"/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 xml:space="preserve"> и Б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Тема: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«Правила общения».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Цели урока: 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обучающая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</w:t>
      </w: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повторить известные и усвоить новые сведения о культуре речи;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развивающая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дать сведения, расширяющие кругозор, развивать коммуникативные навыки;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воспитательная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совершенствовать навыки вежливого поведения в обществе.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Тип урока: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урок развития связной речи.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Оборудование: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плакаты с эпиграфами к уроку, телевизор с DVD, видеозапись фрагментов из мультфильмов, карточки с заданием.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Эпиграфы:</w:t>
      </w:r>
    </w:p>
    <w:p w:rsidR="00A874EA" w:rsidRPr="00A874EA" w:rsidRDefault="00A874EA" w:rsidP="00A874E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«Самая большая роскошь 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–э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то роскошь человеческого общения».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(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Антуан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де </w:t>
      </w:r>
      <w:proofErr w:type="spellStart"/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Сент</w:t>
      </w:r>
      <w:proofErr w:type="spellEnd"/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Экзюпери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:rsidR="00A874EA" w:rsidRPr="00A874EA" w:rsidRDefault="00A874EA" w:rsidP="00A874E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«На доброе слово не надо скупиться: сказать это слово – что дать напиться». (Николай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Рыленков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Ход урока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І.Сообщение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темы и плана урока.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План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1.Что такое «этикет»?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2.Рубрика «Знаете ли вы, что...».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3.Составление памятки «Правило общения».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4.Инсценировка: «Вредные советы» от Григория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Остера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Сообщение целей осуществляется по мере ознакомления с каждым пунктом плана урока: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1.Повторить сведения об этикете, речи, общении, словах вежливости, полученные на уроках этики, русского и украинского языка.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2.Получить новые сведения об обычаях и речевом этикете других народов.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3.Составить памятку, которая подскажет, как быть вежливым.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4.Познакомится с творчеством современного русского писателя, оценить актерское мастерство одноклассников.</w:t>
      </w:r>
    </w:p>
    <w:p w:rsidR="00A874EA" w:rsidRPr="00A874EA" w:rsidRDefault="00A874EA" w:rsidP="00A874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ІІ.1.Учитель. Обращаем внимание на эпиграф к уроку: «Самая большая роскошь – это роскошь человеческого общения». Эти слова принадлежат французскому писателю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Антуану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де </w:t>
      </w:r>
      <w:proofErr w:type="spellStart"/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Сент</w:t>
      </w:r>
      <w:proofErr w:type="spellEnd"/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Экзюпери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 Вдумаемся в их смысл. Человек не может жить без общения, оно ему необходимо, это – радость, удовольствие, роскошь.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Вспомните, какой литературный герой жил на необитаемом острове?  (Робинзон Крузо)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        Он был многого лишен: еды, одежды, предметов домашнего обихода. Но больше всего Робинзон страдал не от голода и лишений, а от одиночества, ему не с кем было общаться. Без общения человек перестает быть человеком. (Это произошло с прототипом Робинзона – Александром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Селькирком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). Лишить человека общения – жестокое наказание, так поступают с преступниками, помещая их в одиночную камеру.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Живя в обществе, люди учатся следовать общим законам, вести себя так, чтобы всем было удобно, комфортно. Поэтому появилось понятие «этикет».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Вспомним, что это слово обозначает: этикет – правила вежливого поведения; речевой этикет – правила общения с использованием «волшебных» слов, формул вежливости.</w:t>
      </w:r>
      <w:proofErr w:type="gramEnd"/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В разные времена и у разных народов правила вежливого поведения, (т.е. этикет) отличаются.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О некоторых отличиях нам расскажут наши знатоки этикета в рубрике «Знаете ли вы, что…»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2.Знаете ли вы, что…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        1-й ученик. 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Раньше говорили «покорнейше благодарю» вместо современного «спасибо»; «бью челом» говорили, если хотели обратиться с просьбой (потому что при этом кланялись до пола, ударялись лбом); а обращения «милостивый государь», «покорный слуга» отражали неравенство между людьми.</w:t>
      </w:r>
      <w:proofErr w:type="gramEnd"/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        2-ой ученик. Было время, когда люди на Руси обращались друг к другу только на «ты». В 16 веке из Польши пришла мода на уважительное «вы». В 19 веке это обращение в дворянском обществе стало обязательным даже в семье. Этим подчеркивалось уважение к собеседнику.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        3-ий ученик. Китайцы, японцы, индийцы не понимают традиции европейцев трогать друг друга руками при встрече, обниматься, целоваться – они считают это неприличным и оскорбительным для себя.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        4-й ученик. Англичанин, если он настоящий джентльмен, не может начать письма к своему врагу без слов «Дорогой сэр…». Представьте себе такое предложение: «Дорогой сэр, вы –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подлец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t>!».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        5-й ученик. Незнание обычаев другого народа может привести к курьёзам. Например, если спросить у болгарина: «Не хотите ли отведать этого блюда?», и ответ положительный – он покажет головой – «нет» и, наоборот, кивнет, если ответ отрицательный.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Вывод.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Посещая ту или иную страну, полезно знать обычаи другого народа, в том числе,  правила речевого этикета. Почему? Чтобы не попасть в неловкое положение, не обидеть людей, с которыми будешь общаться.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        3.Учитель. Теперь предлагаю вам рассмотреть </w:t>
      </w: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конкретные примеры и ситуации, совместно составить памятку «Правила общения», записать ее в тетрадь, а также поместить ее в «Классном уголке», чтобы ею пользоваться.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      Пример №1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1-й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Встретились Бяка  и Бука.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Никто не издал ни звука.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Никто не подал и знака –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Молчали Бука и Бяка.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И Бука думал со скукой: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«Чего он так смотрит – букой?»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А Бяка думал: «Однако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Какой он ужасный бяка…»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Вопросы: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Можно сказать, что они были приветливы?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Чем они могли расположить к себе друг друга?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(Улыбнуться, поздороваться)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№1.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Будьте доброжелательны и вежливы.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Какие слова вежливости (или формулы вежливости) вы знаете?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(Учащиеся приводят примеры)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Пример №2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2-ой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Рассказ школьного портфеля.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Знакомьтесь: Петя. Мой сосед.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Ему уже 12 лет.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Но говорит он до сих пор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не 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коРидор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», а 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коЛидор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»,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ДЛлектор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» входит в кабинет ...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«Закрыт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магАзин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на обед ...»</w:t>
      </w:r>
      <w:proofErr w:type="gramEnd"/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«Хозяйка моет  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стаканЫ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...»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СеКет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свеклУ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пеКёт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блины».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И до меня дошел черед: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ПортфЕль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» он «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пОртфелем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» зовет.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                                                   (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Ю.Тимянский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)</w:t>
      </w:r>
    </w:p>
    <w:p w:rsidR="00A874EA" w:rsidRPr="00A874EA" w:rsidRDefault="00A874EA" w:rsidP="00A874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Учитель. Вы заулыбались: чем вас рассмешило стихотворение? Почему речь мальчика звучит смешно?</w:t>
      </w:r>
    </w:p>
    <w:p w:rsidR="00A874EA" w:rsidRPr="00A874EA" w:rsidRDefault="00A874EA" w:rsidP="00A874E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Неправильно ставит ударение</w:t>
      </w:r>
    </w:p>
    <w:p w:rsidR="00A874EA" w:rsidRPr="00A874EA" w:rsidRDefault="00A874EA" w:rsidP="00A874E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Не выговаривает звук [</w:t>
      </w:r>
      <w:proofErr w:type="spellStart"/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р</w:t>
      </w:r>
      <w:proofErr w:type="spellEnd"/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]</w:t>
      </w:r>
    </w:p>
    <w:p w:rsidR="00A874EA" w:rsidRPr="00A874EA" w:rsidRDefault="00A874EA" w:rsidP="00A874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Где же найти вариант правильного произношения? Конечно, в словаре. Каком?    (Орфоэпическом)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№2.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Старайся говорить правильно.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Учитель. Как издавна приучали детей говорить, четко произнося все звуки? Хорошее произношение, дикцию отрабатывали скороговорками. Какие знаете вы? (Дети приводят примеры)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Например.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Волки рыщут, пищу ищут.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Тащу, не дотащу, боюсь, что выпущу.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Щеткой чищу я щенка, щекочу ему бока.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 живом уголке жили ежи и ужи.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lastRenderedPageBreak/>
        <w:t>Шапкой Миши сбили шишки.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При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дроворуба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на трех дворах дрова рубят.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Раз дрова, два дрова, три дрова.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Хвала халве.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Жутко жуку жить на суку.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Шла Саша по шоссе...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От топота копыт пыль по полю летит.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4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У пеньков опять пять опят.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0"/>
          <w:lang w:eastAsia="ru-RU"/>
        </w:rPr>
        <w:t>         Пример №3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0"/>
          <w:lang w:eastAsia="ru-RU"/>
        </w:rPr>
        <w:t>3-й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Видит как-то гражданин,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Что сарай пылает.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Он звонит на «01»,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Срочно сообщает: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-Я не знаю, как начать...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Но, как говорится,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Я звоню вам, так сказать,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Чтобы поделиться ...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В общем, значит, стало быть,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Тут такое дело...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Можно трубку положить: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Все уже сгорело!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Вопрос: почему же «все уже сгорело»? (Говорил долго, путано)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Учитель. Как нужно сообщить о пожаре?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(Ясно, четко, быстро, потому что в экстремальной ситуации счет идет на секунды).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№3.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Говори ясно, четко, без лишних слов.</w:t>
      </w:r>
    </w:p>
    <w:p w:rsidR="00A874EA" w:rsidRPr="00A874EA" w:rsidRDefault="00A874EA" w:rsidP="00A874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Учитель. В народе сложились свои неписаные правила поведения. Сейчас мы попробуем себя в роли знатоков фольклора. Поскольку пословиц много, то мы разделимся: с одной группой пословиц будут работать индивидуально 4 человека, а мы все вместе выполним эту работу коллективно, но уже с другими пословицами. Пословицы разделены пополам. Нужно совместить «половинки», получить целое высказывание, понять его смысл и подумать, какое правило можно сформулировать.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            Группа «знатоков» из 4 человек получает задание: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1.Доброе слово / и кошке приятно.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2.Доброе слово / железные ворота откроет.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3.Ветры горы разрушают, / слово народы подымает.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4.От доброго слова / язык не усохнет.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Вывод: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Слова, особенно добрые, хорошие, обладают большой силой.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Нужно 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почаще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говорить их друг другу.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Обращаем внимание на эпиграф №2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№4.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На доброе слово не надо скупиться…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Все вместе совмещаем «половинки» таких пословиц: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1.Слово – не воробей / вылетит – не поймаешь.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2.От одного слова / да навек ссора.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3.Язык мой – враг мой / прежде ума глаголет.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 xml:space="preserve">4.Слово – не </w:t>
      </w:r>
      <w:proofErr w:type="gramStart"/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стрела</w:t>
      </w:r>
      <w:proofErr w:type="gramEnd"/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 xml:space="preserve"> / а пуще стрела ранит.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iCs/>
          <w:color w:val="000000"/>
          <w:sz w:val="24"/>
          <w:lang w:eastAsia="ru-RU"/>
        </w:rPr>
        <w:t>5.Долго думал / да хорошо сказал.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Анализируем пословицы, делаем вывод: необдуманные, обидные слова могут навредить, обидеть другого человека.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№5: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Взвешивай каждое слово, сначала думай, а потом говори.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Пример №6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Эпизод из мультфильма (Пух пришел в гости к Сове)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Обсуждение.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1.Что было хорошо?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Поздоровались.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2.Что было неверно?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Пух стучал ногой в дверь.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lastRenderedPageBreak/>
        <w:t>Сова перебивала, не давала ему договорить.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№6: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Не перебивай, умей слушать!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Пример №7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Эпизод из мультфильма (Пух и Пятачок в гостях у Кролика)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Обсуждение.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1.Он звал их в гости?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2.Кролику было интересно общаться с Пухом и Пяточком?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3.Не слишком ли они засиделись?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4.Можно сказать, что гости были навязчивы?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Правило №7: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Общение должно быть интересно всем собеседникам, не будьте навязчивы.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        Учитель. Российский писатель Григорий 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Остер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открыл, как нужно воспитывать непослушных детей. Дело в том, что если давать им полезные советы, то они их не выполняют. Например, им говорят: «Мойте руки перед едой» - не моют; «Учите уроки» - не учат.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        Находчивый писатель понял, что нужно делать все по-другому: давать не полезные, а вредные советы. Непослушные дети сделают все </w:t>
      </w:r>
      <w:proofErr w:type="gram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наоборот</w:t>
      </w:r>
      <w:proofErr w:type="gramEnd"/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и получится как раз правильно.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 xml:space="preserve">Наши артисты подготовили небольшую инсценировку по книге </w:t>
      </w:r>
      <w:proofErr w:type="spellStart"/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Г.Остера</w:t>
      </w:r>
      <w:proofErr w:type="spellEnd"/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 xml:space="preserve"> «Вредные советы».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1-й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вы собрались  другу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Рассказать свою беду,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Брать за пуговицу друга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Бесполезно – убежит,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на память вам оставит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Эту пуговицу друг.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Лучше дать ему подножку,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 бросить, сверху сесть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тогда уже подробно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Рассказать свою беду.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2-ой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ты пришел к знакомым,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здоровайся ни с кем,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Слов «пожалуйста», «спасибо»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Никому не говорил.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Отвернись и на вопросы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 на чьи не отвечай.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тогда никто не скажет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 тебя, что ты болтун.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3-й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 папе или к маме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Тетя взрослая пришла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ведет какой-то важный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серьезный разговор,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Нужно сзади незаметно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ней подкрасться, а потом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Громко крикнуть прямо в ухо: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«Стой! Сдавайся! Руки вверх!».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когда со стула тетя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перепугу упадет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прольет себе на платье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Чай, компот или кисель,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То, наверно, очень громко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Будет мама хохотать,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И, гордясь своим ребенком,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Папа  руку вам пожмет.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4-й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Будь вежлив с мамами друзей,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Здоровайся входя.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Сердитых слов не говори.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пустякам не спорь.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Ногами топать и кричать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На мам чужих нельзя,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Ведь есть у каждого из нас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Для этого </w:t>
      </w: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своя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5-й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Приближаясь к незнакомым мальчикам,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Девочка должна уже заранее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Им навстречу корчить </w:t>
      </w: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рожи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злобные,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Камни, палки, кулаки показывать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угрозы разные выкрикивать.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Пусть издалека еще почувствуют,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 не даст себя в обиду девочка.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6-й ученик.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все тебя хотят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Отучить </w:t>
      </w:r>
      <w:proofErr w:type="gramStart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кривляться</w:t>
      </w:r>
      <w:proofErr w:type="gramEnd"/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Громко глупости кричать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Хныкать и плеваться,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Дергать кошек за хвосты,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Девочек за косы,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Незнакомым задавать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Дикие вопросы,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Бить ногами всех подряд,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Кашу есть руками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показывать язык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Бабушке и маме,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Это трудно, но у них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Может получиться.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(все вместе)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lang w:eastAsia="ru-RU"/>
        </w:rPr>
      </w:pPr>
      <w:r w:rsidRPr="00144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Будь готов тогда всему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Заново учиться.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       Учитель. Эти вредные советы рассчитаны на людей с хорошим чувством юмора. На самом деле, полезнее следовать нашей памятке и тогда общение с вами будет всем приятно.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ІІІ. Рефлексия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 (возвращаемся к плану урока и анализируем, чего мы достигли)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u w:val="single"/>
          <w:lang w:eastAsia="ru-RU"/>
        </w:rPr>
        <w:t>Вопросы к учащимся.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Что такое этикет?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Что узнали нового?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Пригодится ли вам памятка?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Понравились ли «вредные» советы?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 чем их смысл? [так не надо делать!]</w:t>
      </w:r>
    </w:p>
    <w:p w:rsidR="00A874EA" w:rsidRPr="00A874EA" w:rsidRDefault="00A874EA" w:rsidP="00A8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Оценивание.</w:t>
      </w:r>
    </w:p>
    <w:p w:rsidR="00A874EA" w:rsidRDefault="00A874EA" w:rsidP="00A87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</w:pPr>
      <w:r w:rsidRPr="00A874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Домашнее задание. </w:t>
      </w:r>
      <w:r w:rsidRPr="00A874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Составить диалог «Встреча старых друзей» с использованием правил общения.</w:t>
      </w:r>
    </w:p>
    <w:p w:rsidR="00A874EA" w:rsidRDefault="00A874EA" w:rsidP="00A874EA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Arial"/>
          <w:i/>
          <w:iCs/>
          <w:color w:val="000000"/>
          <w:sz w:val="72"/>
          <w:lang w:eastAsia="ru-RU"/>
        </w:rPr>
      </w:pPr>
    </w:p>
    <w:p w:rsidR="00A874EA" w:rsidRDefault="00A874EA" w:rsidP="00A874EA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Arial"/>
          <w:i/>
          <w:iCs/>
          <w:color w:val="000000"/>
          <w:sz w:val="72"/>
          <w:lang w:eastAsia="ru-RU"/>
        </w:rPr>
      </w:pPr>
    </w:p>
    <w:p w:rsidR="00A874EA" w:rsidRDefault="00A874EA" w:rsidP="00A874EA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Arial"/>
          <w:i/>
          <w:iCs/>
          <w:color w:val="000000"/>
          <w:sz w:val="72"/>
          <w:lang w:eastAsia="ru-RU"/>
        </w:rPr>
      </w:pPr>
    </w:p>
    <w:p w:rsidR="00A874EA" w:rsidRDefault="00A874EA" w:rsidP="00A874EA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Arial"/>
          <w:i/>
          <w:iCs/>
          <w:color w:val="000000"/>
          <w:sz w:val="72"/>
          <w:lang w:eastAsia="ru-RU"/>
        </w:rPr>
      </w:pP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72"/>
          <w:lang w:eastAsia="ru-RU"/>
        </w:rPr>
      </w:pPr>
    </w:p>
    <w:p w:rsidR="001449B0" w:rsidRPr="009C0BA6" w:rsidRDefault="001449B0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72"/>
          <w:lang w:eastAsia="ru-RU"/>
        </w:rPr>
      </w:pP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72"/>
          <w:lang w:eastAsia="ru-RU"/>
        </w:rPr>
        <w:t>Памятка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72"/>
          <w:lang w:eastAsia="ru-RU"/>
        </w:rPr>
        <w:t>«Правила  общения»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1.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 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Будьте доброжелательны и вежливы.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2.Старай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тесь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 говорить правильно.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3.Говори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 ясно, чётко,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без лишних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 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слов.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4.На доброе слово не надо скупиться.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5.Взвешивай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 каждое слово,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сначала думай, а потом говори.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6.Не перебивай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, умей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 слушать!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7.Общение должно быть интересно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всем собеседникам,</w:t>
      </w:r>
    </w:p>
    <w:p w:rsidR="00A874EA" w:rsidRPr="009C0BA6" w:rsidRDefault="00A874EA" w:rsidP="00A874E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не будь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те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 навязчив</w:t>
      </w:r>
      <w:r w:rsidRPr="009C0BA6">
        <w:rPr>
          <w:rFonts w:asciiTheme="majorHAnsi" w:eastAsia="Times New Roman" w:hAnsiTheme="majorHAnsi" w:cs="Times New Roman"/>
          <w:i/>
          <w:iCs/>
          <w:color w:val="000000"/>
          <w:sz w:val="52"/>
          <w:szCs w:val="52"/>
          <w:lang w:eastAsia="ru-RU"/>
        </w:rPr>
        <w:t>ы</w:t>
      </w:r>
      <w:r w:rsidRPr="009C0BA6">
        <w:rPr>
          <w:rFonts w:asciiTheme="majorHAnsi" w:eastAsia="Times New Roman" w:hAnsiTheme="majorHAnsi" w:cs="Arial"/>
          <w:i/>
          <w:iCs/>
          <w:color w:val="000000"/>
          <w:sz w:val="52"/>
          <w:lang w:eastAsia="ru-RU"/>
        </w:rPr>
        <w:t>.</w:t>
      </w:r>
    </w:p>
    <w:p w:rsidR="00A874EA" w:rsidRPr="009C0BA6" w:rsidRDefault="00A874EA" w:rsidP="00A874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24"/>
          <w:lang w:eastAsia="ru-RU"/>
        </w:rPr>
      </w:pPr>
    </w:p>
    <w:p w:rsidR="00A874EA" w:rsidRPr="00A874EA" w:rsidRDefault="00A874EA" w:rsidP="00A8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31652C" w:rsidRPr="00A874EA" w:rsidRDefault="0031652C">
      <w:pPr>
        <w:rPr>
          <w:sz w:val="20"/>
        </w:rPr>
      </w:pPr>
    </w:p>
    <w:sectPr w:rsidR="0031652C" w:rsidRPr="00A874EA" w:rsidSect="00A8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altName w:val="Times New Roman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A69"/>
    <w:multiLevelType w:val="multilevel"/>
    <w:tmpl w:val="733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EE1515"/>
    <w:multiLevelType w:val="multilevel"/>
    <w:tmpl w:val="2F0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03695"/>
    <w:multiLevelType w:val="multilevel"/>
    <w:tmpl w:val="60F87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202D0"/>
    <w:multiLevelType w:val="multilevel"/>
    <w:tmpl w:val="0872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4EA"/>
    <w:rsid w:val="00102918"/>
    <w:rsid w:val="00135864"/>
    <w:rsid w:val="001449B0"/>
    <w:rsid w:val="0031652C"/>
    <w:rsid w:val="004A38CC"/>
    <w:rsid w:val="004E5087"/>
    <w:rsid w:val="0066490B"/>
    <w:rsid w:val="007344BA"/>
    <w:rsid w:val="009B597F"/>
    <w:rsid w:val="009C0BA6"/>
    <w:rsid w:val="00A8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4EA"/>
  </w:style>
  <w:style w:type="paragraph" w:customStyle="1" w:styleId="c4">
    <w:name w:val="c4"/>
    <w:basedOn w:val="a"/>
    <w:rsid w:val="00A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74EA"/>
  </w:style>
  <w:style w:type="character" w:customStyle="1" w:styleId="c5">
    <w:name w:val="c5"/>
    <w:basedOn w:val="a0"/>
    <w:rsid w:val="00A87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2017-09-05T18:38:00Z</dcterms:created>
  <dcterms:modified xsi:type="dcterms:W3CDTF">2017-09-06T10:43:00Z</dcterms:modified>
</cp:coreProperties>
</file>