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81" w:rsidRDefault="001F5181" w:rsidP="001F5181">
      <w:pPr>
        <w:widowControl/>
        <w:spacing w:line="240" w:lineRule="auto"/>
        <w:rPr>
          <w:rFonts w:cs="Arial"/>
          <w:b/>
          <w:sz w:val="32"/>
          <w:szCs w:val="32"/>
          <w:lang w:eastAsia="en-GB"/>
        </w:rPr>
      </w:pPr>
      <w:bookmarkStart w:id="0" w:name="_Toc303949809"/>
    </w:p>
    <w:tbl>
      <w:tblPr>
        <w:tblW w:w="4902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/>
      </w:tblPr>
      <w:tblGrid>
        <w:gridCol w:w="1501"/>
        <w:gridCol w:w="44"/>
        <w:gridCol w:w="779"/>
        <w:gridCol w:w="159"/>
        <w:gridCol w:w="781"/>
        <w:gridCol w:w="34"/>
        <w:gridCol w:w="1305"/>
        <w:gridCol w:w="1008"/>
        <w:gridCol w:w="2476"/>
        <w:gridCol w:w="2386"/>
      </w:tblGrid>
      <w:tr w:rsidR="0089088E" w:rsidRPr="00216430" w:rsidTr="0089088E">
        <w:trPr>
          <w:cantSplit/>
          <w:trHeight w:hRule="exact" w:val="736"/>
        </w:trPr>
        <w:tc>
          <w:tcPr>
            <w:tcW w:w="1575" w:type="pct"/>
            <w:gridSpan w:val="6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Default="0089088E" w:rsidP="00AF3CB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 xml:space="preserve">Long-term plan </w:t>
            </w:r>
            <w:r w:rsidRPr="00216430">
              <w:rPr>
                <w:rFonts w:ascii="Times New Roman" w:hAnsi="Times New Roman"/>
                <w:b/>
                <w:bCs/>
                <w:sz w:val="24"/>
              </w:rPr>
              <w:t xml:space="preserve">Unit </w:t>
            </w:r>
          </w:p>
          <w:p w:rsidR="0089088E" w:rsidRPr="0052671A" w:rsidRDefault="0089088E" w:rsidP="00AF3CB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Health and body</w:t>
            </w:r>
          </w:p>
        </w:tc>
        <w:tc>
          <w:tcPr>
            <w:tcW w:w="3425" w:type="pct"/>
            <w:gridSpan w:val="4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C444F7" w:rsidRDefault="0089088E" w:rsidP="00AF3CB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1" w:name="_Toc351877440"/>
            <w:r w:rsidRPr="00216430">
              <w:rPr>
                <w:rFonts w:ascii="Times New Roman" w:hAnsi="Times New Roman"/>
                <w:b/>
                <w:sz w:val="24"/>
              </w:rPr>
              <w:t>School:</w:t>
            </w:r>
            <w:bookmarkEnd w:id="1"/>
            <w:r w:rsidRPr="0021643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444F7">
              <w:rPr>
                <w:rFonts w:ascii="Times New Roman" w:hAnsi="Times New Roman"/>
                <w:b/>
                <w:sz w:val="24"/>
                <w:lang w:val="en-US"/>
              </w:rPr>
              <w:t>Asenkritovskaya secondary school</w:t>
            </w:r>
          </w:p>
        </w:tc>
      </w:tr>
      <w:tr w:rsidR="0089088E" w:rsidRPr="00216430" w:rsidTr="0089088E">
        <w:trPr>
          <w:cantSplit/>
          <w:trHeight w:hRule="exact" w:val="471"/>
        </w:trPr>
        <w:tc>
          <w:tcPr>
            <w:tcW w:w="1575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BC73E6" w:rsidRDefault="0089088E" w:rsidP="00AF3CBE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2" w:name="_Toc351877441"/>
            <w:r w:rsidRPr="00216430">
              <w:rPr>
                <w:rFonts w:ascii="Times New Roman" w:hAnsi="Times New Roman"/>
                <w:b/>
                <w:sz w:val="24"/>
              </w:rPr>
              <w:t>Date:</w:t>
            </w:r>
            <w:bookmarkEnd w:id="2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42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AF3CBE">
            <w:pPr>
              <w:rPr>
                <w:rFonts w:ascii="Times New Roman" w:hAnsi="Times New Roman"/>
                <w:b/>
                <w:sz w:val="24"/>
              </w:rPr>
            </w:pPr>
            <w:bookmarkStart w:id="3" w:name="_Toc351877442"/>
            <w:r w:rsidRPr="00216430">
              <w:rPr>
                <w:rFonts w:ascii="Times New Roman" w:hAnsi="Times New Roman"/>
                <w:b/>
                <w:sz w:val="24"/>
              </w:rPr>
              <w:t>Teacher</w:t>
            </w:r>
            <w:r w:rsidR="00C444F7">
              <w:rPr>
                <w:rFonts w:ascii="Times New Roman" w:hAnsi="Times New Roman"/>
                <w:b/>
                <w:sz w:val="24"/>
              </w:rPr>
              <w:t>’s</w:t>
            </w:r>
            <w:r w:rsidRPr="00216430">
              <w:rPr>
                <w:rFonts w:ascii="Times New Roman" w:hAnsi="Times New Roman"/>
                <w:b/>
                <w:sz w:val="24"/>
              </w:rPr>
              <w:t xml:space="preserve"> name:</w:t>
            </w:r>
            <w:bookmarkEnd w:id="3"/>
            <w:r w:rsidR="00C444F7">
              <w:rPr>
                <w:rFonts w:ascii="Times New Roman" w:hAnsi="Times New Roman"/>
                <w:b/>
                <w:sz w:val="24"/>
              </w:rPr>
              <w:t xml:space="preserve"> Artykbayeva B.A.</w:t>
            </w:r>
          </w:p>
        </w:tc>
      </w:tr>
      <w:tr w:rsidR="0089088E" w:rsidRPr="00216430" w:rsidTr="0089088E">
        <w:trPr>
          <w:cantSplit/>
          <w:trHeight w:hRule="exact" w:val="471"/>
        </w:trPr>
        <w:tc>
          <w:tcPr>
            <w:tcW w:w="1575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AF3CB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 xml:space="preserve"> Grade: </w:t>
            </w:r>
            <w:r w:rsidRPr="00216430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</w:p>
        </w:tc>
        <w:tc>
          <w:tcPr>
            <w:tcW w:w="1104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rPr>
                <w:rFonts w:ascii="Times New Roman" w:hAnsi="Times New Roman"/>
                <w:b/>
                <w:sz w:val="24"/>
              </w:rPr>
            </w:pPr>
            <w:bookmarkStart w:id="4" w:name="_Toc351877444"/>
            <w:r w:rsidRPr="00216430">
              <w:rPr>
                <w:rFonts w:ascii="Times New Roman" w:hAnsi="Times New Roman"/>
                <w:b/>
                <w:sz w:val="24"/>
              </w:rPr>
              <w:t>Number present:</w:t>
            </w:r>
            <w:bookmarkEnd w:id="4"/>
          </w:p>
        </w:tc>
        <w:tc>
          <w:tcPr>
            <w:tcW w:w="2321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rPr>
                <w:rFonts w:ascii="Times New Roman" w:hAnsi="Times New Roman"/>
                <w:b/>
                <w:sz w:val="24"/>
              </w:rPr>
            </w:pPr>
            <w:bookmarkStart w:id="5" w:name="_Toc351877445"/>
            <w:r w:rsidRPr="00216430">
              <w:rPr>
                <w:rFonts w:ascii="Times New Roman" w:hAnsi="Times New Roman"/>
                <w:b/>
                <w:sz w:val="24"/>
              </w:rPr>
              <w:t>absent:</w:t>
            </w:r>
            <w:bookmarkEnd w:id="5"/>
          </w:p>
        </w:tc>
      </w:tr>
      <w:tr w:rsidR="0089088E" w:rsidRPr="00216430" w:rsidTr="0089088E">
        <w:trPr>
          <w:cantSplit/>
          <w:trHeight w:hRule="exact" w:val="309"/>
        </w:trPr>
        <w:tc>
          <w:tcPr>
            <w:tcW w:w="1575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>Theme of the lesson:</w:t>
            </w:r>
          </w:p>
        </w:tc>
        <w:tc>
          <w:tcPr>
            <w:tcW w:w="342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4E23AD" w:rsidRDefault="0089088E" w:rsidP="00AF3CB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Parts of the body</w:t>
            </w:r>
          </w:p>
        </w:tc>
      </w:tr>
      <w:tr w:rsidR="0089088E" w:rsidRPr="00216430" w:rsidTr="0089088E">
        <w:trPr>
          <w:cantSplit/>
          <w:trHeight w:hRule="exact" w:val="1705"/>
        </w:trPr>
        <w:tc>
          <w:tcPr>
            <w:tcW w:w="1575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216430" w:rsidRDefault="0089088E" w:rsidP="003A351A">
            <w:pPr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Learning objectives(s)</w:t>
            </w:r>
          </w:p>
        </w:tc>
        <w:tc>
          <w:tcPr>
            <w:tcW w:w="342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1D11A3" w:rsidRDefault="0089088E" w:rsidP="00EC270D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1D11A3">
              <w:rPr>
                <w:rFonts w:ascii="Times New Roman" w:hAnsi="Times New Roman"/>
                <w:sz w:val="24"/>
              </w:rPr>
              <w:t>2. R1</w:t>
            </w:r>
            <w:r w:rsidRPr="001D11A3">
              <w:rPr>
                <w:rFonts w:ascii="Times New Roman" w:hAnsi="Times New Roman"/>
                <w:color w:val="333333"/>
                <w:sz w:val="24"/>
                <w:lang w:val="en-US"/>
              </w:rPr>
              <w:t>recognise, sound and name the letters of the alphabet</w:t>
            </w:r>
          </w:p>
          <w:p w:rsidR="0089088E" w:rsidRPr="001D11A3" w:rsidRDefault="0089088E" w:rsidP="00EC270D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1D11A3">
              <w:rPr>
                <w:rFonts w:ascii="Times New Roman" w:hAnsi="Times New Roman"/>
                <w:color w:val="333333"/>
                <w:sz w:val="24"/>
                <w:lang w:val="en-US"/>
              </w:rPr>
              <w:t>2.W3 write familiar words to identify people, places and objects</w:t>
            </w:r>
          </w:p>
          <w:p w:rsidR="0089088E" w:rsidRPr="00B66C27" w:rsidRDefault="0089088E" w:rsidP="00EC270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1D11A3">
              <w:rPr>
                <w:rFonts w:ascii="Times New Roman" w:hAnsi="Times New Roman"/>
                <w:sz w:val="24"/>
                <w:lang w:eastAsia="en-GB"/>
              </w:rPr>
              <w:t>2.S3 pronounce familiar words and expressions intelligibly</w:t>
            </w:r>
          </w:p>
          <w:p w:rsidR="0089088E" w:rsidRPr="00BC73E6" w:rsidRDefault="0089088E" w:rsidP="00BC73E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C73E6">
              <w:rPr>
                <w:rFonts w:ascii="Times New Roman" w:hAnsi="Times New Roman"/>
                <w:sz w:val="24"/>
                <w:lang w:val="en-US" w:eastAsia="en-GB"/>
              </w:rPr>
              <w:t>2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.L1 </w:t>
            </w:r>
            <w:r w:rsidRPr="00BC73E6">
              <w:rPr>
                <w:rFonts w:ascii="Times New Roman" w:hAnsi="Times New Roman"/>
                <w:sz w:val="24"/>
                <w:lang w:eastAsia="en-GB"/>
              </w:rPr>
              <w:t>recognise short basic instructions for a limited range of classroom routines spoken slowly and distinctly</w:t>
            </w:r>
          </w:p>
          <w:p w:rsidR="0089088E" w:rsidRPr="007E0283" w:rsidRDefault="0089088E" w:rsidP="00BC73E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en-GB"/>
              </w:rPr>
            </w:pPr>
          </w:p>
          <w:p w:rsidR="0089088E" w:rsidRPr="00BC73E6" w:rsidRDefault="0089088E" w:rsidP="00EC270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9088E" w:rsidRPr="001D11A3" w:rsidRDefault="0089088E" w:rsidP="001D11A3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9088E" w:rsidRPr="00216430" w:rsidRDefault="0089088E" w:rsidP="008536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9088E" w:rsidRPr="00216430" w:rsidRDefault="0089088E" w:rsidP="008536B0">
            <w:pPr>
              <w:widowControl/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9088E" w:rsidRPr="00216430" w:rsidRDefault="0089088E" w:rsidP="00E07AC6">
            <w:pPr>
              <w:widowControl/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9088E" w:rsidRPr="00216430" w:rsidRDefault="0089088E" w:rsidP="00E07AC6">
            <w:pPr>
              <w:widowControl/>
              <w:tabs>
                <w:tab w:val="left" w:pos="426"/>
                <w:tab w:val="right" w:pos="6957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9088E" w:rsidRPr="00216430" w:rsidRDefault="0089088E" w:rsidP="00AA490F">
            <w:pPr>
              <w:pStyle w:val="a8"/>
              <w:rPr>
                <w:lang w:val="en-US"/>
              </w:rPr>
            </w:pPr>
          </w:p>
          <w:p w:rsidR="0089088E" w:rsidRPr="00216430" w:rsidRDefault="0089088E" w:rsidP="006B523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9088E" w:rsidRPr="00216430" w:rsidTr="0089088E">
        <w:trPr>
          <w:cantSplit/>
          <w:trHeight w:hRule="exact" w:val="2821"/>
        </w:trPr>
        <w:tc>
          <w:tcPr>
            <w:tcW w:w="1559" w:type="pct"/>
            <w:gridSpan w:val="5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441" w:type="pct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89088E" w:rsidRPr="001D11A3" w:rsidRDefault="0089088E" w:rsidP="007C2AED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highlight w:val="yellow"/>
                <w:lang w:val="en-US"/>
              </w:rPr>
            </w:pPr>
          </w:p>
          <w:p w:rsidR="0089088E" w:rsidRPr="00BB2051" w:rsidRDefault="0089088E" w:rsidP="00BB2051">
            <w:pPr>
              <w:pStyle w:val="a8"/>
              <w:rPr>
                <w:b/>
                <w:lang w:val="en-US"/>
              </w:rPr>
            </w:pPr>
            <w:r w:rsidRPr="00BB2051">
              <w:rPr>
                <w:b/>
                <w:lang w:val="en-US"/>
              </w:rPr>
              <w:t>All learners will be able to:</w:t>
            </w:r>
          </w:p>
          <w:p w:rsidR="0089088E" w:rsidRPr="00BB2051" w:rsidRDefault="0089088E" w:rsidP="00BB2051">
            <w:pPr>
              <w:pStyle w:val="a8"/>
              <w:numPr>
                <w:ilvl w:val="0"/>
                <w:numId w:val="15"/>
              </w:numPr>
              <w:rPr>
                <w:lang w:val="en-US"/>
              </w:rPr>
            </w:pPr>
            <w:r w:rsidRPr="00BB2051">
              <w:rPr>
                <w:lang w:val="en-US"/>
              </w:rPr>
              <w:t>revise and pronounce all alphabetical letters without mistakes</w:t>
            </w:r>
          </w:p>
          <w:p w:rsidR="0089088E" w:rsidRPr="00BB2051" w:rsidRDefault="0089088E" w:rsidP="00BB2051">
            <w:pPr>
              <w:pStyle w:val="a8"/>
              <w:numPr>
                <w:ilvl w:val="0"/>
                <w:numId w:val="15"/>
              </w:numPr>
              <w:rPr>
                <w:lang w:val="en-US"/>
              </w:rPr>
            </w:pPr>
            <w:r w:rsidRPr="00BB2051">
              <w:rPr>
                <w:lang w:val="en-US"/>
              </w:rPr>
              <w:t>name the main vocabulary words;</w:t>
            </w:r>
          </w:p>
          <w:p w:rsidR="0089088E" w:rsidRPr="00BB2051" w:rsidRDefault="0089088E" w:rsidP="00BB2051">
            <w:pPr>
              <w:pStyle w:val="a8"/>
              <w:rPr>
                <w:b/>
                <w:lang w:val="en-US"/>
              </w:rPr>
            </w:pPr>
            <w:r w:rsidRPr="00BB2051">
              <w:rPr>
                <w:b/>
                <w:lang w:val="en-US"/>
              </w:rPr>
              <w:t>Most learners will be able to:</w:t>
            </w:r>
          </w:p>
          <w:p w:rsidR="0089088E" w:rsidRPr="00BB2051" w:rsidRDefault="0089088E" w:rsidP="00BB2051">
            <w:pPr>
              <w:pStyle w:val="a7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BB2051">
              <w:rPr>
                <w:rFonts w:ascii="Times New Roman" w:eastAsiaTheme="minorHAnsi" w:hAnsi="Times New Roman"/>
                <w:sz w:val="24"/>
                <w:lang w:val="en-US"/>
              </w:rPr>
              <w:t>write body parts vocabulary words</w:t>
            </w:r>
          </w:p>
          <w:p w:rsidR="0089088E" w:rsidRPr="00BB2051" w:rsidRDefault="0089088E" w:rsidP="00BB2051">
            <w:pPr>
              <w:pStyle w:val="a8"/>
              <w:rPr>
                <w:b/>
                <w:lang w:val="en-US"/>
              </w:rPr>
            </w:pPr>
            <w:r w:rsidRPr="00BB2051">
              <w:rPr>
                <w:b/>
                <w:lang w:val="en-US"/>
              </w:rPr>
              <w:t>Some learners will be able to:</w:t>
            </w:r>
          </w:p>
          <w:p w:rsidR="0089088E" w:rsidRPr="00BB2051" w:rsidRDefault="0089088E" w:rsidP="00BB2051">
            <w:pPr>
              <w:pStyle w:val="a8"/>
              <w:rPr>
                <w:b/>
                <w:lang w:val="en-US"/>
              </w:rPr>
            </w:pPr>
            <w:r w:rsidRPr="00BB2051">
              <w:rPr>
                <w:b/>
                <w:lang w:val="en-US"/>
              </w:rPr>
              <w:t xml:space="preserve">      -     </w:t>
            </w:r>
            <w:r w:rsidRPr="00BB2051">
              <w:rPr>
                <w:lang w:val="en-US"/>
              </w:rPr>
              <w:t>complete all worksheets correctly.</w:t>
            </w:r>
          </w:p>
        </w:tc>
      </w:tr>
      <w:tr w:rsidR="0089088E" w:rsidRPr="00216430" w:rsidTr="0089088E">
        <w:trPr>
          <w:cantSplit/>
          <w:trHeight w:val="60"/>
        </w:trPr>
        <w:tc>
          <w:tcPr>
            <w:tcW w:w="1559" w:type="pct"/>
            <w:gridSpan w:val="5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89088E" w:rsidRPr="00216430" w:rsidRDefault="0089088E" w:rsidP="003A351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441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1D11A3" w:rsidRDefault="0089088E" w:rsidP="00AA490F">
            <w:pPr>
              <w:spacing w:before="60" w:after="60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89088E" w:rsidRPr="00216430" w:rsidTr="0089088E">
        <w:trPr>
          <w:cantSplit/>
          <w:trHeight w:val="844"/>
        </w:trPr>
        <w:tc>
          <w:tcPr>
            <w:tcW w:w="1559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89088E" w:rsidRPr="00216430" w:rsidRDefault="0089088E" w:rsidP="003A351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>Success criteria</w:t>
            </w:r>
          </w:p>
        </w:tc>
        <w:tc>
          <w:tcPr>
            <w:tcW w:w="3441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BB2051" w:rsidRDefault="0089088E" w:rsidP="00D611DE">
            <w:pPr>
              <w:pStyle w:val="Default"/>
              <w:rPr>
                <w:b/>
                <w:color w:val="auto"/>
                <w:lang w:val="en-US"/>
              </w:rPr>
            </w:pPr>
            <w:r w:rsidRPr="00BB2051">
              <w:rPr>
                <w:b/>
                <w:color w:val="auto"/>
                <w:lang w:val="en-US"/>
              </w:rPr>
              <w:t xml:space="preserve">Learners have met this learning objective if they can:  </w:t>
            </w:r>
          </w:p>
          <w:p w:rsidR="0089088E" w:rsidRPr="00BB2051" w:rsidRDefault="0089088E" w:rsidP="00D63DF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BB2051">
              <w:rPr>
                <w:lang w:val="en-US"/>
              </w:rPr>
              <w:t>-</w:t>
            </w:r>
            <w:r w:rsidRPr="00BB2051">
              <w:rPr>
                <w:rFonts w:ascii="Times New Roman" w:eastAsiaTheme="minorHAnsi" w:hAnsi="Times New Roman"/>
                <w:sz w:val="24"/>
                <w:lang w:val="en-US"/>
              </w:rPr>
              <w:t xml:space="preserve"> pronounce all alphabet letters without mistakes</w:t>
            </w:r>
          </w:p>
          <w:p w:rsidR="0089088E" w:rsidRPr="00BB2051" w:rsidRDefault="0089088E" w:rsidP="00FC2F76">
            <w:pPr>
              <w:pStyle w:val="Default"/>
              <w:rPr>
                <w:lang w:val="en-US"/>
              </w:rPr>
            </w:pPr>
            <w:r w:rsidRPr="00BB2051">
              <w:rPr>
                <w:lang w:val="en-US"/>
              </w:rPr>
              <w:t>- write, pronounce and spell vocabulary parts of the body</w:t>
            </w:r>
          </w:p>
          <w:p w:rsidR="0089088E" w:rsidRPr="001D11A3" w:rsidRDefault="0089088E" w:rsidP="00FC2F76">
            <w:pPr>
              <w:widowControl/>
              <w:spacing w:after="160" w:line="259" w:lineRule="auto"/>
              <w:rPr>
                <w:rFonts w:ascii="Times New Roman" w:hAnsi="Times New Roman"/>
                <w:sz w:val="24"/>
                <w:highlight w:val="yellow"/>
                <w:lang w:val="en-US"/>
              </w:rPr>
            </w:pPr>
            <w:r w:rsidRPr="00BB2051">
              <w:rPr>
                <w:rFonts w:ascii="Times New Roman" w:hAnsi="Times New Roman"/>
                <w:sz w:val="24"/>
                <w:lang w:val="en-US"/>
              </w:rPr>
              <w:t>-do most of tasks correctly.</w:t>
            </w:r>
          </w:p>
        </w:tc>
      </w:tr>
      <w:tr w:rsidR="0089088E" w:rsidRPr="00216430" w:rsidTr="0089088E">
        <w:trPr>
          <w:cantSplit/>
        </w:trPr>
        <w:tc>
          <w:tcPr>
            <w:tcW w:w="1559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sz w:val="24"/>
                <w:lang w:val="en-US"/>
              </w:rPr>
              <w:t>Value links</w:t>
            </w:r>
          </w:p>
        </w:tc>
        <w:tc>
          <w:tcPr>
            <w:tcW w:w="3441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BB2051" w:rsidRDefault="0089088E" w:rsidP="0052671A">
            <w:pPr>
              <w:tabs>
                <w:tab w:val="left" w:pos="1830"/>
              </w:tabs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BB2051">
              <w:rPr>
                <w:rFonts w:ascii="Times New Roman" w:hAnsi="Times New Roman"/>
                <w:sz w:val="24"/>
                <w:lang w:val="en-US"/>
              </w:rPr>
              <w:t>Ls will work together as a group showing respect and being polite with each other.</w:t>
            </w:r>
          </w:p>
        </w:tc>
      </w:tr>
      <w:tr w:rsidR="0089088E" w:rsidRPr="00216430" w:rsidTr="0089088E">
        <w:trPr>
          <w:cantSplit/>
        </w:trPr>
        <w:tc>
          <w:tcPr>
            <w:tcW w:w="1559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sz w:val="24"/>
                <w:lang w:val="en-US"/>
              </w:rPr>
              <w:t>Cross curricular links</w:t>
            </w:r>
          </w:p>
        </w:tc>
        <w:tc>
          <w:tcPr>
            <w:tcW w:w="3441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BB2051" w:rsidRDefault="0089088E" w:rsidP="003A351A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B2051">
              <w:rPr>
                <w:rFonts w:ascii="Times New Roman" w:hAnsi="Times New Roman"/>
                <w:sz w:val="24"/>
              </w:rPr>
              <w:t>Primary Science</w:t>
            </w:r>
          </w:p>
        </w:tc>
      </w:tr>
      <w:tr w:rsidR="0089088E" w:rsidRPr="00216430" w:rsidTr="0089088E">
        <w:trPr>
          <w:cantSplit/>
        </w:trPr>
        <w:tc>
          <w:tcPr>
            <w:tcW w:w="1559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sz w:val="24"/>
                <w:lang w:val="en-US"/>
              </w:rPr>
              <w:t>ICT skills</w:t>
            </w:r>
          </w:p>
        </w:tc>
        <w:tc>
          <w:tcPr>
            <w:tcW w:w="3441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BB2051" w:rsidRDefault="0089088E" w:rsidP="003A351A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B2051">
              <w:rPr>
                <w:rFonts w:ascii="Times New Roman" w:hAnsi="Times New Roman"/>
                <w:sz w:val="24"/>
              </w:rPr>
              <w:t>PPT, Video, the use of whiteboard</w:t>
            </w:r>
          </w:p>
        </w:tc>
      </w:tr>
      <w:tr w:rsidR="0089088E" w:rsidRPr="00216430" w:rsidTr="0089088E">
        <w:trPr>
          <w:cantSplit/>
          <w:trHeight w:val="567"/>
        </w:trPr>
        <w:tc>
          <w:tcPr>
            <w:tcW w:w="1559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441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BB2051" w:rsidRDefault="0089088E" w:rsidP="003A351A">
            <w:pPr>
              <w:spacing w:before="60" w:after="60"/>
              <w:rPr>
                <w:rFonts w:ascii="Times New Roman" w:hAnsi="Times New Roman"/>
                <w:i/>
                <w:sz w:val="24"/>
                <w:lang w:val="en-US"/>
              </w:rPr>
            </w:pPr>
            <w:r w:rsidRPr="00BB2051">
              <w:rPr>
                <w:rFonts w:ascii="Times New Roman" w:hAnsi="Times New Roman"/>
                <w:sz w:val="24"/>
                <w:lang w:val="en-US"/>
              </w:rPr>
              <w:t>The natural environment</w:t>
            </w:r>
          </w:p>
        </w:tc>
      </w:tr>
      <w:tr w:rsidR="0089088E" w:rsidRPr="00216430" w:rsidTr="0089088E">
        <w:trPr>
          <w:trHeight w:val="471"/>
        </w:trPr>
        <w:tc>
          <w:tcPr>
            <w:tcW w:w="5000" w:type="pct"/>
            <w:gridSpan w:val="10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89088E" w:rsidRPr="00216430" w:rsidTr="0089088E">
        <w:trPr>
          <w:trHeight w:hRule="exact" w:val="1065"/>
        </w:trPr>
        <w:tc>
          <w:tcPr>
            <w:tcW w:w="7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3123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 xml:space="preserve">Planned activities </w:t>
            </w:r>
          </w:p>
          <w:p w:rsidR="0089088E" w:rsidRPr="00216430" w:rsidRDefault="0089088E" w:rsidP="003A351A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89088E" w:rsidRPr="00216430" w:rsidRDefault="0089088E" w:rsidP="003A351A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114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89088E" w:rsidRPr="00216430" w:rsidTr="0089088E">
        <w:trPr>
          <w:trHeight w:val="421"/>
        </w:trPr>
        <w:tc>
          <w:tcPr>
            <w:tcW w:w="7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Beginning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88E" w:rsidRPr="00FC255D" w:rsidRDefault="0089088E" w:rsidP="005B4D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1min</w:t>
            </w:r>
          </w:p>
          <w:p w:rsidR="0089088E" w:rsidRPr="00FC255D" w:rsidRDefault="0089088E" w:rsidP="005B4D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5B4D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FC255D"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Good morning, children! We are glad to see you!(</w:t>
            </w:r>
            <w:r w:rsidRPr="00FC255D">
              <w:rPr>
                <w:rFonts w:ascii="Times New Roman" w:hAnsi="Times New Roman"/>
                <w:sz w:val="28"/>
                <w:szCs w:val="28"/>
              </w:rPr>
              <w:t>врукахХипо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начала я попрошу вас подойти к доске и приклеить стикер на тот смайлик, который соответствует вашему настроению. 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У: Ребятки, мы с Хиппо очень рады вас видеть. И сегодня к нам пришли гости, которые хотят посмотреть как вы дружно работаете на уроке и чему вы научились.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T: Sit down, please. Thank you.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T: Nikita, how are you?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P1: I’m OK, thank you.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T: Where are you from?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P2: I am from Kazakhstan. And so on ….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4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AA0C95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89088E" w:rsidRPr="00FC255D" w:rsidRDefault="00431462" w:rsidP="00BC73E6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2 smiles</w:t>
            </w:r>
          </w:p>
        </w:tc>
      </w:tr>
      <w:tr w:rsidR="0089088E" w:rsidRPr="00216430" w:rsidTr="0089088E">
        <w:trPr>
          <w:trHeight w:val="48"/>
        </w:trPr>
        <w:tc>
          <w:tcPr>
            <w:tcW w:w="7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3A3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Phonetic ex-es </w:t>
            </w:r>
          </w:p>
          <w:p w:rsidR="0089088E" w:rsidRPr="00FC255D" w:rsidRDefault="0089088E" w:rsidP="00E21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88E" w:rsidRPr="00FC255D" w:rsidRDefault="00C444F7" w:rsidP="003A35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89088E" w:rsidRPr="00FC255D">
              <w:rPr>
                <w:rFonts w:ascii="Times New Roman" w:hAnsi="Times New Roman"/>
                <w:b/>
                <w:sz w:val="28"/>
                <w:szCs w:val="28"/>
              </w:rPr>
              <w:t>min</w:t>
            </w:r>
          </w:p>
          <w:p w:rsidR="0089088E" w:rsidRPr="00FC255D" w:rsidRDefault="0089088E" w:rsidP="003A35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CE0F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CE0F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T.: Listen to me and repeat after me. 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Отработказвука</w:t>
            </w:r>
            <w:r w:rsidRPr="00FC255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[w]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Why do you cry, Willy?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Why do you cry?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Why, Willy? Why? Willy?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Why, Willy? Why?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6D5215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88E" w:rsidRPr="00FC255D" w:rsidRDefault="0089088E" w:rsidP="006D5215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B66C27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6" w:name="_GoBack"/>
            <w:bookmarkEnd w:id="6"/>
          </w:p>
        </w:tc>
      </w:tr>
      <w:tr w:rsidR="0089088E" w:rsidRPr="00216430" w:rsidTr="0089088E">
        <w:trPr>
          <w:trHeight w:val="2718"/>
        </w:trPr>
        <w:tc>
          <w:tcPr>
            <w:tcW w:w="7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C444F7" w:rsidP="003A351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Middle</w:t>
            </w:r>
          </w:p>
          <w:p w:rsidR="0089088E" w:rsidRPr="00FC255D" w:rsidRDefault="00447CA4" w:rsidP="00916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89088E" w:rsidRPr="00FC255D">
              <w:rPr>
                <w:rFonts w:ascii="Times New Roman" w:hAnsi="Times New Roman"/>
                <w:b/>
                <w:sz w:val="28"/>
                <w:szCs w:val="28"/>
              </w:rPr>
              <w:t xml:space="preserve"> mins</w:t>
            </w:r>
          </w:p>
        </w:tc>
        <w:tc>
          <w:tcPr>
            <w:tcW w:w="3123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AF3C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T:-Children, look at the blackboard! What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? (на доске расположены картинки с изображением частей тела)</w:t>
            </w:r>
          </w:p>
          <w:p w:rsidR="0089088E" w:rsidRPr="00FC255D" w:rsidRDefault="0089088E" w:rsidP="00AF3C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Ps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: Руки, ноги, голова, …</w:t>
            </w:r>
          </w:p>
          <w:p w:rsidR="0089088E" w:rsidRPr="00FC255D" w:rsidRDefault="0089088E" w:rsidP="00AF3C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: Верно. А все вместе это как называется? Правильно! Части тела. И как вы уже догадались тема сегодняшнего урока «Части тела», а по-английски это звучит так «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Parts</w:t>
            </w:r>
            <w:r w:rsidR="00C444F7"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C444F7"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body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Ребята, у меня для вас очень грустная новость. Сегодня к нам на урок собирался прилететь робот ПИ с другой планеты, но случилось несчастье из-за плохой погоды. Ребята, вы не знаете кому в таких случаях нужно обращаться? Верно, в «Службу спасения». А кто из вас знает номер телефона? Хорошо я вам подскажу, а вы его запоминайте  911. Запомнили 911! Давайте же скорее звонить. </w:t>
            </w:r>
          </w:p>
          <w:p w:rsidR="0089088E" w:rsidRPr="00FC255D" w:rsidRDefault="0089088E" w:rsidP="00AF3C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Учитель набирает номер и говорит: «Алло. Это служба спасения. Доброе утро. Пожалуйста, помогите нам с ребятами! Спасите робота ПИ. Обещаю вам, ребята будут очень хорошо работать на уроке.» Ребятки, они обещали доставить нам робота Пи, но с одним условием. Вы должны активно работать на уроке и быть очень внимательными. Обещаете? Ну, а теперь пора за работу.</w:t>
            </w:r>
            <w:r w:rsidR="00B33024"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Каждая группа за правильный ответ получит звездочку. А в конце урока мы их посчитаем и скажем кто же победил.</w:t>
            </w:r>
          </w:p>
          <w:p w:rsidR="00023467" w:rsidRPr="00FC255D" w:rsidRDefault="00023467" w:rsidP="00023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.T: Now, children, look, listen and repeat all the English words. 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(Ребята смотрят обучающее видео и повторяют лексику)</w:t>
            </w:r>
          </w:p>
          <w:p w:rsidR="00C444F7" w:rsidRPr="00FC255D" w:rsidRDefault="00C444F7" w:rsidP="0002346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Work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groups</w:t>
            </w:r>
          </w:p>
          <w:p w:rsidR="00875BCA" w:rsidRPr="00FC255D" w:rsidRDefault="00EA69DF" w:rsidP="0002346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Task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  <w:t>-1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Договорить рифмовку</w:t>
            </w:r>
          </w:p>
          <w:p w:rsidR="00EA69DF" w:rsidRPr="00FC255D" w:rsidRDefault="00EA69DF" w:rsidP="0002346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Group-1</w:t>
            </w:r>
          </w:p>
          <w:p w:rsidR="00EA69DF" w:rsidRPr="00FC255D" w:rsidRDefault="00EA69DF" w:rsidP="00EA69DF">
            <w:pPr>
              <w:pStyle w:val="a7"/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При любой погоде</w:t>
            </w:r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Закаляю тело-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body</w:t>
            </w:r>
          </w:p>
          <w:p w:rsidR="00EA69DF" w:rsidRPr="00FC255D" w:rsidRDefault="00EA69DF" w:rsidP="00EA69DF">
            <w:pPr>
              <w:pStyle w:val="a7"/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Много боли, много бед</w:t>
            </w:r>
          </w:p>
          <w:p w:rsidR="00EA69DF" w:rsidRPr="00FC255D" w:rsidRDefault="00EA69DF" w:rsidP="00EA69DF">
            <w:pPr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 xml:space="preserve">И страдает моя- </w:t>
            </w:r>
            <w:r w:rsidRPr="00FC255D">
              <w:rPr>
                <w:rFonts w:ascii="Times New Roman" w:hAnsi="Times New Roman"/>
                <w:b/>
                <w:bCs/>
                <w:sz w:val="28"/>
                <w:szCs w:val="28"/>
              </w:rPr>
              <w:t>head</w:t>
            </w:r>
            <w:r w:rsidRPr="00FC25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69DF" w:rsidRPr="00FC255D" w:rsidRDefault="00EA69DF" w:rsidP="00EA69DF">
            <w:pPr>
              <w:pStyle w:val="a7"/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Друг мой ты запоминай</w:t>
            </w:r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Глаз мы называем –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eye</w:t>
            </w:r>
          </w:p>
          <w:p w:rsidR="00EA69DF" w:rsidRPr="00FC255D" w:rsidRDefault="00EA69DF" w:rsidP="00EA69DF">
            <w:pPr>
              <w:pStyle w:val="a7"/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Уши у меня большие</w:t>
            </w:r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Ухо по- английски –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ear</w:t>
            </w:r>
          </w:p>
          <w:p w:rsidR="00EA69DF" w:rsidRPr="00FC255D" w:rsidRDefault="00EA69DF" w:rsidP="00EA69DF">
            <w:pPr>
              <w:pStyle w:val="a7"/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lastRenderedPageBreak/>
              <w:t>От плеча до кисти сам</w:t>
            </w:r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Называю руку-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arm</w:t>
            </w:r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Group-2</w:t>
            </w:r>
          </w:p>
          <w:p w:rsidR="00EA69DF" w:rsidRPr="00FC255D" w:rsidRDefault="00EA69DF" w:rsidP="00EA69DF">
            <w:pPr>
              <w:widowControl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 xml:space="preserve">1) Руку протянул мне </w:t>
            </w:r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Кисть руки назвали-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hand</w:t>
            </w:r>
          </w:p>
          <w:p w:rsidR="00EA69DF" w:rsidRPr="00FC255D" w:rsidRDefault="00EA69DF" w:rsidP="00EA69DF">
            <w:pPr>
              <w:widowControl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2) Я люблю отличный бег</w:t>
            </w:r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Ногу все назвали-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leg</w:t>
            </w:r>
          </w:p>
          <w:p w:rsidR="00EA69DF" w:rsidRPr="00FC255D" w:rsidRDefault="00EA69DF" w:rsidP="00EA69DF">
            <w:pPr>
              <w:widowControl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3) Футбол все за мячом бегут</w:t>
            </w:r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Ступню мы называем –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foot</w:t>
            </w:r>
          </w:p>
          <w:p w:rsidR="00EA69DF" w:rsidRPr="00FC255D" w:rsidRDefault="00EA69DF" w:rsidP="00EA69DF">
            <w:pPr>
              <w:widowControl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4) Палец я сломал на ринге</w:t>
            </w:r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Палец по- английски –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finger</w:t>
            </w:r>
          </w:p>
          <w:p w:rsidR="00EA69DF" w:rsidRPr="00FC255D" w:rsidRDefault="00EA69DF" w:rsidP="00EA69DF">
            <w:pPr>
              <w:widowControl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5)  Ну что без шеи человек? </w:t>
            </w:r>
          </w:p>
          <w:p w:rsidR="00EA69DF" w:rsidRPr="00FC255D" w:rsidRDefault="00EA69DF" w:rsidP="00EA69DF">
            <w:pPr>
              <w:ind w:left="45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Шея по-английски … </w:t>
            </w:r>
            <w:r w:rsidRPr="00FC255D">
              <w:rPr>
                <w:rFonts w:ascii="Times New Roman" w:hAnsi="Times New Roman"/>
                <w:b/>
                <w:bCs/>
                <w:sz w:val="28"/>
                <w:szCs w:val="28"/>
              </w:rPr>
              <w:t>neck</w:t>
            </w:r>
          </w:p>
          <w:p w:rsidR="00EA69DF" w:rsidRPr="00FC255D" w:rsidRDefault="00EA69DF" w:rsidP="0002346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402A2" w:rsidRPr="00FC255D" w:rsidRDefault="000402A2" w:rsidP="000402A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Task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  <w:t xml:space="preserve"> </w:t>
            </w:r>
            <w:r w:rsidR="00EA69DF"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  <w:t>2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: А сейчас части тела мы назовем как на английском так и на казахском языках.(предметные картинки на трех языках)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Now, listen and repeat.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Group-1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-бас-голова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Hair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-шаш- волосы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Eye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-коз-глаз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Nose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-мурын- нос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Mouth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-ауыз- рот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Group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-2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Ear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-кулак-ухо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Hand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-кол-кисть руки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Finger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-саусак- палец руки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Leg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-аяк -нога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Foot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-табан –ступня</w:t>
            </w:r>
          </w:p>
          <w:p w:rsidR="00EA69DF" w:rsidRPr="00FC255D" w:rsidRDefault="00EA69DF" w:rsidP="00EA69DF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T: It’s time to stand up and do some exercises</w:t>
            </w:r>
          </w:p>
          <w:p w:rsidR="00EA69DF" w:rsidRPr="00FC255D" w:rsidRDefault="00EA69DF" w:rsidP="00EA69DF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“Head, shoulders, knees and toes”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75BCA" w:rsidRPr="00FC255D" w:rsidRDefault="00875BCA" w:rsidP="00023467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</w:p>
          <w:p w:rsidR="00F705EC" w:rsidRPr="00FC255D" w:rsidRDefault="00F705EC" w:rsidP="000234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Task-</w:t>
            </w:r>
            <w:r w:rsidR="00EA69DF"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</w:t>
            </w:r>
          </w:p>
          <w:p w:rsidR="00023467" w:rsidRPr="00FC255D" w:rsidRDefault="00023467" w:rsidP="000234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T:Children, </w:t>
            </w:r>
            <w:r w:rsidR="00F705EC" w:rsidRPr="00FC255D">
              <w:rPr>
                <w:rFonts w:ascii="Times New Roman" w:hAnsi="Times New Roman"/>
                <w:sz w:val="28"/>
                <w:szCs w:val="28"/>
                <w:lang w:val="en-US"/>
              </w:rPr>
              <w:t>look. What’s this? Yes, it’s a hat.</w:t>
            </w:r>
          </w:p>
          <w:p w:rsidR="00F705EC" w:rsidRPr="00FC255D" w:rsidRDefault="00F705EC" w:rsidP="0002346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T: 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Take a word, spell it and read.</w:t>
            </w:r>
          </w:p>
          <w:p w:rsidR="00F705EC" w:rsidRPr="00FC255D" w:rsidRDefault="00F705EC" w:rsidP="00023467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Group-1</w:t>
            </w:r>
          </w:p>
          <w:p w:rsidR="00F705EC" w:rsidRPr="00FC255D" w:rsidRDefault="00023467" w:rsidP="000234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- head, body, neck, shoulder, arm, hand, finger, leg,</w:t>
            </w:r>
          </w:p>
          <w:p w:rsidR="00F705EC" w:rsidRPr="00FC255D" w:rsidRDefault="00F705EC" w:rsidP="00023467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Group-2</w:t>
            </w:r>
          </w:p>
          <w:p w:rsidR="00023467" w:rsidRPr="00FC255D" w:rsidRDefault="00F705EC" w:rsidP="000234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023467"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knee, foot, toe, hair, eye, nose, mouth, ear. </w:t>
            </w:r>
          </w:p>
          <w:p w:rsidR="00F705EC" w:rsidRPr="00FC255D" w:rsidRDefault="00F705EC" w:rsidP="000234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705EC" w:rsidRPr="00FC255D" w:rsidRDefault="00F705EC" w:rsidP="0002346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Task-</w:t>
            </w:r>
            <w:r w:rsidR="00EA69DF"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4</w:t>
            </w:r>
          </w:p>
          <w:p w:rsidR="00F705EC" w:rsidRPr="00FC255D" w:rsidRDefault="00F705EC" w:rsidP="0002346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705EC" w:rsidRPr="00FC255D" w:rsidRDefault="00F705EC" w:rsidP="0002346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T: Match the words with pictures</w:t>
            </w:r>
          </w:p>
          <w:p w:rsidR="00F705EC" w:rsidRPr="00FC255D" w:rsidRDefault="00F705EC" w:rsidP="0002346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705EC" w:rsidRPr="00FC255D" w:rsidRDefault="00F705EC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Task-</w:t>
            </w:r>
            <w:r w:rsidR="00EA69DF"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5</w:t>
            </w:r>
          </w:p>
          <w:p w:rsidR="00F705EC" w:rsidRPr="00FC255D" w:rsidRDefault="00F705EC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705EC" w:rsidRPr="00FC255D" w:rsidRDefault="00F705EC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T: Let’s play a Memory game</w:t>
            </w:r>
          </w:p>
          <w:p w:rsidR="00F705EC" w:rsidRPr="00FC255D" w:rsidRDefault="00F705EC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75BCA" w:rsidRPr="00FC255D" w:rsidRDefault="00F705EC" w:rsidP="00F7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Учитель на доске</w:t>
            </w:r>
            <w:r w:rsidR="00875BCA"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развешивает 5 картинок с частями тела. Учащиеся проговаривают хором все картинки. Затем учитель убирает по одной картинке, а уч-ся проговаривают все картинки в такой очередности, как они были изначально развешаны, пока не </w:t>
            </w:r>
            <w:r w:rsidR="00875BCA" w:rsidRPr="00FC255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останется ни одной. Задача заключается в том, чтобы они запомнили очередность и произнесли все 5 картинок</w:t>
            </w:r>
          </w:p>
          <w:p w:rsidR="00875BCA" w:rsidRPr="00FC255D" w:rsidRDefault="00875BCA" w:rsidP="00F705E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75BCA" w:rsidRPr="00FC255D" w:rsidRDefault="00875BCA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Group-1</w:t>
            </w:r>
          </w:p>
          <w:p w:rsidR="00875BCA" w:rsidRPr="00FC255D" w:rsidRDefault="00875BCA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 head, ear, nose, leg, finger</w:t>
            </w:r>
          </w:p>
          <w:p w:rsidR="00875BCA" w:rsidRPr="00FC255D" w:rsidRDefault="00875BCA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75BCA" w:rsidRPr="00FC255D" w:rsidRDefault="00875BCA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Group-2</w:t>
            </w:r>
          </w:p>
          <w:p w:rsidR="00875BCA" w:rsidRPr="00FC255D" w:rsidRDefault="00875BCA" w:rsidP="00875BC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hair, eye, mouth, foot, hand</w:t>
            </w:r>
          </w:p>
          <w:p w:rsidR="00875BCA" w:rsidRPr="00FC255D" w:rsidRDefault="00875BCA" w:rsidP="00875BC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875BCA" w:rsidRPr="00FC255D" w:rsidRDefault="00875BCA" w:rsidP="00875BC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Task-</w:t>
            </w:r>
            <w:r w:rsidR="00EA69DF"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6</w:t>
            </w:r>
          </w:p>
          <w:p w:rsidR="00B33024" w:rsidRPr="00FC255D" w:rsidRDefault="00B33024" w:rsidP="00875BC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33024" w:rsidRPr="00FC255D" w:rsidRDefault="00B33024" w:rsidP="00875BC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T: Children, take your cards and fill in the missing letters.</w:t>
            </w:r>
          </w:p>
          <w:p w:rsidR="0089088E" w:rsidRPr="00FC255D" w:rsidRDefault="00B44059" w:rsidP="00B44059">
            <w:pPr>
              <w:widowControl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T: Let’s count your stars.  </w:t>
            </w:r>
          </w:p>
        </w:tc>
        <w:tc>
          <w:tcPr>
            <w:tcW w:w="114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9088E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eastAsia="en-GB"/>
              </w:rPr>
              <w:t>Cards</w:t>
            </w: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V</w:t>
            </w:r>
            <w:r w:rsidR="00C444F7"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ideo</w:t>
            </w: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Pictures</w:t>
            </w: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122268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Video</w:t>
            </w: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 red hat with words</w:t>
            </w: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Worksheet 1</w:t>
            </w: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10 pictures</w:t>
            </w: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023467" w:rsidRPr="00FC255D" w:rsidRDefault="00447CA4" w:rsidP="00447CA4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F.A. Cards</w:t>
            </w:r>
          </w:p>
          <w:p w:rsidR="00447CA4" w:rsidRPr="00FC255D" w:rsidRDefault="00447CA4" w:rsidP="00447CA4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89088E" w:rsidRPr="00BC4D7A" w:rsidTr="0089088E">
        <w:trPr>
          <w:trHeight w:val="6516"/>
        </w:trPr>
        <w:tc>
          <w:tcPr>
            <w:tcW w:w="7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447CA4" w:rsidP="003A351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End</w:t>
            </w:r>
          </w:p>
          <w:p w:rsidR="00447CA4" w:rsidRPr="00FC255D" w:rsidRDefault="00447CA4" w:rsidP="003A351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5 min</w:t>
            </w:r>
          </w:p>
        </w:tc>
        <w:tc>
          <w:tcPr>
            <w:tcW w:w="3123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BC4D7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: Ребята, по моему кто-то стучался. Сейчас я посмотрю. (Учитель выходит за дверь и заходит с посылкой-коробкой.) Ребята «Служба спасения» доставила нам посылку. Но что же там? Открываем коробку. Детки, что же случилось с нашим роботом ПИ?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C255D">
              <w:rPr>
                <w:rFonts w:ascii="Times New Roman" w:hAnsi="Times New Roman"/>
                <w:sz w:val="28"/>
                <w:szCs w:val="28"/>
              </w:rPr>
              <w:t>s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: Он распался на части.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:Нужно срочно собрать нашего робота ПИ. А для этого нужно правильно назвать части тела и соединить их на доске волшебными магнитиками. </w:t>
            </w:r>
            <w:r w:rsidRPr="00FC255D">
              <w:rPr>
                <w:rFonts w:ascii="Times New Roman" w:hAnsi="Times New Roman"/>
                <w:sz w:val="28"/>
                <w:szCs w:val="28"/>
              </w:rPr>
              <w:t>Итак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FC255D">
              <w:rPr>
                <w:rFonts w:ascii="Times New Roman" w:hAnsi="Times New Roman"/>
                <w:sz w:val="28"/>
                <w:szCs w:val="28"/>
              </w:rPr>
              <w:t>кто первый спасатель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P1: May I? This is a head.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P2: This is a neck and so on.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И так мы спасли нашего нового друга-робота ПИ. 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Молодцы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FC255D">
              <w:rPr>
                <w:rFonts w:ascii="Times New Roman" w:hAnsi="Times New Roman"/>
                <w:sz w:val="28"/>
                <w:szCs w:val="28"/>
              </w:rPr>
              <w:t>ребята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. You are good! Thank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very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much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!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Робот Пи благодарит вас за помощь и приготовил вам презентики. Они в этой коробке, а она к волшебным кодом- 9471.  Если вы правильно назовете цифры , тогда крышка откроется. Давайте попробуем! Кто самый смелый, вперед! Правильно! А что-за подарки, да это сладости! 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Reflection.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T: Put your stickers. I feel …</w:t>
            </w:r>
          </w:p>
          <w:p w:rsidR="0089088E" w:rsidRPr="00FC255D" w:rsidRDefault="00447CA4" w:rsidP="00447CA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Thank you for your active work. The lesson is over. Good bye!</w:t>
            </w:r>
          </w:p>
        </w:tc>
        <w:tc>
          <w:tcPr>
            <w:tcW w:w="114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023467" w:rsidRPr="00FC255D" w:rsidRDefault="00023467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023467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en-GB"/>
              </w:rPr>
              <w:t>A box with robot PI</w:t>
            </w: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en-GB"/>
              </w:rPr>
              <w:t>Sweets</w:t>
            </w: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stickers</w:t>
            </w:r>
          </w:p>
        </w:tc>
      </w:tr>
      <w:tr w:rsidR="0089088E" w:rsidRPr="00447CA4" w:rsidTr="0089088E">
        <w:trPr>
          <w:trHeight w:val="471"/>
        </w:trPr>
        <w:tc>
          <w:tcPr>
            <w:tcW w:w="7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4" w:space="0" w:color="00B0F0"/>
            </w:tcBorders>
            <w:hideMark/>
          </w:tcPr>
          <w:p w:rsidR="0089088E" w:rsidRPr="00FC255D" w:rsidRDefault="0089088E" w:rsidP="003A351A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123" w:type="pct"/>
            <w:gridSpan w:val="7"/>
            <w:tcBorders>
              <w:top w:val="single" w:sz="8" w:space="0" w:color="00FFFF"/>
              <w:left w:val="single" w:sz="4" w:space="0" w:color="00B0F0"/>
              <w:bottom w:val="single" w:sz="8" w:space="0" w:color="00FFFF"/>
              <w:right w:val="single" w:sz="4" w:space="0" w:color="00B0F0"/>
            </w:tcBorders>
          </w:tcPr>
          <w:p w:rsidR="0089088E" w:rsidRPr="00FC255D" w:rsidRDefault="0089088E" w:rsidP="003A351A">
            <w:pPr>
              <w:ind w:left="4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0" w:type="pct"/>
            <w:tcBorders>
              <w:top w:val="single" w:sz="8" w:space="0" w:color="00FFFF"/>
              <w:left w:val="single" w:sz="4" w:space="0" w:color="00B0F0"/>
              <w:bottom w:val="single" w:sz="8" w:space="0" w:color="00FFFF"/>
              <w:right w:val="single" w:sz="8" w:space="0" w:color="00FFFF"/>
            </w:tcBorders>
          </w:tcPr>
          <w:p w:rsidR="00023467" w:rsidRPr="00FC255D" w:rsidRDefault="00023467" w:rsidP="003A351A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89088E" w:rsidRPr="0089088E" w:rsidTr="0089088E">
        <w:trPr>
          <w:trHeight w:val="471"/>
        </w:trPr>
        <w:tc>
          <w:tcPr>
            <w:tcW w:w="71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4" w:space="0" w:color="00B0F0"/>
            </w:tcBorders>
            <w:hideMark/>
          </w:tcPr>
          <w:p w:rsidR="0089088E" w:rsidRPr="00FC255D" w:rsidRDefault="0089088E" w:rsidP="003A351A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144" w:type="pct"/>
            <w:gridSpan w:val="8"/>
            <w:tcBorders>
              <w:top w:val="single" w:sz="8" w:space="0" w:color="00FFFF"/>
              <w:left w:val="single" w:sz="4" w:space="0" w:color="00B0F0"/>
              <w:bottom w:val="single" w:sz="8" w:space="0" w:color="00FFFF"/>
              <w:right w:val="single" w:sz="4" w:space="0" w:color="00B0F0"/>
            </w:tcBorders>
          </w:tcPr>
          <w:p w:rsidR="0089088E" w:rsidRPr="00FC255D" w:rsidRDefault="0089088E" w:rsidP="00447CA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40" w:type="pct"/>
            <w:tcBorders>
              <w:top w:val="single" w:sz="8" w:space="0" w:color="00FFFF"/>
              <w:left w:val="single" w:sz="4" w:space="0" w:color="00B0F0"/>
              <w:bottom w:val="single" w:sz="8" w:space="0" w:color="00FFFF"/>
              <w:right w:val="single" w:sz="8" w:space="0" w:color="00FFFF"/>
            </w:tcBorders>
          </w:tcPr>
          <w:p w:rsidR="00023467" w:rsidRPr="00FC255D" w:rsidRDefault="00023467" w:rsidP="003A351A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89088E" w:rsidRPr="0089088E" w:rsidTr="0089088E">
        <w:trPr>
          <w:trHeight w:val="471"/>
        </w:trPr>
        <w:tc>
          <w:tcPr>
            <w:tcW w:w="5000" w:type="pct"/>
            <w:gridSpan w:val="10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3A351A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Additional information</w:t>
            </w:r>
          </w:p>
        </w:tc>
      </w:tr>
      <w:tr w:rsidR="0089088E" w:rsidRPr="00216430" w:rsidTr="0089088E">
        <w:trPr>
          <w:trHeight w:hRule="exact" w:val="4655"/>
        </w:trPr>
        <w:tc>
          <w:tcPr>
            <w:tcW w:w="118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Differentiation – how do you plan to give more support? How do you plan to challenge the more able learners?</w:t>
            </w:r>
          </w:p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 xml:space="preserve">Support for weaker students: working in pairs/groups, individually </w:t>
            </w:r>
          </w:p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Cs/>
                <w:iCs/>
                <w:sz w:val="28"/>
                <w:szCs w:val="28"/>
                <w:lang w:eastAsia="en-GB"/>
              </w:rPr>
              <w:t>Challenges for moreable students: Encouraged to do more writing; assist weaker students.</w:t>
            </w:r>
          </w:p>
        </w:tc>
        <w:tc>
          <w:tcPr>
            <w:tcW w:w="101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Assessment – how are you planning to check learners’ learning?</w:t>
            </w:r>
          </w:p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eastAsia="en-GB"/>
              </w:rPr>
              <w:t>Monitoring</w:t>
            </w:r>
          </w:p>
          <w:p w:rsidR="0089088E" w:rsidRPr="00FC255D" w:rsidRDefault="0089088E" w:rsidP="003A351A">
            <w:pPr>
              <w:widowControl/>
              <w:spacing w:before="120" w:after="12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GB"/>
              </w:rPr>
            </w:pPr>
            <w:r w:rsidRPr="00FC255D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GB"/>
              </w:rPr>
              <w:t>Checking the task</w:t>
            </w:r>
          </w:p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GB"/>
              </w:rPr>
            </w:pPr>
            <w:r w:rsidRPr="00FC255D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GB"/>
              </w:rPr>
              <w:t>Feedback on the work</w:t>
            </w:r>
          </w:p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GB"/>
              </w:rPr>
              <w:t>Working with PPT whole and individual answers</w:t>
            </w:r>
          </w:p>
        </w:tc>
        <w:tc>
          <w:tcPr>
            <w:tcW w:w="280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Health and safety check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br/>
              <w:t>ICT links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br/>
            </w:r>
            <w:r w:rsidRPr="00FC255D">
              <w:rPr>
                <w:rFonts w:ascii="Times New Roman" w:hAnsi="Times New Roman"/>
                <w:sz w:val="28"/>
                <w:szCs w:val="28"/>
                <w:lang w:eastAsia="en-GB"/>
              </w:rPr>
              <w:t>Video,  PPT</w:t>
            </w:r>
          </w:p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</w:tr>
      <w:tr w:rsidR="0089088E" w:rsidRPr="00216430" w:rsidTr="0089088E">
        <w:trPr>
          <w:trHeight w:val="3823"/>
        </w:trPr>
        <w:tc>
          <w:tcPr>
            <w:tcW w:w="118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i/>
                <w:sz w:val="28"/>
                <w:szCs w:val="28"/>
              </w:rPr>
              <w:t>Differentiation can be by task, by outcome, by individual support, by selection of teaching materials and resources taking into account individual abilities of learners (Theory of Multiple Intelligences by Gardner).</w:t>
            </w:r>
          </w:p>
          <w:p w:rsidR="0089088E" w:rsidRPr="00FC255D" w:rsidRDefault="0089088E" w:rsidP="003A351A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i/>
                <w:sz w:val="28"/>
                <w:szCs w:val="28"/>
              </w:rPr>
              <w:t>Differentiation can be used at any stage of the lesson keeping time management in mind</w:t>
            </w:r>
          </w:p>
          <w:p w:rsidR="0089088E" w:rsidRPr="00FC255D" w:rsidRDefault="0089088E" w:rsidP="003A351A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088E" w:rsidRPr="00FC255D" w:rsidRDefault="0089088E" w:rsidP="003A351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Differentiation by task, by outcome, by individual support, by selection of teaching materials and resources taking into account individual abilities of learners.</w:t>
            </w:r>
          </w:p>
        </w:tc>
        <w:tc>
          <w:tcPr>
            <w:tcW w:w="101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C26E00">
            <w:pPr>
              <w:spacing w:before="60" w:after="60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0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3A351A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i/>
                <w:sz w:val="28"/>
                <w:szCs w:val="28"/>
              </w:rPr>
              <w:t>Health</w:t>
            </w:r>
            <w:r w:rsidRPr="00FC25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promoting </w:t>
            </w:r>
            <w:r w:rsidRPr="00FC255D">
              <w:rPr>
                <w:rFonts w:ascii="Times New Roman" w:hAnsi="Times New Roman"/>
                <w:b/>
                <w:i/>
                <w:sz w:val="28"/>
                <w:szCs w:val="28"/>
              </w:rPr>
              <w:t>techniques</w:t>
            </w:r>
          </w:p>
          <w:p w:rsidR="0089088E" w:rsidRPr="00FC255D" w:rsidRDefault="0089088E" w:rsidP="003A351A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i/>
                <w:sz w:val="28"/>
                <w:szCs w:val="28"/>
              </w:rPr>
              <w:t>Breaks and physical activities used.</w:t>
            </w:r>
          </w:p>
          <w:p w:rsidR="0089088E" w:rsidRPr="00FC255D" w:rsidRDefault="0089088E" w:rsidP="003A351A">
            <w:pPr>
              <w:spacing w:before="60" w:after="6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i/>
                <w:sz w:val="28"/>
                <w:szCs w:val="28"/>
              </w:rPr>
              <w:t>Points from Safety rules used at this lesson.</w:t>
            </w:r>
          </w:p>
        </w:tc>
      </w:tr>
      <w:tr w:rsidR="0089088E" w:rsidRPr="00216430" w:rsidTr="0089088E">
        <w:trPr>
          <w:cantSplit/>
          <w:trHeight w:hRule="exact" w:val="2268"/>
        </w:trPr>
        <w:tc>
          <w:tcPr>
            <w:tcW w:w="1110" w:type="pct"/>
            <w:gridSpan w:val="3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Reflection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 xml:space="preserve">Were the lesson objectives/learning objectives realistic? Did all learners achieve the LO? 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If not, why?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 xml:space="preserve">Did my planned differentiation work well? 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 xml:space="preserve">Did I stick to timings? 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What changes did I make from my plan and why?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9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89088E" w:rsidRPr="00216430" w:rsidTr="0089088E">
        <w:trPr>
          <w:cantSplit/>
          <w:trHeight w:val="1356"/>
        </w:trPr>
        <w:tc>
          <w:tcPr>
            <w:tcW w:w="1110" w:type="pct"/>
            <w:gridSpan w:val="3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89088E" w:rsidRPr="00FC255D" w:rsidRDefault="0089088E" w:rsidP="003A351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</w:tr>
      <w:tr w:rsidR="0089088E" w:rsidRPr="00216430" w:rsidTr="0089088E">
        <w:trPr>
          <w:trHeight w:val="4800"/>
        </w:trPr>
        <w:tc>
          <w:tcPr>
            <w:tcW w:w="5000" w:type="pct"/>
            <w:gridSpan w:val="10"/>
            <w:tcBorders>
              <w:top w:val="single" w:sz="8" w:space="0" w:color="00FFFF"/>
              <w:left w:val="single" w:sz="8" w:space="0" w:color="00FFFF"/>
              <w:bottom w:val="single" w:sz="12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Summary evaluation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What two things went really well (consider both teaching and learning)?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1: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2: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What two things would have improved the lesson (consider both teaching and learning)?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 xml:space="preserve">1: 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2: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What have I learned from this lesson about the class orachievements/difficulties of individuals that will inform my next lesson?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1F5181" w:rsidRPr="00216430" w:rsidRDefault="001F5181" w:rsidP="001F5181">
      <w:pPr>
        <w:widowControl/>
        <w:spacing w:line="240" w:lineRule="auto"/>
        <w:rPr>
          <w:rFonts w:ascii="Times New Roman" w:hAnsi="Times New Roman"/>
          <w:b/>
          <w:sz w:val="24"/>
          <w:lang w:val="en-US" w:eastAsia="en-GB"/>
        </w:rPr>
      </w:pPr>
    </w:p>
    <w:p w:rsidR="00F8799A" w:rsidRPr="00212503" w:rsidRDefault="00F8799A" w:rsidP="001F5181">
      <w:pPr>
        <w:rPr>
          <w:rFonts w:ascii="Times New Roman" w:hAnsi="Times New Roman"/>
          <w:sz w:val="24"/>
        </w:rPr>
      </w:pPr>
    </w:p>
    <w:sectPr w:rsidR="00F8799A" w:rsidRPr="00212503" w:rsidSect="003A351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720" w:bottom="720" w:left="720" w:header="709" w:footer="33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6B" w:rsidRDefault="00B07A6B" w:rsidP="003E5586">
      <w:pPr>
        <w:spacing w:line="240" w:lineRule="auto"/>
      </w:pPr>
      <w:r>
        <w:separator/>
      </w:r>
    </w:p>
  </w:endnote>
  <w:endnote w:type="continuationSeparator" w:id="1">
    <w:p w:rsidR="00B07A6B" w:rsidRDefault="00B07A6B" w:rsidP="003E5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1A" w:rsidRPr="00D65260" w:rsidRDefault="004B06FE" w:rsidP="003A351A">
    <w:pPr>
      <w:pStyle w:val="a5"/>
      <w:rPr>
        <w:szCs w:val="20"/>
      </w:rPr>
    </w:pPr>
    <w:r w:rsidRPr="00D65260">
      <w:rPr>
        <w:szCs w:val="20"/>
      </w:rPr>
      <w:t>Issue: 2</w:t>
    </w:r>
  </w:p>
  <w:p w:rsidR="003A351A" w:rsidRPr="00D65260" w:rsidRDefault="004B06FE" w:rsidP="003A351A">
    <w:pPr>
      <w:pStyle w:val="a5"/>
      <w:rPr>
        <w:szCs w:val="20"/>
      </w:rPr>
    </w:pPr>
    <w:r w:rsidRPr="00D65260">
      <w:rPr>
        <w:szCs w:val="20"/>
      </w:rPr>
      <w:t>Date: August 2012</w:t>
    </w:r>
  </w:p>
  <w:p w:rsidR="003A351A" w:rsidRDefault="00F63925">
    <w:pPr>
      <w:pStyle w:val="a5"/>
      <w:jc w:val="right"/>
    </w:pPr>
    <w:r>
      <w:fldChar w:fldCharType="begin"/>
    </w:r>
    <w:r w:rsidR="004B06FE">
      <w:instrText xml:space="preserve"> PAGE   \* MERGEFORMAT </w:instrText>
    </w:r>
    <w:r>
      <w:fldChar w:fldCharType="separate"/>
    </w:r>
    <w:r w:rsidR="004B06FE">
      <w:rPr>
        <w:noProof/>
      </w:rPr>
      <w:t>60</w:t>
    </w:r>
    <w:r>
      <w:fldChar w:fldCharType="end"/>
    </w:r>
  </w:p>
  <w:p w:rsidR="003A351A" w:rsidRDefault="003A351A" w:rsidP="003A35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1A" w:rsidRDefault="00F63925">
    <w:pPr>
      <w:pStyle w:val="a5"/>
      <w:jc w:val="right"/>
    </w:pPr>
    <w:r>
      <w:fldChar w:fldCharType="begin"/>
    </w:r>
    <w:r w:rsidR="004B06FE">
      <w:instrText xml:space="preserve"> PAGE   \* MERGEFORMAT </w:instrText>
    </w:r>
    <w:r>
      <w:fldChar w:fldCharType="separate"/>
    </w:r>
    <w:r w:rsidR="00B44059">
      <w:rPr>
        <w:noProof/>
      </w:rPr>
      <w:t>4</w:t>
    </w:r>
    <w:r>
      <w:fldChar w:fldCharType="end"/>
    </w:r>
  </w:p>
  <w:p w:rsidR="003A351A" w:rsidRDefault="003A351A" w:rsidP="003A35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6B" w:rsidRDefault="00B07A6B" w:rsidP="003E5586">
      <w:pPr>
        <w:spacing w:line="240" w:lineRule="auto"/>
      </w:pPr>
      <w:r>
        <w:separator/>
      </w:r>
    </w:p>
  </w:footnote>
  <w:footnote w:type="continuationSeparator" w:id="1">
    <w:p w:rsidR="00B07A6B" w:rsidRDefault="00B07A6B" w:rsidP="003E55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1A" w:rsidRPr="00A71587" w:rsidRDefault="003A351A" w:rsidP="003A351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1A" w:rsidRDefault="003A351A" w:rsidP="003A351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6F2"/>
    <w:multiLevelType w:val="hybridMultilevel"/>
    <w:tmpl w:val="02B09378"/>
    <w:lvl w:ilvl="0" w:tplc="7952D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87681"/>
    <w:multiLevelType w:val="hybridMultilevel"/>
    <w:tmpl w:val="0270E8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63A2ABD"/>
    <w:multiLevelType w:val="hybridMultilevel"/>
    <w:tmpl w:val="D4AC691E"/>
    <w:lvl w:ilvl="0" w:tplc="E510579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1C165A8"/>
    <w:multiLevelType w:val="hybridMultilevel"/>
    <w:tmpl w:val="3DC29FD2"/>
    <w:lvl w:ilvl="0" w:tplc="DD2093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4B6D"/>
    <w:multiLevelType w:val="hybridMultilevel"/>
    <w:tmpl w:val="59D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07C91"/>
    <w:multiLevelType w:val="hybridMultilevel"/>
    <w:tmpl w:val="7E76FE66"/>
    <w:lvl w:ilvl="0" w:tplc="D80CC4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06746"/>
    <w:multiLevelType w:val="hybridMultilevel"/>
    <w:tmpl w:val="517A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E07AF"/>
    <w:multiLevelType w:val="hybridMultilevel"/>
    <w:tmpl w:val="FB04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146B0"/>
    <w:multiLevelType w:val="hybridMultilevel"/>
    <w:tmpl w:val="7D6E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37575"/>
    <w:multiLevelType w:val="hybridMultilevel"/>
    <w:tmpl w:val="7FF8AF54"/>
    <w:lvl w:ilvl="0" w:tplc="EAAC62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53116"/>
    <w:multiLevelType w:val="hybridMultilevel"/>
    <w:tmpl w:val="AD2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B6BB3"/>
    <w:multiLevelType w:val="hybridMultilevel"/>
    <w:tmpl w:val="2496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9339F"/>
    <w:multiLevelType w:val="hybridMultilevel"/>
    <w:tmpl w:val="65ACF170"/>
    <w:lvl w:ilvl="0" w:tplc="86E803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75060"/>
    <w:multiLevelType w:val="hybridMultilevel"/>
    <w:tmpl w:val="B0F66E24"/>
    <w:lvl w:ilvl="0" w:tplc="7034DB5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D45302F"/>
    <w:multiLevelType w:val="hybridMultilevel"/>
    <w:tmpl w:val="6CC4384E"/>
    <w:lvl w:ilvl="0" w:tplc="D9285814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F2A6837"/>
    <w:multiLevelType w:val="hybridMultilevel"/>
    <w:tmpl w:val="51E65C90"/>
    <w:lvl w:ilvl="0" w:tplc="8788F96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833AF"/>
    <w:multiLevelType w:val="hybridMultilevel"/>
    <w:tmpl w:val="92FEC586"/>
    <w:lvl w:ilvl="0" w:tplc="16FAF7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079EB"/>
    <w:multiLevelType w:val="hybridMultilevel"/>
    <w:tmpl w:val="6938F0DA"/>
    <w:lvl w:ilvl="0" w:tplc="174649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1F5181"/>
    <w:rsid w:val="00023467"/>
    <w:rsid w:val="000402A2"/>
    <w:rsid w:val="00090626"/>
    <w:rsid w:val="00095F95"/>
    <w:rsid w:val="00114704"/>
    <w:rsid w:val="00122268"/>
    <w:rsid w:val="001525B2"/>
    <w:rsid w:val="00157F93"/>
    <w:rsid w:val="001663F7"/>
    <w:rsid w:val="0019730A"/>
    <w:rsid w:val="001B0491"/>
    <w:rsid w:val="001C6BD4"/>
    <w:rsid w:val="001C74CD"/>
    <w:rsid w:val="001D11A3"/>
    <w:rsid w:val="001D23BA"/>
    <w:rsid w:val="001D3D1B"/>
    <w:rsid w:val="001E724D"/>
    <w:rsid w:val="001F5181"/>
    <w:rsid w:val="001F62CC"/>
    <w:rsid w:val="00201E73"/>
    <w:rsid w:val="00212503"/>
    <w:rsid w:val="00214779"/>
    <w:rsid w:val="00216430"/>
    <w:rsid w:val="00216F9B"/>
    <w:rsid w:val="00223629"/>
    <w:rsid w:val="00230BE3"/>
    <w:rsid w:val="002614C3"/>
    <w:rsid w:val="00265C27"/>
    <w:rsid w:val="00270D95"/>
    <w:rsid w:val="00282FAE"/>
    <w:rsid w:val="002872B5"/>
    <w:rsid w:val="002A448D"/>
    <w:rsid w:val="002B1ABA"/>
    <w:rsid w:val="002B6491"/>
    <w:rsid w:val="002C77D6"/>
    <w:rsid w:val="002E674B"/>
    <w:rsid w:val="002F25C0"/>
    <w:rsid w:val="00306D90"/>
    <w:rsid w:val="00310FC1"/>
    <w:rsid w:val="0032003F"/>
    <w:rsid w:val="003409F3"/>
    <w:rsid w:val="0035648B"/>
    <w:rsid w:val="00361EEB"/>
    <w:rsid w:val="00364CE7"/>
    <w:rsid w:val="0039488D"/>
    <w:rsid w:val="00397507"/>
    <w:rsid w:val="003A351A"/>
    <w:rsid w:val="003A4B6D"/>
    <w:rsid w:val="003B4105"/>
    <w:rsid w:val="003D3594"/>
    <w:rsid w:val="003D46B0"/>
    <w:rsid w:val="003D6AD2"/>
    <w:rsid w:val="003E5586"/>
    <w:rsid w:val="003F4ABE"/>
    <w:rsid w:val="003F55F3"/>
    <w:rsid w:val="00431462"/>
    <w:rsid w:val="004317C0"/>
    <w:rsid w:val="00447CA4"/>
    <w:rsid w:val="00451E48"/>
    <w:rsid w:val="00455012"/>
    <w:rsid w:val="00486D30"/>
    <w:rsid w:val="004B06FE"/>
    <w:rsid w:val="004E23AD"/>
    <w:rsid w:val="00523F93"/>
    <w:rsid w:val="0052671A"/>
    <w:rsid w:val="00546768"/>
    <w:rsid w:val="00546D24"/>
    <w:rsid w:val="00550118"/>
    <w:rsid w:val="00567B1B"/>
    <w:rsid w:val="005703B2"/>
    <w:rsid w:val="0057149C"/>
    <w:rsid w:val="00573297"/>
    <w:rsid w:val="00574521"/>
    <w:rsid w:val="0057514A"/>
    <w:rsid w:val="005847C9"/>
    <w:rsid w:val="00593DAC"/>
    <w:rsid w:val="005A06A8"/>
    <w:rsid w:val="005A1F51"/>
    <w:rsid w:val="005B4D29"/>
    <w:rsid w:val="005D14A0"/>
    <w:rsid w:val="005F70D3"/>
    <w:rsid w:val="0063796F"/>
    <w:rsid w:val="00655407"/>
    <w:rsid w:val="00662154"/>
    <w:rsid w:val="00662CEC"/>
    <w:rsid w:val="00673089"/>
    <w:rsid w:val="00692C27"/>
    <w:rsid w:val="006A245B"/>
    <w:rsid w:val="006A39F1"/>
    <w:rsid w:val="006A4B4E"/>
    <w:rsid w:val="006A544B"/>
    <w:rsid w:val="006B5233"/>
    <w:rsid w:val="006C0E34"/>
    <w:rsid w:val="006C2C4B"/>
    <w:rsid w:val="006D5215"/>
    <w:rsid w:val="006F36EF"/>
    <w:rsid w:val="00710D0E"/>
    <w:rsid w:val="0073277C"/>
    <w:rsid w:val="00745C56"/>
    <w:rsid w:val="007628F6"/>
    <w:rsid w:val="007745A2"/>
    <w:rsid w:val="0078620B"/>
    <w:rsid w:val="00786729"/>
    <w:rsid w:val="00786A2B"/>
    <w:rsid w:val="007879B5"/>
    <w:rsid w:val="00795A34"/>
    <w:rsid w:val="007972B1"/>
    <w:rsid w:val="00797E0F"/>
    <w:rsid w:val="007C0039"/>
    <w:rsid w:val="007C2AED"/>
    <w:rsid w:val="007C3933"/>
    <w:rsid w:val="007D0705"/>
    <w:rsid w:val="007D47A0"/>
    <w:rsid w:val="007F20B2"/>
    <w:rsid w:val="007F7281"/>
    <w:rsid w:val="00826121"/>
    <w:rsid w:val="00840FCF"/>
    <w:rsid w:val="00844F1F"/>
    <w:rsid w:val="008536B0"/>
    <w:rsid w:val="00866524"/>
    <w:rsid w:val="00875BCA"/>
    <w:rsid w:val="0089088E"/>
    <w:rsid w:val="008C4C10"/>
    <w:rsid w:val="008D7DCF"/>
    <w:rsid w:val="008E7508"/>
    <w:rsid w:val="00914ABB"/>
    <w:rsid w:val="00916418"/>
    <w:rsid w:val="00917C9A"/>
    <w:rsid w:val="00925E45"/>
    <w:rsid w:val="00940DE4"/>
    <w:rsid w:val="00942947"/>
    <w:rsid w:val="009761DC"/>
    <w:rsid w:val="009843D5"/>
    <w:rsid w:val="009944AE"/>
    <w:rsid w:val="009A0597"/>
    <w:rsid w:val="009B2395"/>
    <w:rsid w:val="009B6493"/>
    <w:rsid w:val="009C3FD1"/>
    <w:rsid w:val="009D0491"/>
    <w:rsid w:val="009D4D5A"/>
    <w:rsid w:val="00A013CB"/>
    <w:rsid w:val="00A343BE"/>
    <w:rsid w:val="00A507E4"/>
    <w:rsid w:val="00A71C6A"/>
    <w:rsid w:val="00A87F64"/>
    <w:rsid w:val="00A937A9"/>
    <w:rsid w:val="00AA0C95"/>
    <w:rsid w:val="00AA3D14"/>
    <w:rsid w:val="00AA40E4"/>
    <w:rsid w:val="00AA490F"/>
    <w:rsid w:val="00AB297B"/>
    <w:rsid w:val="00AD22CE"/>
    <w:rsid w:val="00AD34A4"/>
    <w:rsid w:val="00AD4FC9"/>
    <w:rsid w:val="00AE3F5E"/>
    <w:rsid w:val="00AF3CBE"/>
    <w:rsid w:val="00B07A6B"/>
    <w:rsid w:val="00B12B6F"/>
    <w:rsid w:val="00B24DE8"/>
    <w:rsid w:val="00B25591"/>
    <w:rsid w:val="00B30475"/>
    <w:rsid w:val="00B30F53"/>
    <w:rsid w:val="00B32430"/>
    <w:rsid w:val="00B33024"/>
    <w:rsid w:val="00B34E60"/>
    <w:rsid w:val="00B37AC6"/>
    <w:rsid w:val="00B44059"/>
    <w:rsid w:val="00B505D7"/>
    <w:rsid w:val="00B536BC"/>
    <w:rsid w:val="00B66C27"/>
    <w:rsid w:val="00B72D82"/>
    <w:rsid w:val="00BB2051"/>
    <w:rsid w:val="00BC4D7A"/>
    <w:rsid w:val="00BC648C"/>
    <w:rsid w:val="00BC73E6"/>
    <w:rsid w:val="00BD3802"/>
    <w:rsid w:val="00BD69C8"/>
    <w:rsid w:val="00C129D4"/>
    <w:rsid w:val="00C26E00"/>
    <w:rsid w:val="00C42D80"/>
    <w:rsid w:val="00C444F7"/>
    <w:rsid w:val="00C5310F"/>
    <w:rsid w:val="00C57042"/>
    <w:rsid w:val="00C75A71"/>
    <w:rsid w:val="00C81690"/>
    <w:rsid w:val="00C836DD"/>
    <w:rsid w:val="00C949C9"/>
    <w:rsid w:val="00C959CD"/>
    <w:rsid w:val="00CA2451"/>
    <w:rsid w:val="00CB0843"/>
    <w:rsid w:val="00CC02E7"/>
    <w:rsid w:val="00CD5874"/>
    <w:rsid w:val="00CE0F61"/>
    <w:rsid w:val="00CF7B40"/>
    <w:rsid w:val="00D128AA"/>
    <w:rsid w:val="00D318DB"/>
    <w:rsid w:val="00D45793"/>
    <w:rsid w:val="00D46AC9"/>
    <w:rsid w:val="00D611DE"/>
    <w:rsid w:val="00D63DFD"/>
    <w:rsid w:val="00D708AC"/>
    <w:rsid w:val="00D72A88"/>
    <w:rsid w:val="00D93FCA"/>
    <w:rsid w:val="00DB40F9"/>
    <w:rsid w:val="00DC0BF6"/>
    <w:rsid w:val="00DC5D1C"/>
    <w:rsid w:val="00DE23B2"/>
    <w:rsid w:val="00E02706"/>
    <w:rsid w:val="00E07AC6"/>
    <w:rsid w:val="00E218E7"/>
    <w:rsid w:val="00E22E5F"/>
    <w:rsid w:val="00E2756A"/>
    <w:rsid w:val="00E32961"/>
    <w:rsid w:val="00EA57B6"/>
    <w:rsid w:val="00EA5C7A"/>
    <w:rsid w:val="00EA69DF"/>
    <w:rsid w:val="00EC270D"/>
    <w:rsid w:val="00ED34CE"/>
    <w:rsid w:val="00ED581B"/>
    <w:rsid w:val="00F002C6"/>
    <w:rsid w:val="00F16AA2"/>
    <w:rsid w:val="00F17D6A"/>
    <w:rsid w:val="00F63925"/>
    <w:rsid w:val="00F66147"/>
    <w:rsid w:val="00F705EC"/>
    <w:rsid w:val="00F827AE"/>
    <w:rsid w:val="00F8799A"/>
    <w:rsid w:val="00F92B94"/>
    <w:rsid w:val="00F977A1"/>
    <w:rsid w:val="00F97977"/>
    <w:rsid w:val="00FC04BA"/>
    <w:rsid w:val="00FC255D"/>
    <w:rsid w:val="00FC2B71"/>
    <w:rsid w:val="00FC2F76"/>
    <w:rsid w:val="00FE05EF"/>
    <w:rsid w:val="00FE3A51"/>
    <w:rsid w:val="00FF769B"/>
    <w:rsid w:val="51D8D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81"/>
    <w:pPr>
      <w:widowControl w:val="0"/>
      <w:spacing w:line="260" w:lineRule="exact"/>
    </w:pPr>
    <w:rPr>
      <w:rFonts w:ascii="Arial" w:eastAsia="Times New Roman" w:hAnsi="Arial" w:cs="Times New Roman"/>
      <w:sz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95A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518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F5181"/>
    <w:rPr>
      <w:rFonts w:ascii="Arial" w:eastAsia="Times New Roman" w:hAnsi="Arial" w:cs="Times New Roman"/>
      <w:sz w:val="20"/>
      <w:lang w:val="en-GB"/>
    </w:rPr>
  </w:style>
  <w:style w:type="paragraph" w:styleId="a5">
    <w:name w:val="footer"/>
    <w:basedOn w:val="a"/>
    <w:link w:val="a6"/>
    <w:uiPriority w:val="99"/>
    <w:rsid w:val="001F518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1F5181"/>
    <w:rPr>
      <w:rFonts w:ascii="Arial" w:eastAsia="Times New Roman" w:hAnsi="Arial" w:cs="Times New Roman"/>
      <w:sz w:val="20"/>
      <w:lang w:val="en-GB"/>
    </w:rPr>
  </w:style>
  <w:style w:type="paragraph" w:styleId="a7">
    <w:name w:val="List Paragraph"/>
    <w:basedOn w:val="a"/>
    <w:uiPriority w:val="34"/>
    <w:qFormat/>
    <w:rsid w:val="001F5181"/>
    <w:pPr>
      <w:ind w:left="720"/>
      <w:contextualSpacing/>
    </w:pPr>
  </w:style>
  <w:style w:type="paragraph" w:styleId="a8">
    <w:name w:val="No Spacing"/>
    <w:uiPriority w:val="1"/>
    <w:qFormat/>
    <w:rsid w:val="001F5181"/>
    <w:rPr>
      <w:rFonts w:ascii="Times New Roman" w:eastAsia="Times New Roman" w:hAnsi="Times New Roman" w:cs="Times New Roman"/>
      <w:lang w:val="en-GB" w:eastAsia="en-GB"/>
    </w:rPr>
  </w:style>
  <w:style w:type="character" w:styleId="a9">
    <w:name w:val="Strong"/>
    <w:uiPriority w:val="22"/>
    <w:qFormat/>
    <w:rsid w:val="001F5181"/>
    <w:rPr>
      <w:b/>
      <w:bCs/>
    </w:rPr>
  </w:style>
  <w:style w:type="character" w:customStyle="1" w:styleId="watch-title">
    <w:name w:val="watch-title"/>
    <w:rsid w:val="001F5181"/>
  </w:style>
  <w:style w:type="paragraph" w:styleId="aa">
    <w:name w:val="Normal (Web)"/>
    <w:basedOn w:val="a"/>
    <w:uiPriority w:val="99"/>
    <w:unhideWhenUsed/>
    <w:rsid w:val="001F518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b">
    <w:name w:val="Hyperlink"/>
    <w:basedOn w:val="a0"/>
    <w:uiPriority w:val="99"/>
    <w:unhideWhenUsed/>
    <w:rsid w:val="00567B1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82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2F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c0">
    <w:name w:val="c0"/>
    <w:basedOn w:val="a"/>
    <w:rsid w:val="00EA5C7A"/>
    <w:pPr>
      <w:widowControl/>
      <w:spacing w:before="96" w:after="96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95A3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ae">
    <w:name w:val="Table Grid"/>
    <w:basedOn w:val="a1"/>
    <w:uiPriority w:val="59"/>
    <w:rsid w:val="00C81690"/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rsid w:val="00E32961"/>
    <w:rPr>
      <w:i/>
    </w:rPr>
  </w:style>
  <w:style w:type="paragraph" w:customStyle="1" w:styleId="Default">
    <w:name w:val="Default"/>
    <w:rsid w:val="00D611D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95F7-A405-490C-99AF-A2D8F682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пк-5</cp:lastModifiedBy>
  <cp:revision>10</cp:revision>
  <cp:lastPrinted>2015-10-23T10:36:00Z</cp:lastPrinted>
  <dcterms:created xsi:type="dcterms:W3CDTF">2016-04-09T08:51:00Z</dcterms:created>
  <dcterms:modified xsi:type="dcterms:W3CDTF">2019-02-28T21:00:00Z</dcterms:modified>
</cp:coreProperties>
</file>