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17" w:rsidRPr="00753A17" w:rsidRDefault="00753A17" w:rsidP="00753A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bookmarkStart w:id="0" w:name="_GoBack"/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  <w:t xml:space="preserve">Работа с фигурами и объектами </w:t>
      </w: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  <w:lang w:val="en-US"/>
        </w:rPr>
        <w:t>SmartArt</w:t>
      </w:r>
    </w:p>
    <w:bookmarkEnd w:id="0"/>
    <w:p w:rsidR="00753A17" w:rsidRPr="00753A17" w:rsidRDefault="00753A17" w:rsidP="00753A17">
      <w:pPr>
        <w:jc w:val="center"/>
        <w:rPr>
          <w:rFonts w:ascii="Times New Roman" w:eastAsia="Corbel" w:hAnsi="Times New Roman" w:cs="Times New Roman"/>
          <w:sz w:val="32"/>
          <w:szCs w:val="32"/>
        </w:rPr>
      </w:pPr>
    </w:p>
    <w:p w:rsidR="001B6819" w:rsidRPr="001B6819" w:rsidRDefault="00753A17" w:rsidP="001B6819">
      <w:pPr>
        <w:pStyle w:val="a9"/>
        <w:spacing w:after="0" w:line="384" w:lineRule="auto"/>
        <w:rPr>
          <w:rFonts w:eastAsia="+mn-ea"/>
          <w:color w:val="000000"/>
          <w:kern w:val="24"/>
          <w:sz w:val="28"/>
          <w:szCs w:val="28"/>
          <w:lang w:eastAsia="ru-RU"/>
        </w:rPr>
      </w:pPr>
      <w:r w:rsidRPr="00753A17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Цели занятия</w:t>
      </w:r>
      <w:r w:rsidRPr="00753A17">
        <w:rPr>
          <w:rFonts w:eastAsia="Times New Roman"/>
          <w:color w:val="000000"/>
          <w:kern w:val="24"/>
          <w:sz w:val="28"/>
          <w:szCs w:val="28"/>
          <w:lang w:eastAsia="ru-RU"/>
        </w:rPr>
        <w:t xml:space="preserve">: </w:t>
      </w:r>
      <w:r w:rsidR="001B6819" w:rsidRPr="001B6819">
        <w:rPr>
          <w:rFonts w:eastAsia="+mn-ea"/>
          <w:color w:val="000000"/>
          <w:kern w:val="24"/>
          <w:sz w:val="28"/>
          <w:szCs w:val="28"/>
          <w:lang w:eastAsia="ru-RU"/>
        </w:rPr>
        <w:t>обобщение, систематизация, закрепление знаний и умений по изученному материалу.</w:t>
      </w:r>
    </w:p>
    <w:p w:rsidR="00753A17" w:rsidRPr="001B6819" w:rsidRDefault="001B6819" w:rsidP="00753A17">
      <w:pPr>
        <w:tabs>
          <w:tab w:val="left" w:pos="237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B6819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Задачи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A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>Обучающие</w:t>
      </w:r>
      <w:proofErr w:type="gramEnd"/>
    </w:p>
    <w:p w:rsidR="00753A17" w:rsidRPr="00753A17" w:rsidRDefault="00703685" w:rsidP="00753A17">
      <w:pPr>
        <w:numPr>
          <w:ilvl w:val="0"/>
          <w:numId w:val="1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з</w:t>
      </w:r>
      <w:r w:rsidR="001B681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акрепить знания и умения по </w:t>
      </w:r>
      <w:r w:rsidR="00753A17"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построению готовых фигур, объектов </w:t>
      </w:r>
      <w:r w:rsidR="00753A17"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="00753A17"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753A17" w:rsidRPr="00753A17" w:rsidRDefault="001B6819" w:rsidP="00753A17">
      <w:pPr>
        <w:numPr>
          <w:ilvl w:val="0"/>
          <w:numId w:val="1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</w:t>
      </w:r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аботать в многозадачной среде операционной системы </w:t>
      </w:r>
      <w:proofErr w:type="spellStart"/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Windows</w:t>
      </w:r>
      <w:proofErr w:type="spellEnd"/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A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Развивающие </w:t>
      </w:r>
      <w:proofErr w:type="gramEnd"/>
    </w:p>
    <w:p w:rsidR="00753A17" w:rsidRPr="00753A17" w:rsidRDefault="001B6819" w:rsidP="00753A17">
      <w:pPr>
        <w:numPr>
          <w:ilvl w:val="0"/>
          <w:numId w:val="2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</w:t>
      </w:r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нализировать, сравнивать, обобщать и делать выводы;</w:t>
      </w:r>
    </w:p>
    <w:p w:rsidR="00753A17" w:rsidRPr="00753A17" w:rsidRDefault="00753A17" w:rsidP="00753A17">
      <w:pPr>
        <w:numPr>
          <w:ilvl w:val="0"/>
          <w:numId w:val="2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развивать логическое мышление, внимание, речь </w:t>
      </w:r>
      <w:proofErr w:type="gramStart"/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proofErr w:type="gramEnd"/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753A17" w:rsidRPr="00753A17" w:rsidRDefault="00753A17" w:rsidP="00753A17">
      <w:pPr>
        <w:numPr>
          <w:ilvl w:val="0"/>
          <w:numId w:val="2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развивать навыки экономического и экологического мышления, навыки; экологически безопасного образа жизни.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</w:pPr>
      <w:proofErr w:type="gramStart"/>
      <w:r w:rsidRPr="00753A1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Воспитывающие </w:t>
      </w:r>
      <w:proofErr w:type="gramEnd"/>
    </w:p>
    <w:p w:rsidR="00753A17" w:rsidRPr="00753A17" w:rsidRDefault="00753A17" w:rsidP="00753A1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воспитывать чувство ответственности за результаты своего труда;</w:t>
      </w:r>
    </w:p>
    <w:p w:rsidR="00753A17" w:rsidRPr="00753A17" w:rsidRDefault="00753A17" w:rsidP="00753A1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воспитывать аккуратность, культуру общения, восприятия компьютера, как инструмента информационной деятельности человека;</w:t>
      </w:r>
    </w:p>
    <w:p w:rsidR="00753A17" w:rsidRPr="00753A17" w:rsidRDefault="00703685" w:rsidP="00753A17">
      <w:pPr>
        <w:numPr>
          <w:ilvl w:val="0"/>
          <w:numId w:val="3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оспитывать дисциплинированность</w:t>
      </w:r>
      <w:r w:rsidR="00753A17"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 w:eastAsia="ru-RU"/>
        </w:rPr>
        <w:t>;</w:t>
      </w:r>
    </w:p>
    <w:p w:rsidR="00753A17" w:rsidRPr="00753A17" w:rsidRDefault="00753A17" w:rsidP="00753A17">
      <w:pPr>
        <w:numPr>
          <w:ilvl w:val="0"/>
          <w:numId w:val="3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воспитывать соблюдение чувства времени.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Corbel" w:eastAsia="Corbel" w:hAnsi="Corbel" w:cs="Times New Roman"/>
          <w:sz w:val="28"/>
          <w:szCs w:val="28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  <w:r w:rsidRPr="00753A17">
        <w:rPr>
          <w:rFonts w:ascii="Times New Roman" w:eastAsia="Corbel" w:hAnsi="Times New Roman" w:cs="Times New Roman"/>
          <w:b/>
          <w:sz w:val="28"/>
          <w:szCs w:val="28"/>
        </w:rPr>
        <w:t>Формирование УУД: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i/>
          <w:sz w:val="28"/>
          <w:szCs w:val="28"/>
        </w:rPr>
      </w:pPr>
      <w:proofErr w:type="gramStart"/>
      <w:r w:rsidRPr="00753A17">
        <w:rPr>
          <w:rFonts w:ascii="Times New Roman" w:eastAsia="Corbel" w:hAnsi="Times New Roman" w:cs="Times New Roman"/>
          <w:b/>
          <w:i/>
          <w:sz w:val="28"/>
          <w:szCs w:val="28"/>
        </w:rPr>
        <w:t>Личностные</w:t>
      </w:r>
      <w:proofErr w:type="gramEnd"/>
    </w:p>
    <w:p w:rsidR="00753A17" w:rsidRPr="00753A17" w:rsidRDefault="00753A17" w:rsidP="00753A17">
      <w:pPr>
        <w:numPr>
          <w:ilvl w:val="0"/>
          <w:numId w:val="4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отношения к процессу обучения;</w:t>
      </w:r>
    </w:p>
    <w:p w:rsidR="00753A17" w:rsidRPr="00753A17" w:rsidRDefault="00753A17" w:rsidP="00753A17">
      <w:pPr>
        <w:numPr>
          <w:ilvl w:val="0"/>
          <w:numId w:val="4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эмоционально-ценностного отношения к учебной проблеме.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i/>
          <w:sz w:val="28"/>
          <w:szCs w:val="28"/>
        </w:rPr>
      </w:pPr>
      <w:proofErr w:type="spellStart"/>
      <w:r w:rsidRPr="00753A17">
        <w:rPr>
          <w:rFonts w:ascii="Times New Roman" w:eastAsia="Corbel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  <w:proofErr w:type="gramStart"/>
      <w:r w:rsidRPr="00753A17">
        <w:rPr>
          <w:rFonts w:ascii="Times New Roman" w:eastAsia="Corbel" w:hAnsi="Times New Roman" w:cs="Times New Roman"/>
          <w:b/>
          <w:sz w:val="28"/>
          <w:szCs w:val="28"/>
        </w:rPr>
        <w:t>Познавательные:</w:t>
      </w:r>
      <w:proofErr w:type="gramEnd"/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sz w:val="28"/>
          <w:szCs w:val="28"/>
        </w:rPr>
      </w:pPr>
      <w:r w:rsidRPr="00753A17">
        <w:rPr>
          <w:rFonts w:ascii="Times New Roman" w:eastAsia="Corbel" w:hAnsi="Times New Roman" w:cs="Times New Roman"/>
          <w:sz w:val="28"/>
          <w:szCs w:val="28"/>
        </w:rPr>
        <w:t>Умение:</w:t>
      </w:r>
    </w:p>
    <w:p w:rsidR="00753A17" w:rsidRPr="00753A17" w:rsidRDefault="00753A17" w:rsidP="00753A17">
      <w:pPr>
        <w:numPr>
          <w:ilvl w:val="0"/>
          <w:numId w:val="5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информацию, преобразовывать информацию из одной формы в другую;</w:t>
      </w:r>
    </w:p>
    <w:p w:rsidR="00753A17" w:rsidRPr="00753A17" w:rsidRDefault="00753A17" w:rsidP="00753A17">
      <w:pPr>
        <w:numPr>
          <w:ilvl w:val="0"/>
          <w:numId w:val="5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полученную информацию</w:t>
      </w:r>
      <w:r w:rsidRPr="00753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53A17" w:rsidRPr="00753A17" w:rsidRDefault="00753A17" w:rsidP="00753A17">
      <w:pPr>
        <w:numPr>
          <w:ilvl w:val="0"/>
          <w:numId w:val="5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своим действиям, оценивать результат;</w:t>
      </w:r>
    </w:p>
    <w:p w:rsidR="00753A17" w:rsidRPr="00753A17" w:rsidRDefault="00753A17" w:rsidP="00753A17">
      <w:pPr>
        <w:numPr>
          <w:ilvl w:val="0"/>
          <w:numId w:val="5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ответы на вопросы, используя  жизненный опыт и информацию, полученную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  <w:proofErr w:type="gramStart"/>
      <w:r w:rsidRPr="00753A17">
        <w:rPr>
          <w:rFonts w:ascii="Times New Roman" w:eastAsia="Corbel" w:hAnsi="Times New Roman" w:cs="Times New Roman"/>
          <w:b/>
          <w:sz w:val="28"/>
          <w:szCs w:val="28"/>
        </w:rPr>
        <w:lastRenderedPageBreak/>
        <w:t>Регулятивные</w:t>
      </w:r>
      <w:proofErr w:type="gramEnd"/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sz w:val="28"/>
          <w:szCs w:val="28"/>
        </w:rPr>
      </w:pPr>
      <w:r w:rsidRPr="00753A17">
        <w:rPr>
          <w:rFonts w:ascii="Times New Roman" w:eastAsia="Corbel" w:hAnsi="Times New Roman" w:cs="Times New Roman"/>
          <w:sz w:val="28"/>
          <w:szCs w:val="28"/>
        </w:rPr>
        <w:t>Умения:</w:t>
      </w:r>
    </w:p>
    <w:p w:rsidR="00753A17" w:rsidRPr="00753A17" w:rsidRDefault="00753A17" w:rsidP="00753A17">
      <w:pPr>
        <w:numPr>
          <w:ilvl w:val="0"/>
          <w:numId w:val="6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по предложенному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плану, проговаривая последовательность действий;</w:t>
      </w:r>
    </w:p>
    <w:p w:rsidR="00753A17" w:rsidRPr="00753A17" w:rsidRDefault="00753A17" w:rsidP="00753A17">
      <w:pPr>
        <w:numPr>
          <w:ilvl w:val="0"/>
          <w:numId w:val="6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вопрос, проблему, затруднение, с </w:t>
      </w:r>
      <w:proofErr w:type="gramStart"/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обучающиеся;</w:t>
      </w:r>
    </w:p>
    <w:p w:rsidR="00753A17" w:rsidRPr="00753A17" w:rsidRDefault="00753A17" w:rsidP="00753A17">
      <w:pPr>
        <w:numPr>
          <w:ilvl w:val="0"/>
          <w:numId w:val="6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сложившуюся учебную ситуацию.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  <w:proofErr w:type="gramStart"/>
      <w:r w:rsidRPr="00753A17">
        <w:rPr>
          <w:rFonts w:ascii="Times New Roman" w:eastAsia="Corbel" w:hAnsi="Times New Roman" w:cs="Times New Roman"/>
          <w:b/>
          <w:sz w:val="28"/>
          <w:szCs w:val="28"/>
        </w:rPr>
        <w:t>Коммуникативные</w:t>
      </w:r>
      <w:proofErr w:type="gramEnd"/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sz w:val="28"/>
          <w:szCs w:val="28"/>
        </w:rPr>
      </w:pPr>
      <w:r w:rsidRPr="00753A17">
        <w:rPr>
          <w:rFonts w:ascii="Times New Roman" w:eastAsia="Corbel" w:hAnsi="Times New Roman" w:cs="Times New Roman"/>
          <w:sz w:val="28"/>
          <w:szCs w:val="28"/>
        </w:rPr>
        <w:t>Умение:</w:t>
      </w:r>
    </w:p>
    <w:p w:rsidR="00753A17" w:rsidRPr="00753A17" w:rsidRDefault="00753A17" w:rsidP="00753A17">
      <w:pPr>
        <w:numPr>
          <w:ilvl w:val="0"/>
          <w:numId w:val="7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свою мысль в устной речи, высказывать свою точку зрения, формулировать высказывание;</w:t>
      </w:r>
    </w:p>
    <w:p w:rsidR="00753A17" w:rsidRPr="00753A17" w:rsidRDefault="00753A17" w:rsidP="00753A17">
      <w:pPr>
        <w:numPr>
          <w:ilvl w:val="0"/>
          <w:numId w:val="7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сотрудничать, договариваться о последовательности действий и результате, учиться представлять другим ход работы и его результат, слушать мнение других;</w:t>
      </w:r>
    </w:p>
    <w:p w:rsidR="00753A17" w:rsidRPr="00753A17" w:rsidRDefault="00753A17" w:rsidP="00753A17">
      <w:pPr>
        <w:numPr>
          <w:ilvl w:val="0"/>
          <w:numId w:val="7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дискуссии и аргументации своей позиции.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Times New Roman" w:eastAsia="Corbel" w:hAnsi="Times New Roman" w:cs="Times New Roman"/>
          <w:b/>
          <w:sz w:val="28"/>
          <w:szCs w:val="28"/>
        </w:rPr>
      </w:pPr>
      <w:proofErr w:type="gramStart"/>
      <w:r w:rsidRPr="00753A17">
        <w:rPr>
          <w:rFonts w:ascii="Times New Roman" w:eastAsia="Corbel" w:hAnsi="Times New Roman" w:cs="Times New Roman"/>
          <w:b/>
          <w:sz w:val="28"/>
          <w:szCs w:val="28"/>
        </w:rPr>
        <w:t>Предметные</w:t>
      </w:r>
      <w:proofErr w:type="gramEnd"/>
    </w:p>
    <w:p w:rsidR="00753A17" w:rsidRPr="00753A17" w:rsidRDefault="00753A17" w:rsidP="00753A17">
      <w:pPr>
        <w:numPr>
          <w:ilvl w:val="0"/>
          <w:numId w:val="8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сведения об объектах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:rsidR="00753A17" w:rsidRPr="00753A17" w:rsidRDefault="00753A17" w:rsidP="00753A17">
      <w:pPr>
        <w:numPr>
          <w:ilvl w:val="0"/>
          <w:numId w:val="8"/>
        </w:numPr>
        <w:tabs>
          <w:tab w:val="left" w:pos="2375"/>
        </w:tabs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способы организации блок-схем посредством объектов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textAlignment w:val="baseline"/>
        <w:rPr>
          <w:rFonts w:ascii="Corbel" w:eastAsia="Corbel" w:hAnsi="Corbel" w:cs="Times New Roman"/>
          <w:sz w:val="28"/>
          <w:szCs w:val="28"/>
        </w:rPr>
      </w:pPr>
    </w:p>
    <w:p w:rsidR="00753A17" w:rsidRPr="00753A17" w:rsidRDefault="001B6819" w:rsidP="00753A17">
      <w:pPr>
        <w:spacing w:after="0" w:line="384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B68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Форма проведения</w:t>
      </w:r>
      <w:r w:rsidR="00753A17" w:rsidRPr="00753A1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занятия: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практическое занятие</w:t>
      </w:r>
    </w:p>
    <w:p w:rsidR="00753A17" w:rsidRPr="00753A17" w:rsidRDefault="00753A17" w:rsidP="00753A17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Дидактические материалы и средства обучения </w:t>
      </w:r>
    </w:p>
    <w:p w:rsidR="00753A17" w:rsidRPr="00753A17" w:rsidRDefault="00753A17" w:rsidP="00753A17">
      <w:pPr>
        <w:numPr>
          <w:ilvl w:val="0"/>
          <w:numId w:val="9"/>
        </w:numPr>
        <w:spacing w:after="0" w:line="38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Раздаточные материалы: карточки задания</w:t>
      </w:r>
    </w:p>
    <w:p w:rsidR="00753A17" w:rsidRPr="00753A17" w:rsidRDefault="00753A17" w:rsidP="00753A17">
      <w:pPr>
        <w:numPr>
          <w:ilvl w:val="0"/>
          <w:numId w:val="9"/>
        </w:numPr>
        <w:spacing w:after="0" w:line="38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Компьютеры</w:t>
      </w:r>
    </w:p>
    <w:p w:rsidR="00753A17" w:rsidRPr="00753A17" w:rsidRDefault="00753A17" w:rsidP="00753A17">
      <w:pPr>
        <w:numPr>
          <w:ilvl w:val="0"/>
          <w:numId w:val="9"/>
        </w:numPr>
        <w:spacing w:after="0" w:line="38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Программа 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MS Word</w:t>
      </w:r>
    </w:p>
    <w:p w:rsidR="00753A17" w:rsidRPr="00753A17" w:rsidRDefault="00753A17" w:rsidP="00753A17">
      <w:pPr>
        <w:spacing w:after="0" w:line="384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Форма организации учебной практики</w:t>
      </w:r>
      <w:r w:rsidRPr="00753A17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: 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групповая, индивидуальная, фронтальная.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36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Методическое обеспечение занятия: 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технология сотрудничества, технология личностно-ориентированного обучения </w:t>
      </w:r>
    </w:p>
    <w:p w:rsidR="00753A17" w:rsidRPr="00753A17" w:rsidRDefault="00753A17" w:rsidP="00753A17">
      <w:pPr>
        <w:spacing w:after="0" w:line="384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3A17" w:rsidRPr="00753A17" w:rsidRDefault="00753A17" w:rsidP="00753A17">
      <w:pPr>
        <w:spacing w:after="0" w:line="384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Ход и содержание урока</w:t>
      </w: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1.Оргмомент.</w:t>
      </w:r>
      <w:r w:rsidRPr="00753A1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Тема, цели и задачи занятия.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2. Самоопределение к деятельности. Актуализация опорных знаний: 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1. Тестирование на пройденный материал</w:t>
      </w:r>
    </w:p>
    <w:p w:rsidR="00753A17" w:rsidRPr="00753A17" w:rsidRDefault="00753A17" w:rsidP="00753A17">
      <w:pPr>
        <w:tabs>
          <w:tab w:val="left" w:pos="2375"/>
        </w:tabs>
        <w:kinsoku w:val="0"/>
        <w:overflowPunct w:val="0"/>
        <w:spacing w:after="0" w:line="384" w:lineRule="auto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 Обучающиеся повторяют основные сведения о готовых фигурах и объектах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Слово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педагога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 важности изучения данного материала, о способах его применения </w:t>
      </w:r>
      <w:r w:rsidR="0070368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деловой практике</w:t>
      </w:r>
      <w:r w:rsidR="0070368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 дальнейшем</w:t>
      </w:r>
      <w:r w:rsidRPr="00753A1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3. </w:t>
      </w:r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Выполнение практической работы. </w:t>
      </w: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spellStart"/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Здоровьесберегающие</w:t>
      </w:r>
      <w:proofErr w:type="spellEnd"/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технологии: </w:t>
      </w:r>
    </w:p>
    <w:p w:rsidR="00753A17" w:rsidRPr="00753A17" w:rsidRDefault="00753A17" w:rsidP="00753A17">
      <w:pPr>
        <w:numPr>
          <w:ilvl w:val="0"/>
          <w:numId w:val="10"/>
        </w:numPr>
        <w:kinsoku w:val="0"/>
        <w:overflowPunct w:val="0"/>
        <w:spacing w:after="0" w:line="384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соблюдение техники безопасности при работе с ПК; </w:t>
      </w:r>
    </w:p>
    <w:p w:rsidR="00753A17" w:rsidRPr="00753A17" w:rsidRDefault="00753A17" w:rsidP="00753A17">
      <w:pPr>
        <w:numPr>
          <w:ilvl w:val="0"/>
          <w:numId w:val="10"/>
        </w:numPr>
        <w:kinsoku w:val="0"/>
        <w:overflowPunct w:val="0"/>
        <w:spacing w:after="0" w:line="384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оптимальное сочетание видов деятельности </w:t>
      </w:r>
      <w:proofErr w:type="spellStart"/>
      <w:r w:rsidRPr="00753A1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обучющихся</w:t>
      </w:r>
      <w:proofErr w:type="spellEnd"/>
      <w:r w:rsidRPr="00753A1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 время занятия.</w:t>
      </w:r>
    </w:p>
    <w:p w:rsidR="00753A17" w:rsidRPr="00753A17" w:rsidRDefault="00753A17" w:rsidP="00753A17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Задание 1. Фигуры (выполняется индивидуально)</w:t>
      </w:r>
    </w:p>
    <w:p w:rsidR="00753A17" w:rsidRPr="00753A17" w:rsidRDefault="00753A17" w:rsidP="00753A17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Создайте новый файл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Microsoft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Word</w:t>
      </w:r>
    </w:p>
    <w:p w:rsidR="00753A17" w:rsidRPr="00753A17" w:rsidRDefault="00753A17" w:rsidP="00753A17">
      <w:pPr>
        <w:spacing w:after="0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Для работы с фигурами в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Word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используется команда Фигуры, которая находится на Ленте вкладка Вставка/Иллюстрации.</w:t>
      </w:r>
    </w:p>
    <w:p w:rsidR="00753A17" w:rsidRPr="00753A17" w:rsidRDefault="00753A17" w:rsidP="00753A17">
      <w:pP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Выполните команды:</w:t>
      </w:r>
    </w:p>
    <w:p w:rsidR="00753A17" w:rsidRPr="00753A17" w:rsidRDefault="00753A17" w:rsidP="00753A1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Вставка/Фигуры/Основные фигуры, </w:t>
      </w:r>
    </w:p>
    <w:p w:rsidR="00753A17" w:rsidRPr="00753A17" w:rsidRDefault="00753A17" w:rsidP="00753A1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Вставка/Фигуры/Основные фигуры/Надпись. </w:t>
      </w:r>
    </w:p>
    <w:p w:rsidR="00753A17" w:rsidRPr="00753A17" w:rsidRDefault="00753A17" w:rsidP="00753A1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Вставка/Фигуры/Фигурные стрелки/. Для изменения ширины стрелок и направления: левая кнопка мыши на них и потяните за маркеры вокруг стрелки. </w:t>
      </w:r>
      <w:r w:rsidRPr="00753A17">
        <w:rPr>
          <w:rFonts w:ascii="Times New Roman" w:eastAsia="Calibri" w:hAnsi="Times New Roman" w:cs="Times New Roman"/>
          <w:i/>
          <w:kern w:val="24"/>
          <w:sz w:val="28"/>
          <w:szCs w:val="28"/>
          <w:lang w:eastAsia="ru-RU"/>
        </w:rPr>
        <w:t xml:space="preserve"> (Приложение 1)</w:t>
      </w:r>
      <w:r w:rsidRPr="00753A1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53A17" w:rsidRPr="00753A17" w:rsidRDefault="00753A17" w:rsidP="00753A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Покажите результат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педагогу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и получите оценку.</w:t>
      </w:r>
    </w:p>
    <w:p w:rsidR="00753A17" w:rsidRPr="00753A17" w:rsidRDefault="00753A17" w:rsidP="00753A17">
      <w:pP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3A17" w:rsidRPr="00753A17" w:rsidRDefault="00753A17" w:rsidP="00753A17">
      <w:pPr>
        <w:kinsoku w:val="0"/>
        <w:overflowPunct w:val="0"/>
        <w:spacing w:after="0" w:line="384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Задание 2. </w:t>
      </w:r>
      <w:proofErr w:type="gramStart"/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53A1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Проблемная ситуация.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Работа в группе.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753A1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(обучающиеся разбиваются на группы по 3 человека)</w:t>
      </w:r>
      <w:proofErr w:type="gramEnd"/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Большие схемы сложно создавать с помощью инструмента Фигуры, для них используется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– инструмент создания блок-схем.</w:t>
      </w: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Он находится на Ленте, вкладка Вставка/Иллюстрации, под элементом Фигуры.</w:t>
      </w: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Создайте новый документ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Microsoft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Word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и установите ориентацию страницы – Альбомная (на Ленте вкладка Разметка страницы/Параметры страницы). Выполните команду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первый тип диаграммы (Организационная диаграмма, Отображение структуры отношений)</w:t>
      </w: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На основании данной диаграммы постройте структуру руководства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МАУ ДО ЦЭВД «Творчество»</w:t>
      </w:r>
    </w:p>
    <w:p w:rsidR="00753A17" w:rsidRPr="00753A17" w:rsidRDefault="00753A17" w:rsidP="00753A17">
      <w:pPr>
        <w:tabs>
          <w:tab w:val="left" w:pos="7901"/>
        </w:tabs>
        <w:rPr>
          <w:rFonts w:ascii="Times New Roman" w:eastAsia="Corbel" w:hAnsi="Times New Roman" w:cs="Times New Roman"/>
          <w:sz w:val="28"/>
          <w:szCs w:val="28"/>
        </w:rPr>
      </w:pPr>
      <w:r w:rsidRPr="00753A17">
        <w:rPr>
          <w:rFonts w:ascii="Times New Roman" w:eastAsia="Corbel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63A25" wp14:editId="56218D75">
            <wp:extent cx="5940425" cy="3157518"/>
            <wp:effectExtent l="3810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53A17" w:rsidRPr="00753A17" w:rsidRDefault="00753A17" w:rsidP="00753A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Рис. 1. Организационная диаграмма, Отображение структуры отношений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Работа с иерархической организационной диаграммой производится аналогично работе с многоуровневым списком: в поле введите текст. Нажать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Enter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чтобы добавить новый блок. Правая кнопка, повысить уровень и понизить уровень, чтобы изменить уровень подчиненности блока.</w:t>
      </w: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Добавьте нужное количество блоков, подчиненных директору. Заполните каждый блок – занимаемая должность и ФИО.</w:t>
      </w:r>
    </w:p>
    <w:p w:rsidR="00753A17" w:rsidRPr="00753A17" w:rsidRDefault="00753A17" w:rsidP="00753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В подчинение каждому из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зав. отделом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, добавьте не менее 4-х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педагогов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 (любых, которых знаете). Каждый блок </w:t>
      </w:r>
      <w:r w:rsidR="0004331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педагога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должен соединяться линией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соответствующим </w:t>
      </w:r>
      <w:r w:rsidR="0004331C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зав. отделом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, т.к. подчиняется ему.</w:t>
      </w:r>
    </w:p>
    <w:p w:rsidR="0004331C" w:rsidRDefault="00753A17" w:rsidP="00753A17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При необходимости измените, параметры текстов в блоках, чтобы он умещался в блоки, или растяните поле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 w:eastAsia="ru-RU"/>
        </w:rPr>
        <w:t>SmartArt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 Покажите результат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педагогу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и получите оценку.</w:t>
      </w:r>
    </w:p>
    <w:p w:rsidR="00753A17" w:rsidRPr="00753A17" w:rsidRDefault="00753A17" w:rsidP="00753A17">
      <w:pPr>
        <w:spacing w:after="0" w:line="360" w:lineRule="auto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753A17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Рефлексия. </w:t>
      </w:r>
      <w:proofErr w:type="gramStart"/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Обучающиеся</w:t>
      </w:r>
      <w:proofErr w:type="gramEnd"/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анализируют свою работу на учебной практике и оценивают результат. </w:t>
      </w:r>
      <w:r w:rsidRPr="00753A1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753A17" w:rsidRDefault="00753A17" w:rsidP="00753A17">
      <w:pPr>
        <w:rPr>
          <w:rFonts w:ascii="Corbel" w:eastAsia="Corbel" w:hAnsi="Corbel" w:cs="Times New Roman"/>
        </w:rPr>
      </w:pPr>
    </w:p>
    <w:p w:rsidR="0004331C" w:rsidRDefault="0004331C" w:rsidP="00753A17">
      <w:pPr>
        <w:rPr>
          <w:rFonts w:ascii="Corbel" w:eastAsia="Corbel" w:hAnsi="Corbel" w:cs="Times New Roman"/>
        </w:rPr>
        <w:sectPr w:rsidR="0004331C" w:rsidSect="00813F12">
          <w:footerReference w:type="default" r:id="rId13"/>
          <w:footerReference w:type="first" r:id="rId14"/>
          <w:pgSz w:w="11906" w:h="16838"/>
          <w:pgMar w:top="568" w:right="850" w:bottom="568" w:left="1560" w:header="708" w:footer="708" w:gutter="0"/>
          <w:pgNumType w:start="1"/>
          <w:cols w:space="708"/>
          <w:titlePg/>
          <w:docGrid w:linePitch="360"/>
        </w:sectPr>
      </w:pPr>
    </w:p>
    <w:p w:rsidR="00753A17" w:rsidRPr="00753A17" w:rsidRDefault="00753A17" w:rsidP="00753A17">
      <w:pPr>
        <w:spacing w:after="0" w:line="240" w:lineRule="auto"/>
        <w:jc w:val="right"/>
        <w:rPr>
          <w:rFonts w:ascii="Times New Roman" w:eastAsia="Corbel" w:hAnsi="Times New Roman" w:cs="Times New Roman"/>
          <w:sz w:val="24"/>
          <w:szCs w:val="24"/>
        </w:rPr>
      </w:pPr>
      <w:r w:rsidRPr="00753A17">
        <w:rPr>
          <w:rFonts w:ascii="Times New Roman" w:eastAsia="Corbel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753A17">
        <w:rPr>
          <w:rFonts w:ascii="Times New Roman" w:eastAsia="Corbel" w:hAnsi="Times New Roman" w:cs="Times New Roman"/>
          <w:sz w:val="24"/>
          <w:szCs w:val="24"/>
        </w:rPr>
        <w:t>1</w:t>
      </w:r>
      <w:proofErr w:type="gramEnd"/>
    </w:p>
    <w:p w:rsidR="00753A17" w:rsidRPr="00753A17" w:rsidRDefault="00753A17" w:rsidP="0004331C">
      <w:pPr>
        <w:rPr>
          <w:rFonts w:ascii="Corbel" w:eastAsia="Corbel" w:hAnsi="Corbel" w:cs="Times New Roman"/>
        </w:rPr>
      </w:pPr>
      <w:r>
        <w:rPr>
          <w:rFonts w:ascii="Corbel" w:eastAsia="Corbel" w:hAnsi="Corbel" w:cs="Times New Roman"/>
          <w:noProof/>
          <w:lang w:eastAsia="ru-RU"/>
        </w:rPr>
        <mc:AlternateContent>
          <mc:Choice Requires="wpc">
            <w:drawing>
              <wp:inline distT="0" distB="0" distL="0" distR="0" wp14:anchorId="03224490" wp14:editId="54ACF7E4">
                <wp:extent cx="9575800" cy="5486400"/>
                <wp:effectExtent l="0" t="0" r="44450" b="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46400" y="1257300"/>
                            <a:ext cx="4457700" cy="1714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Учреждения и органы,</w:t>
                              </w:r>
                            </w:p>
                            <w:p w:rsidR="00753A17" w:rsidRPr="00F556B1" w:rsidRDefault="0004331C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и</w:t>
                              </w:r>
                              <w:r w:rsidR="00753A17"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сполняющие</w:t>
                              </w:r>
                              <w:proofErr w:type="gramEnd"/>
                            </w:p>
                            <w:p w:rsidR="00753A17" w:rsidRPr="00F556B1" w:rsidRDefault="00753A17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наказания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 flipH="1" flipV="1">
                            <a:off x="3060700" y="914400"/>
                            <a:ext cx="1028700" cy="4572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0400" y="22860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Органы местного</w:t>
                              </w:r>
                            </w:p>
                            <w:p w:rsidR="00753A17" w:rsidRPr="00F556B1" w:rsidRDefault="00753A17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17900" y="22860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9753E5" w:rsidRDefault="00753A17" w:rsidP="00753A1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 xml:space="preserve">Органы следствия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75400" y="22860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Органы внутренних 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6100" y="11430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Органы государственной власти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6100" y="28575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 xml:space="preserve">Суд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4800" y="41148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прокуратура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89400" y="41148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Органы налоговой полиции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61200" y="411480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Органы Федеральной пограничной службы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4100" y="114300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Таможенные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61200" y="274320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17" w:rsidRPr="00F556B1" w:rsidRDefault="00753A17" w:rsidP="00753A17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556B1">
                                <w:rPr>
                                  <w:rFonts w:ascii="Times New Roman" w:eastAsia="Calibri" w:hAnsi="Times New Roman" w:cs="Times New Roman"/>
                                  <w:b/>
                                  <w:kern w:val="24"/>
                                  <w:sz w:val="28"/>
                                  <w:szCs w:val="28"/>
                                  <w:lang w:eastAsia="ru-RU"/>
                                </w:rPr>
                                <w:t>Иные государственные органы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 flipH="1" flipV="1">
                            <a:off x="2717800" y="1371600"/>
                            <a:ext cx="800100" cy="2286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5118100" y="29718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 flipH="1">
                            <a:off x="2832100" y="2743200"/>
                            <a:ext cx="102870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H="1">
                            <a:off x="2717800" y="2628900"/>
                            <a:ext cx="5715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375400" y="2857500"/>
                            <a:ext cx="10287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V="1">
                            <a:off x="6489700" y="9144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7404100" y="2286000"/>
                            <a:ext cx="457200" cy="4572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 flipV="1">
                            <a:off x="7404100" y="1828800"/>
                            <a:ext cx="9144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754pt;height:6in;mso-position-horizontal-relative:char;mso-position-vertical-relative:line" coordsize="9575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758;height:54864;visibility:visible;mso-wrap-style:square">
                  <v:fill o:detectmouseclick="t"/>
                  <v:path o:connecttype="none"/>
                </v:shape>
                <v:oval id="Oval 4" o:spid="_x0000_s1028" style="position:absolute;left:29464;top:12573;width:44577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kcMA&#10;AADaAAAADwAAAGRycy9kb3ducmV2LnhtbESPQWsCMRSE74L/ITyhF+lma0Hs1ihaaPHgxbWFHl83&#10;r5vFzcuySdf47xtB8DjMzDfMch1tKwbqfeNYwVOWgyCunG64VvB5fH9cgPABWWPrmBRcyMN6NR4t&#10;sdDuzAcaylCLBGFfoAITQldI6StDFn3mOuLk/breYkiyr6Xu8ZzgtpWzPJ9Liw2nBYMdvRmqTuWf&#10;VTDI/dfw086jOb2UU/6Q8ft5a5R6mMTNK4hAMdzDt/ZOK5jB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vkcMAAADaAAAADwAAAAAAAAAAAAAAAACYAgAAZHJzL2Rv&#10;d25yZXYueG1sUEsFBgAAAAAEAAQA9QAAAIgDAAAAAA=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Учреждения и органы,</w:t>
                        </w:r>
                      </w:p>
                      <w:p w:rsidR="00753A17" w:rsidRPr="00F556B1" w:rsidRDefault="0004331C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="00753A17"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сполняющие</w:t>
                        </w:r>
                        <w:proofErr w:type="gramEnd"/>
                      </w:p>
                      <w:p w:rsidR="00753A17" w:rsidRPr="00F556B1" w:rsidRDefault="00753A17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наказания</w:t>
                        </w:r>
                      </w:p>
                    </w:txbxContent>
                  </v:textbox>
                </v:oval>
                <v:line id="Line 5" o:spid="_x0000_s1029" style="position:absolute;flip:x y;visibility:visible;mso-wrap-style:square" from="30607,9144" to="4089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it8QAAADaAAAADwAAAGRycy9kb3ducmV2LnhtbESPQWvCQBSE7wX/w/IKvZS6W4VaUtcg&#10;gWLBIGhrz4/sMwnNvg3Z1ST/3hWEHoeZ+YZZpoNtxIU6XzvW8DpVIIgLZ2ouNfx8f768g/AB2WDj&#10;mDSM5CFdTR6WmBjX854uh1CKCGGfoIYqhDaR0hcVWfRT1xJH7+Q6iyHKrpSmwz7CbSNnSr1JizXH&#10;hQpbyioq/g5nq0Fui9+x3y1Oz5k6b5pcHVuZH7V+ehzWHyACDeE/fG9/GQ1zuF2JN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XCK3xAAAANoAAAAPAAAAAAAAAAAA&#10;AAAAAKECAABkcnMvZG93bnJldi54bWxQSwUGAAAAAAQABAD5AAAAkgMAAAAA&#10;" strokeweight="4.5pt">
                  <v:stroke startarrow="block" endarrow="block" linestyle="thinThick"/>
                </v:line>
                <v:rect id="Rectangle 6" o:spid="_x0000_s1030" style="position:absolute;left:6604;top:2286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LecAA&#10;AADaAAAADwAAAGRycy9kb3ducmV2LnhtbESPQYvCMBSE7wv+h/AEL4um6ipSjSIrguBpqwePj+bZ&#10;FpuX0GRt/fdGEDwOM/MNs9p0phZ3anxlWcF4lIAgzq2uuFBwPu2HCxA+IGusLZOCB3nYrHtfK0y1&#10;bfmP7lkoRISwT1FBGYJLpfR5SQb9yDri6F1tYzBE2RRSN9hGuKnlJEnm0mDFcaFER78l5bfs3yi4&#10;SJclrgh6hm1WT4/f2+N01yo16HfbJYhAXfiE3+2DVvADry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bLecAAAADaAAAADwAAAAAAAAAAAAAAAACYAgAAZHJzL2Rvd25y&#10;ZXYueG1sUEsFBgAAAAAEAAQA9QAAAIUDAAAAAA=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Органы местного</w:t>
                        </w:r>
                      </w:p>
                      <w:p w:rsidR="00753A17" w:rsidRPr="00F556B1" w:rsidRDefault="00753A17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самоуправления</w:t>
                        </w:r>
                      </w:p>
                    </w:txbxContent>
                  </v:textbox>
                </v:rect>
                <v:rect id="Rectangle 7" o:spid="_x0000_s1031" style="position:absolute;left:35179;top:2286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u4sAA&#10;AADaAAAADwAAAGRycy9kb3ducmV2LnhtbESPQYvCMBSE7wv+h/AEL4umKopUo4giCJ6sHjw+mmdb&#10;bF5CE23992ZhweMwM98wq01navGixleWFYxHCQji3OqKCwXXy2G4AOEDssbaMil4k4fNuvezwlTb&#10;ls/0ykIhIoR9igrKEFwqpc9LMuhH1hFH724bgyHKppC6wTbCTS0nSTKXBiuOCyU62pWUP7KnUXCT&#10;LktcEfQM26yenn63p+m+VWrQ77ZLEIG68A3/t49awQz+rsQb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pu4sAAAADaAAAADwAAAAAAAAAAAAAAAACYAgAAZHJzL2Rvd25y&#10;ZXYueG1sUEsFBgAAAAAEAAQA9QAAAIUDAAAAAA==&#10;" strokeweight="6pt">
                  <v:stroke linestyle="thickBetweenThin"/>
                  <v:textbox>
                    <w:txbxContent>
                      <w:p w:rsidR="00753A17" w:rsidRPr="009753E5" w:rsidRDefault="00753A17" w:rsidP="00753A1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Органы следствия </w:t>
                        </w:r>
                      </w:p>
                    </w:txbxContent>
                  </v:textbox>
                </v:rect>
                <v:rect id="Rectangle 8" o:spid="_x0000_s1032" style="position:absolute;left:63754;top:2286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wlcIA&#10;AADaAAAADwAAAGRycy9kb3ducmV2LnhtbESPwWrDMBBE74H8g9hCL6GW01BTHMshpBQKOdXJIcfF&#10;2tim1kpISuz+fVUo9DjMzBum2s1mFHfyYbCsYJ3lIIhbqwfuFJxP70+vIEJE1jhaJgXfFGBXLxcV&#10;ltpO/En3JnYiQTiUqKCP0ZVShrYngyGzjjh5V+sNxiR9J7XHKcHNKJ/zvJAGB04LPTo69NR+NTej&#10;4CJdk7su6hecmnFzXO2Pm7dJqceHeb8FEWmO/+G/9odWUMDvlXQ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PCVwgAAANoAAAAPAAAAAAAAAAAAAAAAAJgCAABkcnMvZG93&#10;bnJldi54bWxQSwUGAAAAAAQABAD1AAAAhwMAAAAA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Органы внутренних дел</w:t>
                        </w:r>
                      </w:p>
                    </w:txbxContent>
                  </v:textbox>
                </v:rect>
                <v:rect id="Rectangle 9" o:spid="_x0000_s1033" style="position:absolute;left:5461;top:11430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DsAA&#10;AADaAAAADwAAAGRycy9kb3ducmV2LnhtbESPQYvCMBSE7wv+h/AEL4umKqtSjSIrguBpqwePj+bZ&#10;FpuX0GRt/fdGEDwOM/MNs9p0phZ3anxlWcF4lIAgzq2uuFBwPu2HCxA+IGusLZOCB3nYrHtfK0y1&#10;bfmP7lkoRISwT1FBGYJLpfR5SQb9yDri6F1tYzBE2RRSN9hGuKnlJElm0mDFcaFER78l5bfs3yi4&#10;SJclrgj6B9usnh6/t8fprlVq0O+2SxCBuvAJv9sHrWAOry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RVDsAAAADaAAAADwAAAAAAAAAAAAAAAACYAgAAZHJzL2Rvd25y&#10;ZXYueG1sUEsFBgAAAAAEAAQA9QAAAIUDAAAAAA=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Органы государственной власти</w:t>
                        </w:r>
                      </w:p>
                    </w:txbxContent>
                  </v:textbox>
                </v:rect>
                <v:rect id="Rectangle 10" o:spid="_x0000_s1034" style="position:absolute;left:5461;top:28575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BfL4A&#10;AADaAAAADwAAAGRycy9kb3ducmV2LnhtbERPTYvCMBC9C/6HMIIX2aYqK9JtKqIIgqetHjwOzWxb&#10;tpmEJtr6781hYY+P953vRtOJJ/W+taxgmaQgiCurW64V3K6njy0IH5A1dpZJwYs87IrpJMdM24G/&#10;6VmGWsQQ9hkqaEJwmZS+asigT6wjjtyP7Q2GCPta6h6HGG46uUrTjTTYcmxo0NGhoeq3fBgFd+nK&#10;1NVBf+JQduvLYn9ZHwel5rNx/wUi0Bj+xX/us1YQt8Yr8QbI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bwXy+AAAA2gAAAA8AAAAAAAAAAAAAAAAAmAIAAGRycy9kb3ducmV2&#10;LnhtbFBLBQYAAAAABAAEAPUAAACDAwAAAAA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 xml:space="preserve">Суд </w:t>
                        </w:r>
                      </w:p>
                    </w:txbxContent>
                  </v:textbox>
                </v:rect>
                <v:rect id="Rectangle 11" o:spid="_x0000_s1035" style="position:absolute;left:15748;top:41148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k58AA&#10;AADaAAAADwAAAGRycy9kb3ducmV2LnhtbESPQYvCMBSE7wv+h/AEL4umKitajSIrguBpqwePj+bZ&#10;FpuX0GRt/fdGEDwOM/MNs9p0phZ3anxlWcF4lIAgzq2uuFBwPu2HcxA+IGusLZOCB3nYrHtfK0y1&#10;bfmP7lkoRISwT1FBGYJLpfR5SQb9yDri6F1tYzBE2RRSN9hGuKnlJElm0mDFcaFER78l5bfs3yi4&#10;SJclrgj6B9usnh6/t8fprlVq0O+2SxCBuvAJv9sHrWABry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k58AAAADaAAAADwAAAAAAAAAAAAAAAACYAgAAZHJzL2Rvd25y&#10;ZXYueG1sUEsFBgAAAAAEAAQA9QAAAIUDAAAAAA=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прокуратура</w:t>
                        </w:r>
                      </w:p>
                    </w:txbxContent>
                  </v:textbox>
                </v:rect>
                <v:rect id="Rectangle 12" o:spid="_x0000_s1036" style="position:absolute;left:40894;top:41148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sgcIA&#10;AADbAAAADwAAAGRycy9kb3ducmV2LnhtbESPQWvCQBCF7wX/wzKCl1I3KhVJXUUUQfDU6MHjkJ0m&#10;odnZJbua+O+dQ6G3Gd6b975ZbwfXqgd1sfFsYDbNQBGX3jZcGbhejh8rUDEhW2w9k4EnRdhuRm9r&#10;zK3v+ZseRaqUhHDM0UCdUsi1jmVNDuPUB2LRfnznMMnaVdp22Eu4a/U8y5baYcPSUGOgfU3lb3F3&#10;Bm46FFmokv3EvmgX5/fdeXHojZmMh90XqERD+jf/XZ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myBwgAAANsAAAAPAAAAAAAAAAAAAAAAAJgCAABkcnMvZG93&#10;bnJldi54bWxQSwUGAAAAAAQABAD1AAAAhwMAAAAA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Органы налоговой полиции</w:t>
                        </w:r>
                      </w:p>
                    </w:txbxContent>
                  </v:textbox>
                </v:rect>
                <v:rect id="Rectangle 13" o:spid="_x0000_s1037" style="position:absolute;left:70612;top:41148;width:2171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7JGsEA&#10;AADbAAAADwAAAGRycy9kb3ducmV2LnhtbERPPWvDMBDdC/0P4gpZSiwnoaG4lk1IKRQy1cnQ8bAu&#10;tql1EpISu/++KgSy3eN9XlnPZhRX8mGwrGCV5SCIW6sH7hScjh/LVxAhImscLZOCXwpQV48PJRba&#10;TvxF1yZ2IoVwKFBBH6MrpAxtTwZDZh1x4s7WG4wJ+k5qj1MKN6Nc5/lWGhw4NfToaN9T+9NcjIJv&#10;6ZrcdVG/4NSMm8Pz7rB5n5RaPM27NxCR5ngX39yfOs1fwf8v6QB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eyRrBAAAA2wAAAA8AAAAAAAAAAAAAAAAAmAIAAGRycy9kb3du&#10;cmV2LnhtbFBLBQYAAAAABAAEAPUAAACGAwAAAAA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Органы Федеральной пограничной службы</w:t>
                        </w:r>
                      </w:p>
                    </w:txbxContent>
                  </v:textbox>
                </v:rect>
                <v:rect id="Rectangle 14" o:spid="_x0000_s1038" style="position:absolute;left:74041;top:11430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Xbb4A&#10;AADbAAAADwAAAGRycy9kb3ducmV2LnhtbERPTYvCMBC9C/6HMMJeRFMVF6lGEWVB8GTdg8ehGdti&#10;MwlNtPXfG0HwNo/3OatNZ2rxoMZXlhVMxgkI4tzqigsF/+e/0QKED8gaa8uk4EkeNut+b4Wpti2f&#10;6JGFQsQQ9ikqKENwqZQ+L8mgH1tHHLmrbQyGCJtC6gbbGG5qOU2SX2mw4thQoqNdSfktuxsFF+my&#10;xBVBz7HN6tlxuD3O9q1SP4NuuwQRqAtf8cd90HH+FN6/x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MV22+AAAA2wAAAA8AAAAAAAAAAAAAAAAAmAIAAGRycy9kb3ducmV2&#10;LnhtbFBLBQYAAAAABAAEAPUAAACDAwAAAAA=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Таможенные органы</w:t>
                        </w:r>
                      </w:p>
                    </w:txbxContent>
                  </v:textbox>
                </v:rect>
                <v:rect id="Rectangle 15" o:spid="_x0000_s1039" style="position:absolute;left:70612;top:27432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y9r8A&#10;AADbAAAADwAAAGRycy9kb3ducmV2LnhtbERPTYvCMBC9C/6HMMJeRNPdokg1iiiC4MnuHjwOzdgW&#10;m0losrb+eyMI3ubxPme16U0j7tT62rKC72kCgriwuuZSwd/vYbIA4QOyxsYyKXiQh816OFhhpm3H&#10;Z7rnoRQxhH2GCqoQXCalLyoy6KfWEUfualuDIcK2lLrFLoabRv4kyVwarDk2VOhoV1Fxy/+Ngot0&#10;eeLKoGfY5U16Gm9P6b5T6mvUb5cgAvXhI367jzrOT+H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PL2vwAAANsAAAAPAAAAAAAAAAAAAAAAAJgCAABkcnMvZG93bnJl&#10;di54bWxQSwUGAAAAAAQABAD1AAAAhAMAAAAA&#10;" strokeweight="6pt">
                  <v:stroke linestyle="thickBetweenThin"/>
                  <v:textbox>
                    <w:txbxContent>
                      <w:p w:rsidR="00753A17" w:rsidRPr="00F556B1" w:rsidRDefault="00753A17" w:rsidP="00753A1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</w:pPr>
                        <w:r w:rsidRPr="00F556B1">
                          <w:rPr>
                            <w:rFonts w:ascii="Times New Roman" w:eastAsia="Calibri" w:hAnsi="Times New Roman" w:cs="Times New Roman"/>
                            <w:b/>
                            <w:kern w:val="24"/>
                            <w:sz w:val="28"/>
                            <w:szCs w:val="28"/>
                            <w:lang w:eastAsia="ru-RU"/>
                          </w:rPr>
                          <w:t>Иные государственные органы</w:t>
                        </w:r>
                      </w:p>
                    </w:txbxContent>
                  </v:textbox>
                </v:rect>
                <v:line id="Line 17" o:spid="_x0000_s1040" style="position:absolute;flip:x y;visibility:visible;mso-wrap-style:square" from="27178,13716" to="3517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bJ8EAAADbAAAADwAAAGRycy9kb3ducmV2LnhtbERP24rCMBB9F/yHMIIvoonCulKNIoIo&#10;rCyst+ehGdtiMylNtPXvNwsLvs3hXGexam0pnlT7wrGG8UiBIE6dKTjTcD5thzMQPiAbLB2Thhd5&#10;WC27nQUmxjX8Q89jyEQMYZ+ghjyEKpHSpzlZ9CNXEUfu5mqLIcI6k6bGJobbUk6UmkqLBceGHCva&#10;5JTejw+rQX6l11fz/XkbbNRjVx7UpZKHi9b9XruegwjUhrf43703cf4H/P0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YxsnwQAAANsAAAAPAAAAAAAAAAAAAAAA&#10;AKECAABkcnMvZG93bnJldi54bWxQSwUGAAAAAAQABAD5AAAAjwMAAAAA&#10;" strokeweight="4.5pt">
                  <v:stroke startarrow="block" endarrow="block" linestyle="thinThick"/>
                </v:line>
                <v:line id="Line 18" o:spid="_x0000_s1041" style="position:absolute;visibility:visible;mso-wrap-style:square" from="51181,29718" to="5118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19" o:spid="_x0000_s1042" style="position:absolute;flip:x;visibility:visible;mso-wrap-style:square" from="28321,27432" to="38608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<v:stroke startarrow="block" endarrow="block"/>
                </v:line>
                <v:line id="Line 20" o:spid="_x0000_s1043" style="position:absolute;flip:x;visibility:visible;mso-wrap-style:square" from="27178,26289" to="32893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    <v:stroke startarrow="block" endarrow="block"/>
                </v:line>
                <v:line id="Line 21" o:spid="_x0000_s1044" style="position:absolute;visibility:visible;mso-wrap-style:square" from="63754,28575" to="74041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22" o:spid="_x0000_s1045" style="position:absolute;flip:y;visibility:visible;mso-wrap-style:square" from="64897,9144" to="706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    <v:stroke startarrow="block" endarrow="block"/>
                </v:line>
                <v:line id="Line 23" o:spid="_x0000_s1046" style="position:absolute;visibility:visible;mso-wrap-style:square" from="74041,22860" to="7861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O1cUAAADbAAAADwAAAGRycy9kb3ducmV2LnhtbESPQWvCQBSE7wX/w/KE3uomQRuJrmIF&#10;odAeWhXE2yP7TILZt2F3a1J/fbdQ6HGYmW+Y5XowrbiR841lBekkAUFcWt1wpeB42D3NQfiArLG1&#10;TAq+ycN6NXpYYqFtz59024dKRAj7AhXUIXSFlL6syaCf2I44ehfrDIYoXSW1wz7CTSuzJHmWBhuO&#10;CzV2tK2pvO6/jILG3t+nH+eXY04m6Xg7c294ypV6HA+bBYhAQ/gP/7VftYIs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XO1cUAAADbAAAADwAAAAAAAAAA&#10;AAAAAAChAgAAZHJzL2Rvd25yZXYueG1sUEsFBgAAAAAEAAQA+QAAAJMDAAAAAA==&#10;" strokeweight="4.5pt">
                  <v:stroke startarrow="block" endarrow="block" linestyle="thinThick"/>
                </v:line>
                <v:line id="Line 24" o:spid="_x0000_s1047" style="position:absolute;flip:y;visibility:visible;mso-wrap-style:square" from="74041,18288" to="8318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I/8MAAADbAAAADwAAAGRycy9kb3ducmV2LnhtbESPQWvCQBSE7wX/w/KEXkrdNIUSoqto&#10;NVDw0li9P7LPJJh9u2S3Gv+9Kwgeh5n5hpktBtOJM/W+tazgY5KAIK6sbrlWsP8r3jMQPiBr7CyT&#10;git5WMxHLzPMtb1wSeddqEWEsM9RQROCy6X0VUMG/cQ64ugdbW8wRNnXUvd4iXDTyTRJvqTBluNC&#10;g46+G6pOu3+j4O1zs3Yuy4qiXNv21x025Wq7V+p1PCynIAIN4Rl+tH+0gjSF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RCP/DAAAA2wAAAA8AAAAAAAAAAAAA&#10;AAAAoQIAAGRycy9kb3ducmV2LnhtbFBLBQYAAAAABAAEAPkAAACRAwAAAAA=&#10;">
                  <v:stroke startarrow="block" endarrow="block"/>
                </v:line>
                <w10:anchorlock/>
              </v:group>
            </w:pict>
          </mc:Fallback>
        </mc:AlternateContent>
      </w:r>
    </w:p>
    <w:sectPr w:rsidR="00753A17" w:rsidRPr="00753A17" w:rsidSect="000433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24" w:rsidRDefault="00E70524" w:rsidP="00813F12">
      <w:pPr>
        <w:spacing w:after="0" w:line="240" w:lineRule="auto"/>
      </w:pPr>
      <w:r>
        <w:separator/>
      </w:r>
    </w:p>
  </w:endnote>
  <w:endnote w:type="continuationSeparator" w:id="0">
    <w:p w:rsidR="00E70524" w:rsidRDefault="00E70524" w:rsidP="00813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167577"/>
      <w:docPartObj>
        <w:docPartGallery w:val="Page Numbers (Bottom of Page)"/>
        <w:docPartUnique/>
      </w:docPartObj>
    </w:sdtPr>
    <w:sdtEndPr/>
    <w:sdtContent>
      <w:p w:rsidR="00813F12" w:rsidRDefault="00813F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C7">
          <w:rPr>
            <w:noProof/>
          </w:rPr>
          <w:t>2</w:t>
        </w:r>
        <w:r>
          <w:fldChar w:fldCharType="end"/>
        </w:r>
      </w:p>
    </w:sdtContent>
  </w:sdt>
  <w:p w:rsidR="003F2906" w:rsidRDefault="00E70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12" w:rsidRPr="00813F12" w:rsidRDefault="00813F12" w:rsidP="00813F1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24" w:rsidRDefault="00E70524" w:rsidP="00813F12">
      <w:pPr>
        <w:spacing w:after="0" w:line="240" w:lineRule="auto"/>
      </w:pPr>
      <w:r>
        <w:separator/>
      </w:r>
    </w:p>
  </w:footnote>
  <w:footnote w:type="continuationSeparator" w:id="0">
    <w:p w:rsidR="00E70524" w:rsidRDefault="00E70524" w:rsidP="00813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54B"/>
    <w:multiLevelType w:val="hybridMultilevel"/>
    <w:tmpl w:val="970AF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5AB"/>
    <w:multiLevelType w:val="hybridMultilevel"/>
    <w:tmpl w:val="8E143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603F"/>
    <w:multiLevelType w:val="hybridMultilevel"/>
    <w:tmpl w:val="292A9CDA"/>
    <w:lvl w:ilvl="0" w:tplc="02BA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0B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6E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49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CD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CB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B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E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65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970BC"/>
    <w:multiLevelType w:val="hybridMultilevel"/>
    <w:tmpl w:val="72828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26FC3"/>
    <w:multiLevelType w:val="hybridMultilevel"/>
    <w:tmpl w:val="D612F76C"/>
    <w:lvl w:ilvl="0" w:tplc="84A635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854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84B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6B441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F45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001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3007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A4C4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CD3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4242269C"/>
    <w:multiLevelType w:val="hybridMultilevel"/>
    <w:tmpl w:val="ACB41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F36F3"/>
    <w:multiLevelType w:val="hybridMultilevel"/>
    <w:tmpl w:val="9260DBDA"/>
    <w:lvl w:ilvl="0" w:tplc="07B60E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C3C9A"/>
    <w:multiLevelType w:val="hybridMultilevel"/>
    <w:tmpl w:val="37F88ED4"/>
    <w:lvl w:ilvl="0" w:tplc="07B60E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C86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CAD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CA13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1FA91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D644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9CA8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9E6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99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6A7130BE"/>
    <w:multiLevelType w:val="hybridMultilevel"/>
    <w:tmpl w:val="68E0B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D169A"/>
    <w:multiLevelType w:val="hybridMultilevel"/>
    <w:tmpl w:val="9D9CD854"/>
    <w:lvl w:ilvl="0" w:tplc="07B60E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72D6"/>
    <w:multiLevelType w:val="hybridMultilevel"/>
    <w:tmpl w:val="9A4016FC"/>
    <w:lvl w:ilvl="0" w:tplc="1FC4FC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EEB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EE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BAA6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5A1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70BC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0EEA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BF40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248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17"/>
    <w:rsid w:val="0004331C"/>
    <w:rsid w:val="00073D1C"/>
    <w:rsid w:val="000C5CC7"/>
    <w:rsid w:val="001B6819"/>
    <w:rsid w:val="006D45A3"/>
    <w:rsid w:val="00703685"/>
    <w:rsid w:val="00753A17"/>
    <w:rsid w:val="00813F12"/>
    <w:rsid w:val="00A94195"/>
    <w:rsid w:val="00BA2A71"/>
    <w:rsid w:val="00D5368B"/>
    <w:rsid w:val="00D625E6"/>
    <w:rsid w:val="00E24C01"/>
    <w:rsid w:val="00E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3A17"/>
  </w:style>
  <w:style w:type="paragraph" w:styleId="a5">
    <w:name w:val="Balloon Text"/>
    <w:basedOn w:val="a"/>
    <w:link w:val="a6"/>
    <w:uiPriority w:val="99"/>
    <w:semiHidden/>
    <w:unhideWhenUsed/>
    <w:rsid w:val="007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F12"/>
  </w:style>
  <w:style w:type="paragraph" w:styleId="a9">
    <w:name w:val="Normal (Web)"/>
    <w:basedOn w:val="a"/>
    <w:uiPriority w:val="99"/>
    <w:semiHidden/>
    <w:unhideWhenUsed/>
    <w:rsid w:val="001B68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3A17"/>
  </w:style>
  <w:style w:type="paragraph" w:styleId="a5">
    <w:name w:val="Balloon Text"/>
    <w:basedOn w:val="a"/>
    <w:link w:val="a6"/>
    <w:uiPriority w:val="99"/>
    <w:semiHidden/>
    <w:unhideWhenUsed/>
    <w:rsid w:val="007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3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3F12"/>
  </w:style>
  <w:style w:type="paragraph" w:styleId="a9">
    <w:name w:val="Normal (Web)"/>
    <w:basedOn w:val="a"/>
    <w:uiPriority w:val="99"/>
    <w:semiHidden/>
    <w:unhideWhenUsed/>
    <w:rsid w:val="001B68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0EDE7-1CB7-4DA3-967C-D5BD5B29E0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4BE4229-BBF2-4299-9E96-FB47E9A02839}">
      <dgm:prSet/>
      <dgm:spPr>
        <a:xfrm>
          <a:off x="2060942" y="88803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</a:t>
          </a:r>
        </a:p>
        <a:p>
          <a:pPr marR="0" algn="ctr" rtl="0"/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317A0F-6622-46DD-8F48-EB143C3B6355}" type="parTrans" cxnId="{B8704109-7D82-449C-8285-AC6A28FE2E38}">
      <dgm:prSet/>
      <dgm:spPr/>
      <dgm:t>
        <a:bodyPr/>
        <a:lstStyle/>
        <a:p>
          <a:endParaRPr lang="ru-RU"/>
        </a:p>
      </dgm:t>
    </dgm:pt>
    <dgm:pt modelId="{0F0C35B7-18A3-43B9-9C9D-CE99C8E2AC31}" type="sibTrans" cxnId="{B8704109-7D82-449C-8285-AC6A28FE2E38}">
      <dgm:prSet/>
      <dgm:spPr/>
      <dgm:t>
        <a:bodyPr/>
        <a:lstStyle/>
        <a:p>
          <a:endParaRPr lang="ru-RU"/>
        </a:p>
      </dgm:t>
    </dgm:pt>
    <dgm:pt modelId="{04DD37AF-7009-4FD0-9735-3CC5F3C878C4}">
      <dgm:prSet/>
      <dgm:spPr>
        <a:xfrm>
          <a:off x="4464" y="893266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зав. отделом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....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E897142-9F44-4A96-8551-E65ED48D13EB}" type="parTrans" cxnId="{D87B0067-EBC8-47DA-ACC8-1BA4F8D1EF7C}">
      <dgm:prSet/>
      <dgm:spPr>
        <a:xfrm>
          <a:off x="570987" y="655326"/>
          <a:ext cx="2056478" cy="2379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ED304B3-8F2B-4A78-A5AF-88570F08EC19}" type="sibTrans" cxnId="{D87B0067-EBC8-47DA-ACC8-1BA4F8D1EF7C}">
      <dgm:prSet/>
      <dgm:spPr/>
      <dgm:t>
        <a:bodyPr/>
        <a:lstStyle/>
        <a:p>
          <a:endParaRPr lang="ru-RU"/>
        </a:p>
      </dgm:t>
    </dgm:pt>
    <dgm:pt modelId="{09ED79A8-B2DA-454D-A8A1-BEF692726DE4}">
      <dgm:prSet/>
      <dgm:spPr>
        <a:xfrm>
          <a:off x="1375450" y="893266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…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00C3CDF-FFF3-4225-A549-B1DA007DF0EB}" type="parTrans" cxnId="{2FE9F6F3-E02F-4047-AC31-8CF5F9F387DF}">
      <dgm:prSet/>
      <dgm:spPr>
        <a:xfrm>
          <a:off x="1941973" y="655326"/>
          <a:ext cx="685492" cy="2379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F3C24B18-B47F-4F66-B9F6-AA1BDE10B7E1}" type="sibTrans" cxnId="{2FE9F6F3-E02F-4047-AC31-8CF5F9F387DF}">
      <dgm:prSet/>
      <dgm:spPr/>
      <dgm:t>
        <a:bodyPr/>
        <a:lstStyle/>
        <a:p>
          <a:endParaRPr lang="ru-RU"/>
        </a:p>
      </dgm:t>
    </dgm:pt>
    <dgm:pt modelId="{12640958-2C9D-49A2-9E8C-1E21F683B98C}">
      <dgm:prSet/>
      <dgm:spPr>
        <a:xfrm>
          <a:off x="2746435" y="893266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…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186327-2206-40DE-8E33-DC117A092832}" type="parTrans" cxnId="{16359740-5846-4970-8407-FC260B836932}">
      <dgm:prSet/>
      <dgm:spPr>
        <a:xfrm>
          <a:off x="2627466" y="655326"/>
          <a:ext cx="685492" cy="23793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8F5EA69-BC14-40DE-9DC8-C3F9716B1C49}" type="sibTrans" cxnId="{16359740-5846-4970-8407-FC260B836932}">
      <dgm:prSet/>
      <dgm:spPr/>
      <dgm:t>
        <a:bodyPr/>
        <a:lstStyle/>
        <a:p>
          <a:endParaRPr lang="ru-RU"/>
        </a:p>
      </dgm:t>
    </dgm:pt>
    <dgm:pt modelId="{4B850D28-37DC-4478-9514-6C48D7D1D80D}">
      <dgm:prSet/>
      <dgm:spPr>
        <a:xfrm>
          <a:off x="4169802" y="912323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...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795136E-9E4F-4662-B29C-9E7E490F400C}" type="parTrans" cxnId="{C861C884-7E6A-4552-B19F-4031208475BA}">
      <dgm:prSet/>
      <dgm:spPr>
        <a:xfrm>
          <a:off x="2627466" y="655326"/>
          <a:ext cx="2108859" cy="2569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BDAC5B-4DFE-4161-B2F1-EFEDB2625ACC}" type="sibTrans" cxnId="{C861C884-7E6A-4552-B19F-4031208475BA}">
      <dgm:prSet/>
      <dgm:spPr/>
      <dgm:t>
        <a:bodyPr/>
        <a:lstStyle/>
        <a:p>
          <a:endParaRPr lang="ru-RU"/>
        </a:p>
      </dgm:t>
    </dgm:pt>
    <dgm:pt modelId="{1541E214-F33D-403C-A488-2F2DD326CB48}" type="asst">
      <dgm:prSet/>
      <dgm:spPr>
        <a:xfrm>
          <a:off x="3431928" y="1697728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ADC19B-6A8F-4C75-890C-4080D8AE8A42}" type="parTrans" cxnId="{637B928E-4D5D-49C2-B9B1-0FB3A3536B53}">
      <dgm:prSet/>
      <dgm:spPr>
        <a:xfrm>
          <a:off x="4564974" y="1478846"/>
          <a:ext cx="171350" cy="50214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4579835-2FC1-47C5-97CD-42394D441B1B}" type="sibTrans" cxnId="{637B928E-4D5D-49C2-B9B1-0FB3A3536B53}">
      <dgm:prSet/>
      <dgm:spPr/>
      <dgm:t>
        <a:bodyPr/>
        <a:lstStyle/>
        <a:p>
          <a:endParaRPr lang="ru-RU"/>
        </a:p>
      </dgm:t>
    </dgm:pt>
    <dgm:pt modelId="{1AE57FAE-B7AC-4B19-8C28-EC653D941FA7}" type="asst">
      <dgm:prSet/>
      <dgm:spPr>
        <a:xfrm>
          <a:off x="4802914" y="1697728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71BD470-BE4C-45D2-ACAC-E0DE614E0134}" type="parTrans" cxnId="{F32479D5-844A-412B-8F55-3FCB48A0FF4F}">
      <dgm:prSet/>
      <dgm:spPr>
        <a:xfrm>
          <a:off x="4690605" y="1478846"/>
          <a:ext cx="91440" cy="50214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C12916A-509F-49E4-9A11-B3C48B95DF07}" type="sibTrans" cxnId="{F32479D5-844A-412B-8F55-3FCB48A0FF4F}">
      <dgm:prSet/>
      <dgm:spPr/>
      <dgm:t>
        <a:bodyPr/>
        <a:lstStyle/>
        <a:p>
          <a:endParaRPr lang="ru-RU"/>
        </a:p>
      </dgm:t>
    </dgm:pt>
    <dgm:pt modelId="{9E4A60F8-A885-4C65-8D0D-8DA4283BDE52}" type="asst">
      <dgm:prSet/>
      <dgm:spPr>
        <a:xfrm>
          <a:off x="3431928" y="2502191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326255-6631-4D66-8053-9511E09CC272}" type="parTrans" cxnId="{05A65926-1FE8-4DB4-8861-E52F2444C66F}">
      <dgm:prSet/>
      <dgm:spPr>
        <a:xfrm>
          <a:off x="4564974" y="1478846"/>
          <a:ext cx="171350" cy="13066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B2505D8-9EA8-47BA-8F2A-F9E6CED11552}" type="sibTrans" cxnId="{05A65926-1FE8-4DB4-8861-E52F2444C66F}">
      <dgm:prSet/>
      <dgm:spPr/>
      <dgm:t>
        <a:bodyPr/>
        <a:lstStyle/>
        <a:p>
          <a:endParaRPr lang="ru-RU"/>
        </a:p>
      </dgm:t>
    </dgm:pt>
    <dgm:pt modelId="{6DCE7419-4150-444F-AE64-3CE0BA5CBA73}" type="asst">
      <dgm:prSet/>
      <dgm:spPr>
        <a:xfrm>
          <a:off x="4802914" y="2502191"/>
          <a:ext cx="1133046" cy="56652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80C0BA-7BF7-4F13-AEA8-53E3CB8CF966}" type="parTrans" cxnId="{3BDA1E58-5791-400B-A0F2-609275920260}">
      <dgm:prSet/>
      <dgm:spPr>
        <a:xfrm>
          <a:off x="4690605" y="1478846"/>
          <a:ext cx="91440" cy="130660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5F4F9AE-6C39-4267-B3E2-D6BCE60751B9}" type="sibTrans" cxnId="{3BDA1E58-5791-400B-A0F2-609275920260}">
      <dgm:prSet/>
      <dgm:spPr/>
      <dgm:t>
        <a:bodyPr/>
        <a:lstStyle/>
        <a:p>
          <a:endParaRPr lang="ru-RU"/>
        </a:p>
      </dgm:t>
    </dgm:pt>
    <dgm:pt modelId="{1D7EEBE2-1D9D-4D32-BB3D-978AFC49D726}" type="pres">
      <dgm:prSet presAssocID="{BEF0EDE7-1CB7-4DA3-967C-D5BD5B29E0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9E12890-56DA-4677-A61D-5CB864DE730C}" type="pres">
      <dgm:prSet presAssocID="{84BE4229-BBF2-4299-9E96-FB47E9A02839}" presName="hierRoot1" presStyleCnt="0">
        <dgm:presLayoutVars>
          <dgm:hierBranch/>
        </dgm:presLayoutVars>
      </dgm:prSet>
      <dgm:spPr/>
    </dgm:pt>
    <dgm:pt modelId="{5C86ACD5-60CC-4794-A816-7DB9F035F6A6}" type="pres">
      <dgm:prSet presAssocID="{84BE4229-BBF2-4299-9E96-FB47E9A02839}" presName="rootComposite1" presStyleCnt="0"/>
      <dgm:spPr/>
    </dgm:pt>
    <dgm:pt modelId="{9B4D1DAE-CA26-48E9-8747-EADDF63FB6F4}" type="pres">
      <dgm:prSet presAssocID="{84BE4229-BBF2-4299-9E96-FB47E9A02839}" presName="rootText1" presStyleLbl="node0" presStyleIdx="0" presStyleCnt="1" custLinFactNeighborX="12610" custLinFactNeighborY="50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60B49A-AD98-469B-B7F7-6B39BF76AA08}" type="pres">
      <dgm:prSet presAssocID="{84BE4229-BBF2-4299-9E96-FB47E9A0283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87F672C-7297-4769-A4F6-995290B33271}" type="pres">
      <dgm:prSet presAssocID="{84BE4229-BBF2-4299-9E96-FB47E9A02839}" presName="hierChild2" presStyleCnt="0"/>
      <dgm:spPr/>
    </dgm:pt>
    <dgm:pt modelId="{9E0B5E45-7B1D-4016-AC10-F42BE488EC7A}" type="pres">
      <dgm:prSet presAssocID="{2E897142-9F44-4A96-8551-E65ED48D13EB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222008" y="0"/>
              </a:moveTo>
              <a:lnTo>
                <a:pt x="2222008" y="128545"/>
              </a:lnTo>
              <a:lnTo>
                <a:pt x="0" y="128545"/>
              </a:lnTo>
              <a:lnTo>
                <a:pt x="0" y="2570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727EDD7-8E69-4706-AE4F-3BAA63708C04}" type="pres">
      <dgm:prSet presAssocID="{04DD37AF-7009-4FD0-9735-3CC5F3C878C4}" presName="hierRoot2" presStyleCnt="0">
        <dgm:presLayoutVars>
          <dgm:hierBranch/>
        </dgm:presLayoutVars>
      </dgm:prSet>
      <dgm:spPr/>
    </dgm:pt>
    <dgm:pt modelId="{67C260DE-9AC3-40C8-8AFC-E9EC6B181295}" type="pres">
      <dgm:prSet presAssocID="{04DD37AF-7009-4FD0-9735-3CC5F3C878C4}" presName="rootComposite" presStyleCnt="0"/>
      <dgm:spPr/>
    </dgm:pt>
    <dgm:pt modelId="{6AFADEE1-EEED-4BDC-9916-AF0A5354ABEA}" type="pres">
      <dgm:prSet presAssocID="{04DD37AF-7009-4FD0-9735-3CC5F3C878C4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D5FEE8-7BAF-43EC-AC9F-C960D3988381}" type="pres">
      <dgm:prSet presAssocID="{04DD37AF-7009-4FD0-9735-3CC5F3C878C4}" presName="rootConnector" presStyleLbl="node2" presStyleIdx="0" presStyleCnt="4"/>
      <dgm:spPr/>
      <dgm:t>
        <a:bodyPr/>
        <a:lstStyle/>
        <a:p>
          <a:endParaRPr lang="ru-RU"/>
        </a:p>
      </dgm:t>
    </dgm:pt>
    <dgm:pt modelId="{28251284-407D-4B31-8C15-FA67B68D8097}" type="pres">
      <dgm:prSet presAssocID="{04DD37AF-7009-4FD0-9735-3CC5F3C878C4}" presName="hierChild4" presStyleCnt="0"/>
      <dgm:spPr/>
    </dgm:pt>
    <dgm:pt modelId="{487039E9-61D6-495C-A5C1-CA58B8EF27DD}" type="pres">
      <dgm:prSet presAssocID="{04DD37AF-7009-4FD0-9735-3CC5F3C878C4}" presName="hierChild5" presStyleCnt="0"/>
      <dgm:spPr/>
    </dgm:pt>
    <dgm:pt modelId="{304D2FAA-ADFD-4F57-9A05-BD3F3F6047C5}" type="pres">
      <dgm:prSet presAssocID="{300C3CDF-FFF3-4225-A549-B1DA007DF0EB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40669" y="0"/>
              </a:moveTo>
              <a:lnTo>
                <a:pt x="740669" y="128545"/>
              </a:lnTo>
              <a:lnTo>
                <a:pt x="0" y="128545"/>
              </a:lnTo>
              <a:lnTo>
                <a:pt x="0" y="2570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ACCF27A-92C4-48B1-953F-47C97E28FD86}" type="pres">
      <dgm:prSet presAssocID="{09ED79A8-B2DA-454D-A8A1-BEF692726DE4}" presName="hierRoot2" presStyleCnt="0">
        <dgm:presLayoutVars>
          <dgm:hierBranch/>
        </dgm:presLayoutVars>
      </dgm:prSet>
      <dgm:spPr/>
    </dgm:pt>
    <dgm:pt modelId="{38CF7279-049D-4B14-99A4-F04AADF49CF5}" type="pres">
      <dgm:prSet presAssocID="{09ED79A8-B2DA-454D-A8A1-BEF692726DE4}" presName="rootComposite" presStyleCnt="0"/>
      <dgm:spPr/>
    </dgm:pt>
    <dgm:pt modelId="{535C27F0-5614-4A90-B61C-E2B30483411A}" type="pres">
      <dgm:prSet presAssocID="{09ED79A8-B2DA-454D-A8A1-BEF692726DE4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A849F38-218F-437D-837D-EEC26902797E}" type="pres">
      <dgm:prSet presAssocID="{09ED79A8-B2DA-454D-A8A1-BEF692726DE4}" presName="rootConnector" presStyleLbl="node2" presStyleIdx="1" presStyleCnt="4"/>
      <dgm:spPr/>
      <dgm:t>
        <a:bodyPr/>
        <a:lstStyle/>
        <a:p>
          <a:endParaRPr lang="ru-RU"/>
        </a:p>
      </dgm:t>
    </dgm:pt>
    <dgm:pt modelId="{746CC80B-4C5F-456E-AC98-708957E23125}" type="pres">
      <dgm:prSet presAssocID="{09ED79A8-B2DA-454D-A8A1-BEF692726DE4}" presName="hierChild4" presStyleCnt="0"/>
      <dgm:spPr/>
    </dgm:pt>
    <dgm:pt modelId="{13807C87-1D8D-47C2-B264-DE9428C0B4DF}" type="pres">
      <dgm:prSet presAssocID="{09ED79A8-B2DA-454D-A8A1-BEF692726DE4}" presName="hierChild5" presStyleCnt="0"/>
      <dgm:spPr/>
    </dgm:pt>
    <dgm:pt modelId="{DB1F17ED-E009-4319-AEEA-B6BD6171BB0F}" type="pres">
      <dgm:prSet presAssocID="{79186327-2206-40DE-8E33-DC117A092832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5"/>
              </a:lnTo>
              <a:lnTo>
                <a:pt x="740669" y="128545"/>
              </a:lnTo>
              <a:lnTo>
                <a:pt x="740669" y="2570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8C1C2BE-0C34-4C35-B1CA-879CB4B1B57F}" type="pres">
      <dgm:prSet presAssocID="{12640958-2C9D-49A2-9E8C-1E21F683B98C}" presName="hierRoot2" presStyleCnt="0">
        <dgm:presLayoutVars>
          <dgm:hierBranch/>
        </dgm:presLayoutVars>
      </dgm:prSet>
      <dgm:spPr/>
    </dgm:pt>
    <dgm:pt modelId="{C473B69A-E843-4BE4-9031-06B7895666BC}" type="pres">
      <dgm:prSet presAssocID="{12640958-2C9D-49A2-9E8C-1E21F683B98C}" presName="rootComposite" presStyleCnt="0"/>
      <dgm:spPr/>
    </dgm:pt>
    <dgm:pt modelId="{9E1CA88E-9667-4582-94B7-0562F5FD41A9}" type="pres">
      <dgm:prSet presAssocID="{12640958-2C9D-49A2-9E8C-1E21F683B98C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C48885-5EC5-4F3C-AF34-BAE8CC75C82E}" type="pres">
      <dgm:prSet presAssocID="{12640958-2C9D-49A2-9E8C-1E21F683B98C}" presName="rootConnector" presStyleLbl="node2" presStyleIdx="2" presStyleCnt="4"/>
      <dgm:spPr/>
      <dgm:t>
        <a:bodyPr/>
        <a:lstStyle/>
        <a:p>
          <a:endParaRPr lang="ru-RU"/>
        </a:p>
      </dgm:t>
    </dgm:pt>
    <dgm:pt modelId="{BE443C0B-379B-4F3A-9A8A-4F14A9C9ED52}" type="pres">
      <dgm:prSet presAssocID="{12640958-2C9D-49A2-9E8C-1E21F683B98C}" presName="hierChild4" presStyleCnt="0"/>
      <dgm:spPr/>
    </dgm:pt>
    <dgm:pt modelId="{7703A09B-AF98-4D6A-8FD0-92FD1000DCBF}" type="pres">
      <dgm:prSet presAssocID="{12640958-2C9D-49A2-9E8C-1E21F683B98C}" presName="hierChild5" presStyleCnt="0"/>
      <dgm:spPr/>
    </dgm:pt>
    <dgm:pt modelId="{0F33D6B2-71A3-48ED-A739-A6C54D308D05}" type="pres">
      <dgm:prSet presAssocID="{C795136E-9E4F-4662-B29C-9E7E490F400C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5"/>
              </a:lnTo>
              <a:lnTo>
                <a:pt x="2222008" y="128545"/>
              </a:lnTo>
              <a:lnTo>
                <a:pt x="2222008" y="2570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8608BC5-AD32-4B0A-9A45-5E52EBDE5507}" type="pres">
      <dgm:prSet presAssocID="{4B850D28-37DC-4478-9514-6C48D7D1D80D}" presName="hierRoot2" presStyleCnt="0">
        <dgm:presLayoutVars>
          <dgm:hierBranch/>
        </dgm:presLayoutVars>
      </dgm:prSet>
      <dgm:spPr/>
    </dgm:pt>
    <dgm:pt modelId="{63981B18-EEE3-4EA8-9A67-B6B6B0CF88F7}" type="pres">
      <dgm:prSet presAssocID="{4B850D28-37DC-4478-9514-6C48D7D1D80D}" presName="rootComposite" presStyleCnt="0"/>
      <dgm:spPr/>
    </dgm:pt>
    <dgm:pt modelId="{D7DEDD89-DA6E-4BD1-A2C2-F865EBDCF284}" type="pres">
      <dgm:prSet presAssocID="{4B850D28-37DC-4478-9514-6C48D7D1D80D}" presName="rootText" presStyleLbl="node2" presStyleIdx="3" presStyleCnt="4" custLinFactNeighborX="4623" custLinFactNeighborY="33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5C0E286-8C7E-41D2-98AA-7EABB97A5639}" type="pres">
      <dgm:prSet presAssocID="{4B850D28-37DC-4478-9514-6C48D7D1D80D}" presName="rootConnector" presStyleLbl="node2" presStyleIdx="3" presStyleCnt="4"/>
      <dgm:spPr/>
      <dgm:t>
        <a:bodyPr/>
        <a:lstStyle/>
        <a:p>
          <a:endParaRPr lang="ru-RU"/>
        </a:p>
      </dgm:t>
    </dgm:pt>
    <dgm:pt modelId="{7A11DCDF-2439-4AB2-8674-A6149A99AE50}" type="pres">
      <dgm:prSet presAssocID="{4B850D28-37DC-4478-9514-6C48D7D1D80D}" presName="hierChild4" presStyleCnt="0"/>
      <dgm:spPr/>
    </dgm:pt>
    <dgm:pt modelId="{9D6A90DC-0EAA-48D2-AAA5-794D44359451}" type="pres">
      <dgm:prSet presAssocID="{4B850D28-37DC-4478-9514-6C48D7D1D80D}" presName="hierChild5" presStyleCnt="0"/>
      <dgm:spPr/>
    </dgm:pt>
    <dgm:pt modelId="{7519D49B-7FA2-43ED-89BF-D4BBD12C4D25}" type="pres">
      <dgm:prSet presAssocID="{C6ADC19B-6A8F-4C75-890C-4080D8AE8A42}" presName="Name11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8545" y="0"/>
              </a:moveTo>
              <a:lnTo>
                <a:pt x="128545" y="563153"/>
              </a:lnTo>
              <a:lnTo>
                <a:pt x="0" y="5631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249304F-7998-42A2-9787-21AD7F3F51F3}" type="pres">
      <dgm:prSet presAssocID="{1541E214-F33D-403C-A488-2F2DD326CB48}" presName="hierRoot3" presStyleCnt="0">
        <dgm:presLayoutVars>
          <dgm:hierBranch/>
        </dgm:presLayoutVars>
      </dgm:prSet>
      <dgm:spPr/>
    </dgm:pt>
    <dgm:pt modelId="{9C98AB69-D2ED-4D02-BA1B-343AFB60B789}" type="pres">
      <dgm:prSet presAssocID="{1541E214-F33D-403C-A488-2F2DD326CB48}" presName="rootComposite3" presStyleCnt="0"/>
      <dgm:spPr/>
    </dgm:pt>
    <dgm:pt modelId="{C45DDD2F-3377-44DF-8627-00E5291C95F3}" type="pres">
      <dgm:prSet presAssocID="{1541E214-F33D-403C-A488-2F2DD326CB48}" presName="rootText3" presStyleLbl="asst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6E656B7-82FE-4711-AC85-70D4CA0F93A0}" type="pres">
      <dgm:prSet presAssocID="{1541E214-F33D-403C-A488-2F2DD326CB48}" presName="rootConnector3" presStyleLbl="asst2" presStyleIdx="0" presStyleCnt="4"/>
      <dgm:spPr/>
      <dgm:t>
        <a:bodyPr/>
        <a:lstStyle/>
        <a:p>
          <a:endParaRPr lang="ru-RU"/>
        </a:p>
      </dgm:t>
    </dgm:pt>
    <dgm:pt modelId="{E1472B35-3FED-4793-B982-500BA25671FD}" type="pres">
      <dgm:prSet presAssocID="{1541E214-F33D-403C-A488-2F2DD326CB48}" presName="hierChild6" presStyleCnt="0"/>
      <dgm:spPr/>
    </dgm:pt>
    <dgm:pt modelId="{6223442F-F320-4074-A7A2-43F82CC3C6AB}" type="pres">
      <dgm:prSet presAssocID="{1541E214-F33D-403C-A488-2F2DD326CB48}" presName="hierChild7" presStyleCnt="0"/>
      <dgm:spPr/>
    </dgm:pt>
    <dgm:pt modelId="{3952A9CE-4780-49AF-8919-CC2A38FDD685}" type="pres">
      <dgm:prSet presAssocID="{C71BD470-BE4C-45D2-ACAC-E0DE614E0134}" presName="Name11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153"/>
              </a:lnTo>
              <a:lnTo>
                <a:pt x="128545" y="56315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581B7E5-FBE3-4F78-A5C8-B3CEDF5D37B2}" type="pres">
      <dgm:prSet presAssocID="{1AE57FAE-B7AC-4B19-8C28-EC653D941FA7}" presName="hierRoot3" presStyleCnt="0">
        <dgm:presLayoutVars>
          <dgm:hierBranch/>
        </dgm:presLayoutVars>
      </dgm:prSet>
      <dgm:spPr/>
    </dgm:pt>
    <dgm:pt modelId="{8F1D33AC-1EB3-46C8-850C-025C7F4938E9}" type="pres">
      <dgm:prSet presAssocID="{1AE57FAE-B7AC-4B19-8C28-EC653D941FA7}" presName="rootComposite3" presStyleCnt="0"/>
      <dgm:spPr/>
    </dgm:pt>
    <dgm:pt modelId="{5F12D1CE-0015-4469-9A1B-25381AB6187D}" type="pres">
      <dgm:prSet presAssocID="{1AE57FAE-B7AC-4B19-8C28-EC653D941FA7}" presName="rootText3" presStyleLbl="asst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395909E-7E3F-4394-AB6A-557229E9E3AD}" type="pres">
      <dgm:prSet presAssocID="{1AE57FAE-B7AC-4B19-8C28-EC653D941FA7}" presName="rootConnector3" presStyleLbl="asst2" presStyleIdx="1" presStyleCnt="4"/>
      <dgm:spPr/>
      <dgm:t>
        <a:bodyPr/>
        <a:lstStyle/>
        <a:p>
          <a:endParaRPr lang="ru-RU"/>
        </a:p>
      </dgm:t>
    </dgm:pt>
    <dgm:pt modelId="{F36DF4AF-9BCD-4260-9045-7E347BB8A474}" type="pres">
      <dgm:prSet presAssocID="{1AE57FAE-B7AC-4B19-8C28-EC653D941FA7}" presName="hierChild6" presStyleCnt="0"/>
      <dgm:spPr/>
    </dgm:pt>
    <dgm:pt modelId="{F88D3355-A3A6-486C-A018-686016068855}" type="pres">
      <dgm:prSet presAssocID="{1AE57FAE-B7AC-4B19-8C28-EC653D941FA7}" presName="hierChild7" presStyleCnt="0"/>
      <dgm:spPr/>
    </dgm:pt>
    <dgm:pt modelId="{9F6DCE6F-BBB1-4156-B906-8E5E6E9C1DFB}" type="pres">
      <dgm:prSet presAssocID="{7A326255-6631-4D66-8053-9511E09CC272}" presName="Name11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28545" y="0"/>
              </a:moveTo>
              <a:lnTo>
                <a:pt x="128545" y="1432368"/>
              </a:lnTo>
              <a:lnTo>
                <a:pt x="0" y="14323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7FE511F-4E4E-44CC-AE86-3D39E6677AA2}" type="pres">
      <dgm:prSet presAssocID="{9E4A60F8-A885-4C65-8D0D-8DA4283BDE52}" presName="hierRoot3" presStyleCnt="0">
        <dgm:presLayoutVars>
          <dgm:hierBranch/>
        </dgm:presLayoutVars>
      </dgm:prSet>
      <dgm:spPr/>
    </dgm:pt>
    <dgm:pt modelId="{F7332D7D-F672-48CA-A6EE-C12B592F6362}" type="pres">
      <dgm:prSet presAssocID="{9E4A60F8-A885-4C65-8D0D-8DA4283BDE52}" presName="rootComposite3" presStyleCnt="0"/>
      <dgm:spPr/>
    </dgm:pt>
    <dgm:pt modelId="{9F3D851B-40D3-4171-AA14-08114682C7D5}" type="pres">
      <dgm:prSet presAssocID="{9E4A60F8-A885-4C65-8D0D-8DA4283BDE52}" presName="rootText3" presStyleLbl="asst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F978B03-F3E9-4D58-988A-4131EA580BA6}" type="pres">
      <dgm:prSet presAssocID="{9E4A60F8-A885-4C65-8D0D-8DA4283BDE52}" presName="rootConnector3" presStyleLbl="asst2" presStyleIdx="2" presStyleCnt="4"/>
      <dgm:spPr/>
      <dgm:t>
        <a:bodyPr/>
        <a:lstStyle/>
        <a:p>
          <a:endParaRPr lang="ru-RU"/>
        </a:p>
      </dgm:t>
    </dgm:pt>
    <dgm:pt modelId="{02BB1E09-692E-4912-8122-B69266FF7BE1}" type="pres">
      <dgm:prSet presAssocID="{9E4A60F8-A885-4C65-8D0D-8DA4283BDE52}" presName="hierChild6" presStyleCnt="0"/>
      <dgm:spPr/>
    </dgm:pt>
    <dgm:pt modelId="{A502C5DD-3411-4275-B86E-F3E6030672FB}" type="pres">
      <dgm:prSet presAssocID="{9E4A60F8-A885-4C65-8D0D-8DA4283BDE52}" presName="hierChild7" presStyleCnt="0"/>
      <dgm:spPr/>
    </dgm:pt>
    <dgm:pt modelId="{7467C5D0-CF3A-40E7-BA65-FC3346711ECD}" type="pres">
      <dgm:prSet presAssocID="{7980C0BA-7BF7-4F13-AEA8-53E3CB8CF966}" presName="Name11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68"/>
              </a:lnTo>
              <a:lnTo>
                <a:pt x="128545" y="14323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2D1FE0A-2601-4AAF-AB94-7F315863E3A5}" type="pres">
      <dgm:prSet presAssocID="{6DCE7419-4150-444F-AE64-3CE0BA5CBA73}" presName="hierRoot3" presStyleCnt="0">
        <dgm:presLayoutVars>
          <dgm:hierBranch/>
        </dgm:presLayoutVars>
      </dgm:prSet>
      <dgm:spPr/>
    </dgm:pt>
    <dgm:pt modelId="{DC5A60D7-B17C-48E4-B576-A573101A7D10}" type="pres">
      <dgm:prSet presAssocID="{6DCE7419-4150-444F-AE64-3CE0BA5CBA73}" presName="rootComposite3" presStyleCnt="0"/>
      <dgm:spPr/>
    </dgm:pt>
    <dgm:pt modelId="{427A81C7-EC6D-4B71-97F8-7F1726D31D1B}" type="pres">
      <dgm:prSet presAssocID="{6DCE7419-4150-444F-AE64-3CE0BA5CBA73}" presName="rootText3" presStyleLbl="asst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82AE080-D1BC-4498-8010-52DCEB9C2717}" type="pres">
      <dgm:prSet presAssocID="{6DCE7419-4150-444F-AE64-3CE0BA5CBA73}" presName="rootConnector3" presStyleLbl="asst2" presStyleIdx="3" presStyleCnt="4"/>
      <dgm:spPr/>
      <dgm:t>
        <a:bodyPr/>
        <a:lstStyle/>
        <a:p>
          <a:endParaRPr lang="ru-RU"/>
        </a:p>
      </dgm:t>
    </dgm:pt>
    <dgm:pt modelId="{288824C8-E833-465E-A112-E5969082FF66}" type="pres">
      <dgm:prSet presAssocID="{6DCE7419-4150-444F-AE64-3CE0BA5CBA73}" presName="hierChild6" presStyleCnt="0"/>
      <dgm:spPr/>
    </dgm:pt>
    <dgm:pt modelId="{11A692F5-9CFA-49BF-8CDB-B9A52783BECB}" type="pres">
      <dgm:prSet presAssocID="{6DCE7419-4150-444F-AE64-3CE0BA5CBA73}" presName="hierChild7" presStyleCnt="0"/>
      <dgm:spPr/>
    </dgm:pt>
    <dgm:pt modelId="{353704CC-38CB-4FBE-811D-D777F15CDEB2}" type="pres">
      <dgm:prSet presAssocID="{84BE4229-BBF2-4299-9E96-FB47E9A02839}" presName="hierChild3" presStyleCnt="0"/>
      <dgm:spPr/>
    </dgm:pt>
  </dgm:ptLst>
  <dgm:cxnLst>
    <dgm:cxn modelId="{1CF6FC03-E516-45CA-9B4E-07DC4645A7E3}" type="presOf" srcId="{84BE4229-BBF2-4299-9E96-FB47E9A02839}" destId="{9B4D1DAE-CA26-48E9-8747-EADDF63FB6F4}" srcOrd="0" destOrd="0" presId="urn:microsoft.com/office/officeart/2005/8/layout/orgChart1"/>
    <dgm:cxn modelId="{05A65926-1FE8-4DB4-8861-E52F2444C66F}" srcId="{4B850D28-37DC-4478-9514-6C48D7D1D80D}" destId="{9E4A60F8-A885-4C65-8D0D-8DA4283BDE52}" srcOrd="2" destOrd="0" parTransId="{7A326255-6631-4D66-8053-9511E09CC272}" sibTransId="{2B2505D8-9EA8-47BA-8F2A-F9E6CED11552}"/>
    <dgm:cxn modelId="{1C5AD655-143A-49D9-983C-A8820C213B4A}" type="presOf" srcId="{2E897142-9F44-4A96-8551-E65ED48D13EB}" destId="{9E0B5E45-7B1D-4016-AC10-F42BE488EC7A}" srcOrd="0" destOrd="0" presId="urn:microsoft.com/office/officeart/2005/8/layout/orgChart1"/>
    <dgm:cxn modelId="{A178397F-A9B8-4300-AC2C-0A2D68D67413}" type="presOf" srcId="{09ED79A8-B2DA-454D-A8A1-BEF692726DE4}" destId="{EA849F38-218F-437D-837D-EEC26902797E}" srcOrd="1" destOrd="0" presId="urn:microsoft.com/office/officeart/2005/8/layout/orgChart1"/>
    <dgm:cxn modelId="{559F3572-B4E1-4739-A6A6-1014ECB3F159}" type="presOf" srcId="{12640958-2C9D-49A2-9E8C-1E21F683B98C}" destId="{9E1CA88E-9667-4582-94B7-0562F5FD41A9}" srcOrd="0" destOrd="0" presId="urn:microsoft.com/office/officeart/2005/8/layout/orgChart1"/>
    <dgm:cxn modelId="{C861C884-7E6A-4552-B19F-4031208475BA}" srcId="{84BE4229-BBF2-4299-9E96-FB47E9A02839}" destId="{4B850D28-37DC-4478-9514-6C48D7D1D80D}" srcOrd="3" destOrd="0" parTransId="{C795136E-9E4F-4662-B29C-9E7E490F400C}" sibTransId="{1CBDAC5B-4DFE-4161-B2F1-EFEDB2625ACC}"/>
    <dgm:cxn modelId="{58F3AC23-F7F5-4B87-BA7E-E40AD38D89A5}" type="presOf" srcId="{4B850D28-37DC-4478-9514-6C48D7D1D80D}" destId="{15C0E286-8C7E-41D2-98AA-7EABB97A5639}" srcOrd="1" destOrd="0" presId="urn:microsoft.com/office/officeart/2005/8/layout/orgChart1"/>
    <dgm:cxn modelId="{637B928E-4D5D-49C2-B9B1-0FB3A3536B53}" srcId="{4B850D28-37DC-4478-9514-6C48D7D1D80D}" destId="{1541E214-F33D-403C-A488-2F2DD326CB48}" srcOrd="0" destOrd="0" parTransId="{C6ADC19B-6A8F-4C75-890C-4080D8AE8A42}" sibTransId="{74579835-2FC1-47C5-97CD-42394D441B1B}"/>
    <dgm:cxn modelId="{387FC7F3-9E56-4260-8CAC-12F3C64B8421}" type="presOf" srcId="{4B850D28-37DC-4478-9514-6C48D7D1D80D}" destId="{D7DEDD89-DA6E-4BD1-A2C2-F865EBDCF284}" srcOrd="0" destOrd="0" presId="urn:microsoft.com/office/officeart/2005/8/layout/orgChart1"/>
    <dgm:cxn modelId="{243F6442-29B1-494A-8108-1A8B596C2495}" type="presOf" srcId="{04DD37AF-7009-4FD0-9735-3CC5F3C878C4}" destId="{A4D5FEE8-7BAF-43EC-AC9F-C960D3988381}" srcOrd="1" destOrd="0" presId="urn:microsoft.com/office/officeart/2005/8/layout/orgChart1"/>
    <dgm:cxn modelId="{0B1CB93B-5D2D-4450-9DF3-B65F01926365}" type="presOf" srcId="{300C3CDF-FFF3-4225-A549-B1DA007DF0EB}" destId="{304D2FAA-ADFD-4F57-9A05-BD3F3F6047C5}" srcOrd="0" destOrd="0" presId="urn:microsoft.com/office/officeart/2005/8/layout/orgChart1"/>
    <dgm:cxn modelId="{C33B375B-20C6-4A21-98C1-91B3807A8FCC}" type="presOf" srcId="{12640958-2C9D-49A2-9E8C-1E21F683B98C}" destId="{83C48885-5EC5-4F3C-AF34-BAE8CC75C82E}" srcOrd="1" destOrd="0" presId="urn:microsoft.com/office/officeart/2005/8/layout/orgChart1"/>
    <dgm:cxn modelId="{F76B1BE5-2D56-4F17-A2E1-AF303D57F48F}" type="presOf" srcId="{7A326255-6631-4D66-8053-9511E09CC272}" destId="{9F6DCE6F-BBB1-4156-B906-8E5E6E9C1DFB}" srcOrd="0" destOrd="0" presId="urn:microsoft.com/office/officeart/2005/8/layout/orgChart1"/>
    <dgm:cxn modelId="{3D8777CC-C3AA-4FB7-AFF5-013691FC952A}" type="presOf" srcId="{C71BD470-BE4C-45D2-ACAC-E0DE614E0134}" destId="{3952A9CE-4780-49AF-8919-CC2A38FDD685}" srcOrd="0" destOrd="0" presId="urn:microsoft.com/office/officeart/2005/8/layout/orgChart1"/>
    <dgm:cxn modelId="{D740D946-9175-4F7C-B691-8405A183689D}" type="presOf" srcId="{6DCE7419-4150-444F-AE64-3CE0BA5CBA73}" destId="{427A81C7-EC6D-4B71-97F8-7F1726D31D1B}" srcOrd="0" destOrd="0" presId="urn:microsoft.com/office/officeart/2005/8/layout/orgChart1"/>
    <dgm:cxn modelId="{D5F69E19-EDCC-4C9D-B279-FE9811C49047}" type="presOf" srcId="{84BE4229-BBF2-4299-9E96-FB47E9A02839}" destId="{8960B49A-AD98-469B-B7F7-6B39BF76AA08}" srcOrd="1" destOrd="0" presId="urn:microsoft.com/office/officeart/2005/8/layout/orgChart1"/>
    <dgm:cxn modelId="{2FE9F6F3-E02F-4047-AC31-8CF5F9F387DF}" srcId="{84BE4229-BBF2-4299-9E96-FB47E9A02839}" destId="{09ED79A8-B2DA-454D-A8A1-BEF692726DE4}" srcOrd="1" destOrd="0" parTransId="{300C3CDF-FFF3-4225-A549-B1DA007DF0EB}" sibTransId="{F3C24B18-B47F-4F66-B9F6-AA1BDE10B7E1}"/>
    <dgm:cxn modelId="{04E87302-39D2-416E-976E-E924EB589F6C}" type="presOf" srcId="{79186327-2206-40DE-8E33-DC117A092832}" destId="{DB1F17ED-E009-4319-AEEA-B6BD6171BB0F}" srcOrd="0" destOrd="0" presId="urn:microsoft.com/office/officeart/2005/8/layout/orgChart1"/>
    <dgm:cxn modelId="{D87B0067-EBC8-47DA-ACC8-1BA4F8D1EF7C}" srcId="{84BE4229-BBF2-4299-9E96-FB47E9A02839}" destId="{04DD37AF-7009-4FD0-9735-3CC5F3C878C4}" srcOrd="0" destOrd="0" parTransId="{2E897142-9F44-4A96-8551-E65ED48D13EB}" sibTransId="{AED304B3-8F2B-4A78-A5AF-88570F08EC19}"/>
    <dgm:cxn modelId="{C25C24D5-25AF-4A4C-8403-886195497227}" type="presOf" srcId="{1541E214-F33D-403C-A488-2F2DD326CB48}" destId="{C45DDD2F-3377-44DF-8627-00E5291C95F3}" srcOrd="0" destOrd="0" presId="urn:microsoft.com/office/officeart/2005/8/layout/orgChart1"/>
    <dgm:cxn modelId="{C50CFD9F-BB23-42B1-8A32-729DC8AD0359}" type="presOf" srcId="{C6ADC19B-6A8F-4C75-890C-4080D8AE8A42}" destId="{7519D49B-7FA2-43ED-89BF-D4BBD12C4D25}" srcOrd="0" destOrd="0" presId="urn:microsoft.com/office/officeart/2005/8/layout/orgChart1"/>
    <dgm:cxn modelId="{3C44CC5D-016D-45F4-BB5B-A4655790DB11}" type="presOf" srcId="{1541E214-F33D-403C-A488-2F2DD326CB48}" destId="{46E656B7-82FE-4711-AC85-70D4CA0F93A0}" srcOrd="1" destOrd="0" presId="urn:microsoft.com/office/officeart/2005/8/layout/orgChart1"/>
    <dgm:cxn modelId="{16359740-5846-4970-8407-FC260B836932}" srcId="{84BE4229-BBF2-4299-9E96-FB47E9A02839}" destId="{12640958-2C9D-49A2-9E8C-1E21F683B98C}" srcOrd="2" destOrd="0" parTransId="{79186327-2206-40DE-8E33-DC117A092832}" sibTransId="{C8F5EA69-BC14-40DE-9DC8-C3F9716B1C49}"/>
    <dgm:cxn modelId="{B8704109-7D82-449C-8285-AC6A28FE2E38}" srcId="{BEF0EDE7-1CB7-4DA3-967C-D5BD5B29E08E}" destId="{84BE4229-BBF2-4299-9E96-FB47E9A02839}" srcOrd="0" destOrd="0" parTransId="{D6317A0F-6622-46DD-8F48-EB143C3B6355}" sibTransId="{0F0C35B7-18A3-43B9-9C9D-CE99C8E2AC31}"/>
    <dgm:cxn modelId="{73FAA14D-F132-4C8E-B996-1C45C9F7231A}" type="presOf" srcId="{9E4A60F8-A885-4C65-8D0D-8DA4283BDE52}" destId="{9F3D851B-40D3-4171-AA14-08114682C7D5}" srcOrd="0" destOrd="0" presId="urn:microsoft.com/office/officeart/2005/8/layout/orgChart1"/>
    <dgm:cxn modelId="{EA2E2903-7048-425E-9CF6-EECBDEBD21E9}" type="presOf" srcId="{C795136E-9E4F-4662-B29C-9E7E490F400C}" destId="{0F33D6B2-71A3-48ED-A739-A6C54D308D05}" srcOrd="0" destOrd="0" presId="urn:microsoft.com/office/officeart/2005/8/layout/orgChart1"/>
    <dgm:cxn modelId="{3BDA1E58-5791-400B-A0F2-609275920260}" srcId="{4B850D28-37DC-4478-9514-6C48D7D1D80D}" destId="{6DCE7419-4150-444F-AE64-3CE0BA5CBA73}" srcOrd="3" destOrd="0" parTransId="{7980C0BA-7BF7-4F13-AEA8-53E3CB8CF966}" sibTransId="{65F4F9AE-6C39-4267-B3E2-D6BCE60751B9}"/>
    <dgm:cxn modelId="{7F1D3ABA-BA5B-495B-8A1D-A9EFC9C57490}" type="presOf" srcId="{BEF0EDE7-1CB7-4DA3-967C-D5BD5B29E08E}" destId="{1D7EEBE2-1D9D-4D32-BB3D-978AFC49D726}" srcOrd="0" destOrd="0" presId="urn:microsoft.com/office/officeart/2005/8/layout/orgChart1"/>
    <dgm:cxn modelId="{C35461BB-CAD4-4A98-AE68-3100F8C8F971}" type="presOf" srcId="{04DD37AF-7009-4FD0-9735-3CC5F3C878C4}" destId="{6AFADEE1-EEED-4BDC-9916-AF0A5354ABEA}" srcOrd="0" destOrd="0" presId="urn:microsoft.com/office/officeart/2005/8/layout/orgChart1"/>
    <dgm:cxn modelId="{629A50FC-B2E7-4D4D-8682-9DC3BE0C72C1}" type="presOf" srcId="{1AE57FAE-B7AC-4B19-8C28-EC653D941FA7}" destId="{5F12D1CE-0015-4469-9A1B-25381AB6187D}" srcOrd="0" destOrd="0" presId="urn:microsoft.com/office/officeart/2005/8/layout/orgChart1"/>
    <dgm:cxn modelId="{F32479D5-844A-412B-8F55-3FCB48A0FF4F}" srcId="{4B850D28-37DC-4478-9514-6C48D7D1D80D}" destId="{1AE57FAE-B7AC-4B19-8C28-EC653D941FA7}" srcOrd="1" destOrd="0" parTransId="{C71BD470-BE4C-45D2-ACAC-E0DE614E0134}" sibTransId="{1C12916A-509F-49E4-9A11-B3C48B95DF07}"/>
    <dgm:cxn modelId="{D4FB3F6D-233B-4BBC-96BF-D77D2F389694}" type="presOf" srcId="{09ED79A8-B2DA-454D-A8A1-BEF692726DE4}" destId="{535C27F0-5614-4A90-B61C-E2B30483411A}" srcOrd="0" destOrd="0" presId="urn:microsoft.com/office/officeart/2005/8/layout/orgChart1"/>
    <dgm:cxn modelId="{73333217-A18F-4D59-A09B-9AD82267181A}" type="presOf" srcId="{1AE57FAE-B7AC-4B19-8C28-EC653D941FA7}" destId="{6395909E-7E3F-4394-AB6A-557229E9E3AD}" srcOrd="1" destOrd="0" presId="urn:microsoft.com/office/officeart/2005/8/layout/orgChart1"/>
    <dgm:cxn modelId="{D14BB09A-F8E4-4A0E-9219-F2E94F20FEF0}" type="presOf" srcId="{7980C0BA-7BF7-4F13-AEA8-53E3CB8CF966}" destId="{7467C5D0-CF3A-40E7-BA65-FC3346711ECD}" srcOrd="0" destOrd="0" presId="urn:microsoft.com/office/officeart/2005/8/layout/orgChart1"/>
    <dgm:cxn modelId="{867ED92E-8D8B-4D34-990A-8DAA2805B59C}" type="presOf" srcId="{6DCE7419-4150-444F-AE64-3CE0BA5CBA73}" destId="{982AE080-D1BC-4498-8010-52DCEB9C2717}" srcOrd="1" destOrd="0" presId="urn:microsoft.com/office/officeart/2005/8/layout/orgChart1"/>
    <dgm:cxn modelId="{615EBAFF-5E3C-4472-A79F-DFFA784AF58E}" type="presOf" srcId="{9E4A60F8-A885-4C65-8D0D-8DA4283BDE52}" destId="{3F978B03-F3E9-4D58-988A-4131EA580BA6}" srcOrd="1" destOrd="0" presId="urn:microsoft.com/office/officeart/2005/8/layout/orgChart1"/>
    <dgm:cxn modelId="{C13365A2-FE81-47DF-AA02-A00DBC73E14B}" type="presParOf" srcId="{1D7EEBE2-1D9D-4D32-BB3D-978AFC49D726}" destId="{B9E12890-56DA-4677-A61D-5CB864DE730C}" srcOrd="0" destOrd="0" presId="urn:microsoft.com/office/officeart/2005/8/layout/orgChart1"/>
    <dgm:cxn modelId="{B0A9B1FA-FD50-4682-B7D8-918F5FD367D0}" type="presParOf" srcId="{B9E12890-56DA-4677-A61D-5CB864DE730C}" destId="{5C86ACD5-60CC-4794-A816-7DB9F035F6A6}" srcOrd="0" destOrd="0" presId="urn:microsoft.com/office/officeart/2005/8/layout/orgChart1"/>
    <dgm:cxn modelId="{D204A537-4575-4627-B5E3-90609C0D2759}" type="presParOf" srcId="{5C86ACD5-60CC-4794-A816-7DB9F035F6A6}" destId="{9B4D1DAE-CA26-48E9-8747-EADDF63FB6F4}" srcOrd="0" destOrd="0" presId="urn:microsoft.com/office/officeart/2005/8/layout/orgChart1"/>
    <dgm:cxn modelId="{66A475F1-B9FE-4E82-8820-474B55D2BE32}" type="presParOf" srcId="{5C86ACD5-60CC-4794-A816-7DB9F035F6A6}" destId="{8960B49A-AD98-469B-B7F7-6B39BF76AA08}" srcOrd="1" destOrd="0" presId="urn:microsoft.com/office/officeart/2005/8/layout/orgChart1"/>
    <dgm:cxn modelId="{C69611CA-D19C-430E-8FD9-25BF652625F5}" type="presParOf" srcId="{B9E12890-56DA-4677-A61D-5CB864DE730C}" destId="{587F672C-7297-4769-A4F6-995290B33271}" srcOrd="1" destOrd="0" presId="urn:microsoft.com/office/officeart/2005/8/layout/orgChart1"/>
    <dgm:cxn modelId="{F1FEF85F-4EF1-4A2B-95D4-D7C9BE41CB8C}" type="presParOf" srcId="{587F672C-7297-4769-A4F6-995290B33271}" destId="{9E0B5E45-7B1D-4016-AC10-F42BE488EC7A}" srcOrd="0" destOrd="0" presId="urn:microsoft.com/office/officeart/2005/8/layout/orgChart1"/>
    <dgm:cxn modelId="{91E9BD49-ADAF-42A7-8465-5D521AA608D4}" type="presParOf" srcId="{587F672C-7297-4769-A4F6-995290B33271}" destId="{B727EDD7-8E69-4706-AE4F-3BAA63708C04}" srcOrd="1" destOrd="0" presId="urn:microsoft.com/office/officeart/2005/8/layout/orgChart1"/>
    <dgm:cxn modelId="{A1D5C0ED-966A-454C-9A71-A8E7D157D927}" type="presParOf" srcId="{B727EDD7-8E69-4706-AE4F-3BAA63708C04}" destId="{67C260DE-9AC3-40C8-8AFC-E9EC6B181295}" srcOrd="0" destOrd="0" presId="urn:microsoft.com/office/officeart/2005/8/layout/orgChart1"/>
    <dgm:cxn modelId="{54132991-2B45-4A29-9BD8-180734D2224E}" type="presParOf" srcId="{67C260DE-9AC3-40C8-8AFC-E9EC6B181295}" destId="{6AFADEE1-EEED-4BDC-9916-AF0A5354ABEA}" srcOrd="0" destOrd="0" presId="urn:microsoft.com/office/officeart/2005/8/layout/orgChart1"/>
    <dgm:cxn modelId="{F00EB7AF-3B7A-4E82-84BC-87663ECB5400}" type="presParOf" srcId="{67C260DE-9AC3-40C8-8AFC-E9EC6B181295}" destId="{A4D5FEE8-7BAF-43EC-AC9F-C960D3988381}" srcOrd="1" destOrd="0" presId="urn:microsoft.com/office/officeart/2005/8/layout/orgChart1"/>
    <dgm:cxn modelId="{6ACF11AD-FE2D-42EB-8C60-2974C45AB280}" type="presParOf" srcId="{B727EDD7-8E69-4706-AE4F-3BAA63708C04}" destId="{28251284-407D-4B31-8C15-FA67B68D8097}" srcOrd="1" destOrd="0" presId="urn:microsoft.com/office/officeart/2005/8/layout/orgChart1"/>
    <dgm:cxn modelId="{C05A1739-D508-4FE4-9959-D4544DAF462E}" type="presParOf" srcId="{B727EDD7-8E69-4706-AE4F-3BAA63708C04}" destId="{487039E9-61D6-495C-A5C1-CA58B8EF27DD}" srcOrd="2" destOrd="0" presId="urn:microsoft.com/office/officeart/2005/8/layout/orgChart1"/>
    <dgm:cxn modelId="{D0489F7A-016A-4DDE-9BD9-F9740E78723F}" type="presParOf" srcId="{587F672C-7297-4769-A4F6-995290B33271}" destId="{304D2FAA-ADFD-4F57-9A05-BD3F3F6047C5}" srcOrd="2" destOrd="0" presId="urn:microsoft.com/office/officeart/2005/8/layout/orgChart1"/>
    <dgm:cxn modelId="{A265AC66-82AC-44D5-84AD-E725AA261283}" type="presParOf" srcId="{587F672C-7297-4769-A4F6-995290B33271}" destId="{CACCF27A-92C4-48B1-953F-47C97E28FD86}" srcOrd="3" destOrd="0" presId="urn:microsoft.com/office/officeart/2005/8/layout/orgChart1"/>
    <dgm:cxn modelId="{994DF3E5-D5CE-47C4-93BD-6F244098D291}" type="presParOf" srcId="{CACCF27A-92C4-48B1-953F-47C97E28FD86}" destId="{38CF7279-049D-4B14-99A4-F04AADF49CF5}" srcOrd="0" destOrd="0" presId="urn:microsoft.com/office/officeart/2005/8/layout/orgChart1"/>
    <dgm:cxn modelId="{DF03DF4E-D76B-4E4C-A9E5-CA95EFCB0D89}" type="presParOf" srcId="{38CF7279-049D-4B14-99A4-F04AADF49CF5}" destId="{535C27F0-5614-4A90-B61C-E2B30483411A}" srcOrd="0" destOrd="0" presId="urn:microsoft.com/office/officeart/2005/8/layout/orgChart1"/>
    <dgm:cxn modelId="{C2244117-3BDC-4404-AA29-767DAB4FBF00}" type="presParOf" srcId="{38CF7279-049D-4B14-99A4-F04AADF49CF5}" destId="{EA849F38-218F-437D-837D-EEC26902797E}" srcOrd="1" destOrd="0" presId="urn:microsoft.com/office/officeart/2005/8/layout/orgChart1"/>
    <dgm:cxn modelId="{40BC50BE-8EAB-4A19-A58D-C322892F42FF}" type="presParOf" srcId="{CACCF27A-92C4-48B1-953F-47C97E28FD86}" destId="{746CC80B-4C5F-456E-AC98-708957E23125}" srcOrd="1" destOrd="0" presId="urn:microsoft.com/office/officeart/2005/8/layout/orgChart1"/>
    <dgm:cxn modelId="{C94E317D-0754-401F-AF49-C776847090BF}" type="presParOf" srcId="{CACCF27A-92C4-48B1-953F-47C97E28FD86}" destId="{13807C87-1D8D-47C2-B264-DE9428C0B4DF}" srcOrd="2" destOrd="0" presId="urn:microsoft.com/office/officeart/2005/8/layout/orgChart1"/>
    <dgm:cxn modelId="{C37D3C48-2EAC-4FAC-AB37-F203E37BA7FE}" type="presParOf" srcId="{587F672C-7297-4769-A4F6-995290B33271}" destId="{DB1F17ED-E009-4319-AEEA-B6BD6171BB0F}" srcOrd="4" destOrd="0" presId="urn:microsoft.com/office/officeart/2005/8/layout/orgChart1"/>
    <dgm:cxn modelId="{653C492E-CD1D-4BA4-924E-CC60914557FA}" type="presParOf" srcId="{587F672C-7297-4769-A4F6-995290B33271}" destId="{88C1C2BE-0C34-4C35-B1CA-879CB4B1B57F}" srcOrd="5" destOrd="0" presId="urn:microsoft.com/office/officeart/2005/8/layout/orgChart1"/>
    <dgm:cxn modelId="{00A73385-2A88-4A0C-8AFC-EF1CD22D9066}" type="presParOf" srcId="{88C1C2BE-0C34-4C35-B1CA-879CB4B1B57F}" destId="{C473B69A-E843-4BE4-9031-06B7895666BC}" srcOrd="0" destOrd="0" presId="urn:microsoft.com/office/officeart/2005/8/layout/orgChart1"/>
    <dgm:cxn modelId="{E6095E37-76B4-4B27-94CE-A8061B17E9C8}" type="presParOf" srcId="{C473B69A-E843-4BE4-9031-06B7895666BC}" destId="{9E1CA88E-9667-4582-94B7-0562F5FD41A9}" srcOrd="0" destOrd="0" presId="urn:microsoft.com/office/officeart/2005/8/layout/orgChart1"/>
    <dgm:cxn modelId="{8F6FA06A-D419-4B3C-87E5-B5A2940C102D}" type="presParOf" srcId="{C473B69A-E843-4BE4-9031-06B7895666BC}" destId="{83C48885-5EC5-4F3C-AF34-BAE8CC75C82E}" srcOrd="1" destOrd="0" presId="urn:microsoft.com/office/officeart/2005/8/layout/orgChart1"/>
    <dgm:cxn modelId="{D37BFA48-A557-40E5-973D-242D7AC28361}" type="presParOf" srcId="{88C1C2BE-0C34-4C35-B1CA-879CB4B1B57F}" destId="{BE443C0B-379B-4F3A-9A8A-4F14A9C9ED52}" srcOrd="1" destOrd="0" presId="urn:microsoft.com/office/officeart/2005/8/layout/orgChart1"/>
    <dgm:cxn modelId="{2AAF28A7-B50A-4ED4-8734-5444BCEC9D62}" type="presParOf" srcId="{88C1C2BE-0C34-4C35-B1CA-879CB4B1B57F}" destId="{7703A09B-AF98-4D6A-8FD0-92FD1000DCBF}" srcOrd="2" destOrd="0" presId="urn:microsoft.com/office/officeart/2005/8/layout/orgChart1"/>
    <dgm:cxn modelId="{C283756F-16CF-4B29-A862-C3F7977C7E7B}" type="presParOf" srcId="{587F672C-7297-4769-A4F6-995290B33271}" destId="{0F33D6B2-71A3-48ED-A739-A6C54D308D05}" srcOrd="6" destOrd="0" presId="urn:microsoft.com/office/officeart/2005/8/layout/orgChart1"/>
    <dgm:cxn modelId="{4638B88A-4D70-4994-9F31-4FCCD8989B6E}" type="presParOf" srcId="{587F672C-7297-4769-A4F6-995290B33271}" destId="{68608BC5-AD32-4B0A-9A45-5E52EBDE5507}" srcOrd="7" destOrd="0" presId="urn:microsoft.com/office/officeart/2005/8/layout/orgChart1"/>
    <dgm:cxn modelId="{B6BBE666-A9CE-4303-A92E-1669EC1262E6}" type="presParOf" srcId="{68608BC5-AD32-4B0A-9A45-5E52EBDE5507}" destId="{63981B18-EEE3-4EA8-9A67-B6B6B0CF88F7}" srcOrd="0" destOrd="0" presId="urn:microsoft.com/office/officeart/2005/8/layout/orgChart1"/>
    <dgm:cxn modelId="{A5A9A21E-B8BE-4060-8BF6-C062F553336B}" type="presParOf" srcId="{63981B18-EEE3-4EA8-9A67-B6B6B0CF88F7}" destId="{D7DEDD89-DA6E-4BD1-A2C2-F865EBDCF284}" srcOrd="0" destOrd="0" presId="urn:microsoft.com/office/officeart/2005/8/layout/orgChart1"/>
    <dgm:cxn modelId="{D2AEB5C7-F954-484F-8497-4CD5C0EA09CF}" type="presParOf" srcId="{63981B18-EEE3-4EA8-9A67-B6B6B0CF88F7}" destId="{15C0E286-8C7E-41D2-98AA-7EABB97A5639}" srcOrd="1" destOrd="0" presId="urn:microsoft.com/office/officeart/2005/8/layout/orgChart1"/>
    <dgm:cxn modelId="{62D27744-C6D9-410F-8F29-CBF1AAB65D73}" type="presParOf" srcId="{68608BC5-AD32-4B0A-9A45-5E52EBDE5507}" destId="{7A11DCDF-2439-4AB2-8674-A6149A99AE50}" srcOrd="1" destOrd="0" presId="urn:microsoft.com/office/officeart/2005/8/layout/orgChart1"/>
    <dgm:cxn modelId="{E7D81367-8261-4268-A698-FDD84EE5B890}" type="presParOf" srcId="{68608BC5-AD32-4B0A-9A45-5E52EBDE5507}" destId="{9D6A90DC-0EAA-48D2-AAA5-794D44359451}" srcOrd="2" destOrd="0" presId="urn:microsoft.com/office/officeart/2005/8/layout/orgChart1"/>
    <dgm:cxn modelId="{4DD07DB4-159E-4E83-ACA1-0E1957DE34EF}" type="presParOf" srcId="{9D6A90DC-0EAA-48D2-AAA5-794D44359451}" destId="{7519D49B-7FA2-43ED-89BF-D4BBD12C4D25}" srcOrd="0" destOrd="0" presId="urn:microsoft.com/office/officeart/2005/8/layout/orgChart1"/>
    <dgm:cxn modelId="{8852FF23-E98B-4E95-9B59-9AFE9F3B6A49}" type="presParOf" srcId="{9D6A90DC-0EAA-48D2-AAA5-794D44359451}" destId="{7249304F-7998-42A2-9787-21AD7F3F51F3}" srcOrd="1" destOrd="0" presId="urn:microsoft.com/office/officeart/2005/8/layout/orgChart1"/>
    <dgm:cxn modelId="{9277A402-90FD-4FFC-A947-917596F0509D}" type="presParOf" srcId="{7249304F-7998-42A2-9787-21AD7F3F51F3}" destId="{9C98AB69-D2ED-4D02-BA1B-343AFB60B789}" srcOrd="0" destOrd="0" presId="urn:microsoft.com/office/officeart/2005/8/layout/orgChart1"/>
    <dgm:cxn modelId="{689F455F-D790-43C9-A247-D2643A21E542}" type="presParOf" srcId="{9C98AB69-D2ED-4D02-BA1B-343AFB60B789}" destId="{C45DDD2F-3377-44DF-8627-00E5291C95F3}" srcOrd="0" destOrd="0" presId="urn:microsoft.com/office/officeart/2005/8/layout/orgChart1"/>
    <dgm:cxn modelId="{BA5B01B0-511B-4977-85AB-3C5A0131C02D}" type="presParOf" srcId="{9C98AB69-D2ED-4D02-BA1B-343AFB60B789}" destId="{46E656B7-82FE-4711-AC85-70D4CA0F93A0}" srcOrd="1" destOrd="0" presId="urn:microsoft.com/office/officeart/2005/8/layout/orgChart1"/>
    <dgm:cxn modelId="{D793672A-9C46-4D65-8FB2-C2D53B17516B}" type="presParOf" srcId="{7249304F-7998-42A2-9787-21AD7F3F51F3}" destId="{E1472B35-3FED-4793-B982-500BA25671FD}" srcOrd="1" destOrd="0" presId="urn:microsoft.com/office/officeart/2005/8/layout/orgChart1"/>
    <dgm:cxn modelId="{453B1420-A1F7-4B4B-87F3-3E73A9770122}" type="presParOf" srcId="{7249304F-7998-42A2-9787-21AD7F3F51F3}" destId="{6223442F-F320-4074-A7A2-43F82CC3C6AB}" srcOrd="2" destOrd="0" presId="urn:microsoft.com/office/officeart/2005/8/layout/orgChart1"/>
    <dgm:cxn modelId="{43BEF540-7C4B-4981-A4A1-866C6892CFC3}" type="presParOf" srcId="{9D6A90DC-0EAA-48D2-AAA5-794D44359451}" destId="{3952A9CE-4780-49AF-8919-CC2A38FDD685}" srcOrd="2" destOrd="0" presId="urn:microsoft.com/office/officeart/2005/8/layout/orgChart1"/>
    <dgm:cxn modelId="{C78E19D1-3D71-420F-99E6-9CF769442F70}" type="presParOf" srcId="{9D6A90DC-0EAA-48D2-AAA5-794D44359451}" destId="{3581B7E5-FBE3-4F78-A5C8-B3CEDF5D37B2}" srcOrd="3" destOrd="0" presId="urn:microsoft.com/office/officeart/2005/8/layout/orgChart1"/>
    <dgm:cxn modelId="{C8E615CC-BDDD-47E4-8EB2-9BDA72772D58}" type="presParOf" srcId="{3581B7E5-FBE3-4F78-A5C8-B3CEDF5D37B2}" destId="{8F1D33AC-1EB3-46C8-850C-025C7F4938E9}" srcOrd="0" destOrd="0" presId="urn:microsoft.com/office/officeart/2005/8/layout/orgChart1"/>
    <dgm:cxn modelId="{48499789-1130-49BB-B835-00547A3ACD21}" type="presParOf" srcId="{8F1D33AC-1EB3-46C8-850C-025C7F4938E9}" destId="{5F12D1CE-0015-4469-9A1B-25381AB6187D}" srcOrd="0" destOrd="0" presId="urn:microsoft.com/office/officeart/2005/8/layout/orgChart1"/>
    <dgm:cxn modelId="{BD35B7CC-A3F1-4171-A855-F9B945135253}" type="presParOf" srcId="{8F1D33AC-1EB3-46C8-850C-025C7F4938E9}" destId="{6395909E-7E3F-4394-AB6A-557229E9E3AD}" srcOrd="1" destOrd="0" presId="urn:microsoft.com/office/officeart/2005/8/layout/orgChart1"/>
    <dgm:cxn modelId="{0459A579-EB4C-42F2-AA25-94CC9623861B}" type="presParOf" srcId="{3581B7E5-FBE3-4F78-A5C8-B3CEDF5D37B2}" destId="{F36DF4AF-9BCD-4260-9045-7E347BB8A474}" srcOrd="1" destOrd="0" presId="urn:microsoft.com/office/officeart/2005/8/layout/orgChart1"/>
    <dgm:cxn modelId="{8D3A0DC5-70BE-4FFC-9E02-58B3B8DCEFF4}" type="presParOf" srcId="{3581B7E5-FBE3-4F78-A5C8-B3CEDF5D37B2}" destId="{F88D3355-A3A6-486C-A018-686016068855}" srcOrd="2" destOrd="0" presId="urn:microsoft.com/office/officeart/2005/8/layout/orgChart1"/>
    <dgm:cxn modelId="{96F18CAD-9AEF-4528-B7AC-F69FFA047693}" type="presParOf" srcId="{9D6A90DC-0EAA-48D2-AAA5-794D44359451}" destId="{9F6DCE6F-BBB1-4156-B906-8E5E6E9C1DFB}" srcOrd="4" destOrd="0" presId="urn:microsoft.com/office/officeart/2005/8/layout/orgChart1"/>
    <dgm:cxn modelId="{A3A82EF2-564D-46A7-9318-7DA66314706C}" type="presParOf" srcId="{9D6A90DC-0EAA-48D2-AAA5-794D44359451}" destId="{C7FE511F-4E4E-44CC-AE86-3D39E6677AA2}" srcOrd="5" destOrd="0" presId="urn:microsoft.com/office/officeart/2005/8/layout/orgChart1"/>
    <dgm:cxn modelId="{C43B89A4-F973-4BA4-8285-27FB20CDD7F1}" type="presParOf" srcId="{C7FE511F-4E4E-44CC-AE86-3D39E6677AA2}" destId="{F7332D7D-F672-48CA-A6EE-C12B592F6362}" srcOrd="0" destOrd="0" presId="urn:microsoft.com/office/officeart/2005/8/layout/orgChart1"/>
    <dgm:cxn modelId="{A4735BE5-C9FC-4FF4-ABFD-D9A8E9D9C0D4}" type="presParOf" srcId="{F7332D7D-F672-48CA-A6EE-C12B592F6362}" destId="{9F3D851B-40D3-4171-AA14-08114682C7D5}" srcOrd="0" destOrd="0" presId="urn:microsoft.com/office/officeart/2005/8/layout/orgChart1"/>
    <dgm:cxn modelId="{04E9020D-8686-4242-B6DA-3AF7E9A69CBE}" type="presParOf" srcId="{F7332D7D-F672-48CA-A6EE-C12B592F6362}" destId="{3F978B03-F3E9-4D58-988A-4131EA580BA6}" srcOrd="1" destOrd="0" presId="urn:microsoft.com/office/officeart/2005/8/layout/orgChart1"/>
    <dgm:cxn modelId="{D2A16020-25B1-4518-835E-032EC9B5D961}" type="presParOf" srcId="{C7FE511F-4E4E-44CC-AE86-3D39E6677AA2}" destId="{02BB1E09-692E-4912-8122-B69266FF7BE1}" srcOrd="1" destOrd="0" presId="urn:microsoft.com/office/officeart/2005/8/layout/orgChart1"/>
    <dgm:cxn modelId="{F4CCA1E7-7C1D-4786-972F-4667A23EA18C}" type="presParOf" srcId="{C7FE511F-4E4E-44CC-AE86-3D39E6677AA2}" destId="{A502C5DD-3411-4275-B86E-F3E6030672FB}" srcOrd="2" destOrd="0" presId="urn:microsoft.com/office/officeart/2005/8/layout/orgChart1"/>
    <dgm:cxn modelId="{04BFEBEF-6A01-467B-A78C-213DD42A3348}" type="presParOf" srcId="{9D6A90DC-0EAA-48D2-AAA5-794D44359451}" destId="{7467C5D0-CF3A-40E7-BA65-FC3346711ECD}" srcOrd="6" destOrd="0" presId="urn:microsoft.com/office/officeart/2005/8/layout/orgChart1"/>
    <dgm:cxn modelId="{1BF0F398-A44C-40DE-A4E6-3C95FD3AF082}" type="presParOf" srcId="{9D6A90DC-0EAA-48D2-AAA5-794D44359451}" destId="{02D1FE0A-2601-4AAF-AB94-7F315863E3A5}" srcOrd="7" destOrd="0" presId="urn:microsoft.com/office/officeart/2005/8/layout/orgChart1"/>
    <dgm:cxn modelId="{A6AB30C6-F0C9-4D55-84C4-E85BCCE08D18}" type="presParOf" srcId="{02D1FE0A-2601-4AAF-AB94-7F315863E3A5}" destId="{DC5A60D7-B17C-48E4-B576-A573101A7D10}" srcOrd="0" destOrd="0" presId="urn:microsoft.com/office/officeart/2005/8/layout/orgChart1"/>
    <dgm:cxn modelId="{B84D2EAD-5DAF-45D9-8516-4C9EF6F0835A}" type="presParOf" srcId="{DC5A60D7-B17C-48E4-B576-A573101A7D10}" destId="{427A81C7-EC6D-4B71-97F8-7F1726D31D1B}" srcOrd="0" destOrd="0" presId="urn:microsoft.com/office/officeart/2005/8/layout/orgChart1"/>
    <dgm:cxn modelId="{BEB0FF9C-1B95-4384-9D77-2DA3C173A016}" type="presParOf" srcId="{DC5A60D7-B17C-48E4-B576-A573101A7D10}" destId="{982AE080-D1BC-4498-8010-52DCEB9C2717}" srcOrd="1" destOrd="0" presId="urn:microsoft.com/office/officeart/2005/8/layout/orgChart1"/>
    <dgm:cxn modelId="{99E9FB99-C89A-4173-86B4-206AEC15C451}" type="presParOf" srcId="{02D1FE0A-2601-4AAF-AB94-7F315863E3A5}" destId="{288824C8-E833-465E-A112-E5969082FF66}" srcOrd="1" destOrd="0" presId="urn:microsoft.com/office/officeart/2005/8/layout/orgChart1"/>
    <dgm:cxn modelId="{CDA3A3E1-B65D-4DEF-96CA-F5A02AE3EDB3}" type="presParOf" srcId="{02D1FE0A-2601-4AAF-AB94-7F315863E3A5}" destId="{11A692F5-9CFA-49BF-8CDB-B9A52783BECB}" srcOrd="2" destOrd="0" presId="urn:microsoft.com/office/officeart/2005/8/layout/orgChart1"/>
    <dgm:cxn modelId="{7D1AFBBC-4768-4C65-B53A-05A173FFF9E5}" type="presParOf" srcId="{B9E12890-56DA-4677-A61D-5CB864DE730C}" destId="{353704CC-38CB-4FBE-811D-D777F15CDE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7C5D0-CF3A-40E7-BA65-FC3346711ECD}">
      <dsp:nvSpPr>
        <dsp:cNvPr id="0" name=""/>
        <dsp:cNvSpPr/>
      </dsp:nvSpPr>
      <dsp:spPr>
        <a:xfrm>
          <a:off x="4690605" y="1478846"/>
          <a:ext cx="91440" cy="1306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2368"/>
              </a:lnTo>
              <a:lnTo>
                <a:pt x="128545" y="14323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6DCE6F-BBB1-4156-B906-8E5E6E9C1DFB}">
      <dsp:nvSpPr>
        <dsp:cNvPr id="0" name=""/>
        <dsp:cNvSpPr/>
      </dsp:nvSpPr>
      <dsp:spPr>
        <a:xfrm>
          <a:off x="4564974" y="1478846"/>
          <a:ext cx="171350" cy="1306606"/>
        </a:xfrm>
        <a:custGeom>
          <a:avLst/>
          <a:gdLst/>
          <a:ahLst/>
          <a:cxnLst/>
          <a:rect l="0" t="0" r="0" b="0"/>
          <a:pathLst>
            <a:path>
              <a:moveTo>
                <a:pt x="128545" y="0"/>
              </a:moveTo>
              <a:lnTo>
                <a:pt x="128545" y="1432368"/>
              </a:lnTo>
              <a:lnTo>
                <a:pt x="0" y="14323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2A9CE-4780-49AF-8919-CC2A38FDD685}">
      <dsp:nvSpPr>
        <dsp:cNvPr id="0" name=""/>
        <dsp:cNvSpPr/>
      </dsp:nvSpPr>
      <dsp:spPr>
        <a:xfrm>
          <a:off x="4690605" y="1478846"/>
          <a:ext cx="91440" cy="502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153"/>
              </a:lnTo>
              <a:lnTo>
                <a:pt x="128545" y="56315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19D49B-7FA2-43ED-89BF-D4BBD12C4D25}">
      <dsp:nvSpPr>
        <dsp:cNvPr id="0" name=""/>
        <dsp:cNvSpPr/>
      </dsp:nvSpPr>
      <dsp:spPr>
        <a:xfrm>
          <a:off x="4564974" y="1478846"/>
          <a:ext cx="171350" cy="502143"/>
        </a:xfrm>
        <a:custGeom>
          <a:avLst/>
          <a:gdLst/>
          <a:ahLst/>
          <a:cxnLst/>
          <a:rect l="0" t="0" r="0" b="0"/>
          <a:pathLst>
            <a:path>
              <a:moveTo>
                <a:pt x="128545" y="0"/>
              </a:moveTo>
              <a:lnTo>
                <a:pt x="128545" y="563153"/>
              </a:lnTo>
              <a:lnTo>
                <a:pt x="0" y="56315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3D6B2-71A3-48ED-A739-A6C54D308D05}">
      <dsp:nvSpPr>
        <dsp:cNvPr id="0" name=""/>
        <dsp:cNvSpPr/>
      </dsp:nvSpPr>
      <dsp:spPr>
        <a:xfrm>
          <a:off x="2770343" y="683901"/>
          <a:ext cx="1965982" cy="228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5"/>
              </a:lnTo>
              <a:lnTo>
                <a:pt x="2222008" y="128545"/>
              </a:lnTo>
              <a:lnTo>
                <a:pt x="2222008" y="2570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1F17ED-E009-4319-AEEA-B6BD6171BB0F}">
      <dsp:nvSpPr>
        <dsp:cNvPr id="0" name=""/>
        <dsp:cNvSpPr/>
      </dsp:nvSpPr>
      <dsp:spPr>
        <a:xfrm>
          <a:off x="2770343" y="683901"/>
          <a:ext cx="542615" cy="209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45"/>
              </a:lnTo>
              <a:lnTo>
                <a:pt x="740669" y="128545"/>
              </a:lnTo>
              <a:lnTo>
                <a:pt x="740669" y="2570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D2FAA-ADFD-4F57-9A05-BD3F3F6047C5}">
      <dsp:nvSpPr>
        <dsp:cNvPr id="0" name=""/>
        <dsp:cNvSpPr/>
      </dsp:nvSpPr>
      <dsp:spPr>
        <a:xfrm>
          <a:off x="1941973" y="683901"/>
          <a:ext cx="828370" cy="209364"/>
        </a:xfrm>
        <a:custGeom>
          <a:avLst/>
          <a:gdLst/>
          <a:ahLst/>
          <a:cxnLst/>
          <a:rect l="0" t="0" r="0" b="0"/>
          <a:pathLst>
            <a:path>
              <a:moveTo>
                <a:pt x="740669" y="0"/>
              </a:moveTo>
              <a:lnTo>
                <a:pt x="740669" y="128545"/>
              </a:lnTo>
              <a:lnTo>
                <a:pt x="0" y="128545"/>
              </a:lnTo>
              <a:lnTo>
                <a:pt x="0" y="2570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0B5E45-7B1D-4016-AC10-F42BE488EC7A}">
      <dsp:nvSpPr>
        <dsp:cNvPr id="0" name=""/>
        <dsp:cNvSpPr/>
      </dsp:nvSpPr>
      <dsp:spPr>
        <a:xfrm>
          <a:off x="570987" y="683901"/>
          <a:ext cx="2199355" cy="209364"/>
        </a:xfrm>
        <a:custGeom>
          <a:avLst/>
          <a:gdLst/>
          <a:ahLst/>
          <a:cxnLst/>
          <a:rect l="0" t="0" r="0" b="0"/>
          <a:pathLst>
            <a:path>
              <a:moveTo>
                <a:pt x="2222008" y="0"/>
              </a:moveTo>
              <a:lnTo>
                <a:pt x="2222008" y="128545"/>
              </a:lnTo>
              <a:lnTo>
                <a:pt x="0" y="128545"/>
              </a:lnTo>
              <a:lnTo>
                <a:pt x="0" y="2570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D1DAE-CA26-48E9-8747-EADDF63FB6F4}">
      <dsp:nvSpPr>
        <dsp:cNvPr id="0" name=""/>
        <dsp:cNvSpPr/>
      </dsp:nvSpPr>
      <dsp:spPr>
        <a:xfrm>
          <a:off x="2203820" y="117378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Директор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3820" y="117378"/>
        <a:ext cx="1133046" cy="566523"/>
      </dsp:txXfrm>
    </dsp:sp>
    <dsp:sp modelId="{6AFADEE1-EEED-4BDC-9916-AF0A5354ABEA}">
      <dsp:nvSpPr>
        <dsp:cNvPr id="0" name=""/>
        <dsp:cNvSpPr/>
      </dsp:nvSpPr>
      <dsp:spPr>
        <a:xfrm>
          <a:off x="4464" y="893266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зав. отделом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.... </a:t>
          </a: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64" y="893266"/>
        <a:ext cx="1133046" cy="566523"/>
      </dsp:txXfrm>
    </dsp:sp>
    <dsp:sp modelId="{535C27F0-5614-4A90-B61C-E2B30483411A}">
      <dsp:nvSpPr>
        <dsp:cNvPr id="0" name=""/>
        <dsp:cNvSpPr/>
      </dsp:nvSpPr>
      <dsp:spPr>
        <a:xfrm>
          <a:off x="1375450" y="893266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…</a:t>
          </a: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375450" y="893266"/>
        <a:ext cx="1133046" cy="566523"/>
      </dsp:txXfrm>
    </dsp:sp>
    <dsp:sp modelId="{9E1CA88E-9667-4582-94B7-0562F5FD41A9}">
      <dsp:nvSpPr>
        <dsp:cNvPr id="0" name=""/>
        <dsp:cNvSpPr/>
      </dsp:nvSpPr>
      <dsp:spPr>
        <a:xfrm>
          <a:off x="2746435" y="893266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…</a:t>
          </a: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46435" y="893266"/>
        <a:ext cx="1133046" cy="566523"/>
      </dsp:txXfrm>
    </dsp:sp>
    <dsp:sp modelId="{D7DEDD89-DA6E-4BD1-A2C2-F865EBDCF284}">
      <dsp:nvSpPr>
        <dsp:cNvPr id="0" name=""/>
        <dsp:cNvSpPr/>
      </dsp:nvSpPr>
      <dsp:spPr>
        <a:xfrm>
          <a:off x="4169802" y="912323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...</a:t>
          </a: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69802" y="912323"/>
        <a:ext cx="1133046" cy="566523"/>
      </dsp:txXfrm>
    </dsp:sp>
    <dsp:sp modelId="{C45DDD2F-3377-44DF-8627-00E5291C95F3}">
      <dsp:nvSpPr>
        <dsp:cNvPr id="0" name=""/>
        <dsp:cNvSpPr/>
      </dsp:nvSpPr>
      <dsp:spPr>
        <a:xfrm>
          <a:off x="3431928" y="1697728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31928" y="1697728"/>
        <a:ext cx="1133046" cy="566523"/>
      </dsp:txXfrm>
    </dsp:sp>
    <dsp:sp modelId="{5F12D1CE-0015-4469-9A1B-25381AB6187D}">
      <dsp:nvSpPr>
        <dsp:cNvPr id="0" name=""/>
        <dsp:cNvSpPr/>
      </dsp:nvSpPr>
      <dsp:spPr>
        <a:xfrm>
          <a:off x="4802914" y="1697728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02914" y="1697728"/>
        <a:ext cx="1133046" cy="566523"/>
      </dsp:txXfrm>
    </dsp:sp>
    <dsp:sp modelId="{9F3D851B-40D3-4171-AA14-08114682C7D5}">
      <dsp:nvSpPr>
        <dsp:cNvPr id="0" name=""/>
        <dsp:cNvSpPr/>
      </dsp:nvSpPr>
      <dsp:spPr>
        <a:xfrm>
          <a:off x="3431928" y="2502191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31928" y="2502191"/>
        <a:ext cx="1133046" cy="566523"/>
      </dsp:txXfrm>
    </dsp:sp>
    <dsp:sp modelId="{427A81C7-EC6D-4B71-97F8-7F1726D31D1B}">
      <dsp:nvSpPr>
        <dsp:cNvPr id="0" name=""/>
        <dsp:cNvSpPr/>
      </dsp:nvSpPr>
      <dsp:spPr>
        <a:xfrm>
          <a:off x="4802914" y="2502191"/>
          <a:ext cx="1133046" cy="56652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802914" y="2502191"/>
        <a:ext cx="1133046" cy="566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6</cp:revision>
  <dcterms:created xsi:type="dcterms:W3CDTF">2018-11-01T20:19:00Z</dcterms:created>
  <dcterms:modified xsi:type="dcterms:W3CDTF">2018-12-23T18:52:00Z</dcterms:modified>
</cp:coreProperties>
</file>