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19" w:rsidRPr="005F7C81" w:rsidRDefault="00C62E19" w:rsidP="005F7C81">
      <w:pPr>
        <w:spacing w:after="0" w:line="369" w:lineRule="atLeast"/>
        <w:rPr>
          <w:rFonts w:ascii="Times New Roman" w:hAnsi="Times New Roman"/>
          <w:sz w:val="28"/>
          <w:szCs w:val="28"/>
          <w:lang w:eastAsia="ru-RU"/>
        </w:rPr>
      </w:pPr>
      <w:r w:rsidRPr="008837BB">
        <w:rPr>
          <w:rFonts w:ascii="Times New Roman" w:hAnsi="Times New Roman"/>
          <w:sz w:val="32"/>
          <w:szCs w:val="32"/>
        </w:rPr>
        <w:t xml:space="preserve">          </w:t>
      </w:r>
      <w:r w:rsidRPr="005F7C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5F7C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Муниципальное учреждение</w:t>
      </w:r>
    </w:p>
    <w:p w:rsidR="00C62E19" w:rsidRPr="005F7C81" w:rsidRDefault="00C62E19" w:rsidP="005F7C81">
      <w:pPr>
        <w:spacing w:after="0" w:line="369" w:lineRule="atLeast"/>
        <w:ind w:right="207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7C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дополнительного образования </w:t>
      </w:r>
    </w:p>
    <w:p w:rsidR="00C62E19" w:rsidRPr="005F7C81" w:rsidRDefault="00C62E19" w:rsidP="005F7C81">
      <w:pPr>
        <w:spacing w:after="0" w:line="369" w:lineRule="atLeast"/>
        <w:ind w:right="207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C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F7C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«Центр эстетического воспитания детей»</w:t>
      </w:r>
    </w:p>
    <w:p w:rsidR="00C62E19" w:rsidRPr="005F7C81" w:rsidRDefault="00C62E19" w:rsidP="005F7C81">
      <w:pPr>
        <w:spacing w:after="0" w:line="369" w:lineRule="atLeast"/>
        <w:ind w:right="207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after="0" w:line="369" w:lineRule="atLeast"/>
        <w:ind w:right="207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after="0" w:line="369" w:lineRule="atLeast"/>
        <w:ind w:right="207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after="0" w:line="369" w:lineRule="atLeast"/>
        <w:ind w:right="207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after="0" w:line="369" w:lineRule="atLeast"/>
        <w:ind w:right="207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after="0" w:line="369" w:lineRule="atLeast"/>
        <w:ind w:right="207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after="0" w:line="369" w:lineRule="atLeast"/>
        <w:ind w:right="207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after="0" w:line="369" w:lineRule="atLeast"/>
        <w:ind w:right="207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after="0" w:line="369" w:lineRule="atLeast"/>
        <w:ind w:right="207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after="0" w:line="369" w:lineRule="atLeast"/>
        <w:ind w:right="207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after="0" w:line="240" w:lineRule="auto"/>
        <w:rPr>
          <w:rFonts w:ascii="Times New Roman" w:hAnsi="Times New Roman"/>
          <w:b/>
          <w:sz w:val="44"/>
          <w:szCs w:val="44"/>
          <w:lang w:eastAsia="ru-RU"/>
        </w:rPr>
      </w:pPr>
      <w:r w:rsidRPr="005F7C81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                           </w:t>
      </w:r>
      <w:r w:rsidRPr="005F7C81">
        <w:rPr>
          <w:rFonts w:ascii="Times New Roman" w:hAnsi="Times New Roman"/>
          <w:b/>
          <w:sz w:val="44"/>
          <w:szCs w:val="44"/>
          <w:lang w:eastAsia="ru-RU"/>
        </w:rPr>
        <w:t>«</w:t>
      </w:r>
      <w:r w:rsidRPr="005F7C81">
        <w:rPr>
          <w:rFonts w:ascii="Times New Roman" w:hAnsi="Times New Roman"/>
          <w:b/>
          <w:sz w:val="48"/>
          <w:szCs w:val="48"/>
          <w:lang w:eastAsia="ru-RU"/>
        </w:rPr>
        <w:t>День Победы</w:t>
      </w:r>
      <w:r w:rsidRPr="005F7C81">
        <w:rPr>
          <w:rFonts w:ascii="Times New Roman" w:hAnsi="Times New Roman"/>
          <w:b/>
          <w:sz w:val="44"/>
          <w:szCs w:val="44"/>
          <w:lang w:eastAsia="ru-RU"/>
        </w:rPr>
        <w:t>»</w:t>
      </w:r>
    </w:p>
    <w:p w:rsidR="00C62E19" w:rsidRPr="005F7C81" w:rsidRDefault="00C62E19" w:rsidP="005F7C81">
      <w:pPr>
        <w:spacing w:after="0" w:line="240" w:lineRule="auto"/>
        <w:rPr>
          <w:rFonts w:ascii="Times New Roman" w:hAnsi="Times New Roman"/>
          <w:b/>
          <w:sz w:val="44"/>
          <w:szCs w:val="44"/>
          <w:lang w:eastAsia="ru-RU"/>
        </w:rPr>
      </w:pPr>
      <w:r w:rsidRPr="005F7C81">
        <w:rPr>
          <w:rFonts w:ascii="Times New Roman" w:hAnsi="Times New Roman"/>
          <w:b/>
          <w:sz w:val="44"/>
          <w:szCs w:val="44"/>
          <w:lang w:eastAsia="ru-RU"/>
        </w:rPr>
        <w:t xml:space="preserve">                (открытое мероприятие</w:t>
      </w:r>
    </w:p>
    <w:p w:rsidR="00C62E19" w:rsidRPr="005F7C81" w:rsidRDefault="00C62E19" w:rsidP="005F7C81">
      <w:pPr>
        <w:spacing w:after="0" w:line="240" w:lineRule="auto"/>
        <w:rPr>
          <w:rFonts w:ascii="Times New Roman" w:hAnsi="Times New Roman"/>
          <w:b/>
          <w:sz w:val="44"/>
          <w:szCs w:val="44"/>
          <w:lang w:eastAsia="ru-RU"/>
        </w:rPr>
      </w:pPr>
      <w:r w:rsidRPr="005F7C81">
        <w:rPr>
          <w:rFonts w:ascii="Times New Roman" w:hAnsi="Times New Roman"/>
          <w:b/>
          <w:sz w:val="44"/>
          <w:szCs w:val="44"/>
          <w:lang w:eastAsia="ru-RU"/>
        </w:rPr>
        <w:t xml:space="preserve">    в музее изобразительных искусств)</w:t>
      </w:r>
    </w:p>
    <w:p w:rsidR="00C62E19" w:rsidRPr="005F7C81" w:rsidRDefault="00C62E19" w:rsidP="005F7C81">
      <w:pPr>
        <w:spacing w:after="0" w:line="476" w:lineRule="atLeast"/>
        <w:ind w:right="1344"/>
        <w:rPr>
          <w:rFonts w:ascii="Times New Roman" w:hAnsi="Times New Roman"/>
          <w:sz w:val="44"/>
          <w:szCs w:val="44"/>
          <w:lang w:eastAsia="ru-RU"/>
        </w:rPr>
      </w:pPr>
    </w:p>
    <w:p w:rsidR="00C62E19" w:rsidRPr="005F7C81" w:rsidRDefault="00C62E19" w:rsidP="005F7C81">
      <w:pPr>
        <w:spacing w:before="100" w:beforeAutospacing="1" w:after="0" w:line="476" w:lineRule="atLeast"/>
        <w:ind w:right="1344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C62E19" w:rsidRPr="005F7C81" w:rsidRDefault="00C62E19" w:rsidP="005F7C81">
      <w:pPr>
        <w:spacing w:before="100" w:beforeAutospacing="1" w:after="0" w:line="476" w:lineRule="atLeast"/>
        <w:ind w:right="1344"/>
        <w:rPr>
          <w:rFonts w:ascii="Times New Roman" w:hAnsi="Times New Roman"/>
          <w:sz w:val="44"/>
          <w:szCs w:val="44"/>
          <w:lang w:eastAsia="ru-RU"/>
        </w:rPr>
      </w:pPr>
    </w:p>
    <w:p w:rsidR="00C62E19" w:rsidRPr="005F7C81" w:rsidRDefault="00C62E19" w:rsidP="005F7C81">
      <w:pPr>
        <w:spacing w:before="100" w:beforeAutospacing="1" w:after="0" w:line="476" w:lineRule="atLeast"/>
        <w:ind w:right="1344"/>
        <w:rPr>
          <w:rFonts w:ascii="Times New Roman" w:hAnsi="Times New Roman"/>
          <w:sz w:val="44"/>
          <w:szCs w:val="44"/>
          <w:lang w:eastAsia="ru-RU"/>
        </w:rPr>
      </w:pPr>
    </w:p>
    <w:p w:rsidR="00C62E19" w:rsidRPr="005F7C81" w:rsidRDefault="00C62E19" w:rsidP="005F7C81">
      <w:pPr>
        <w:spacing w:before="100" w:beforeAutospacing="1" w:after="0" w:line="47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7C81">
        <w:rPr>
          <w:rFonts w:ascii="Times New Roman" w:hAnsi="Times New Roman"/>
          <w:color w:val="000000"/>
          <w:sz w:val="28"/>
          <w:szCs w:val="28"/>
          <w:lang w:eastAsia="ru-RU"/>
        </w:rPr>
        <w:t>Педагог дополнительного образования:</w:t>
      </w:r>
    </w:p>
    <w:p w:rsidR="00C62E19" w:rsidRPr="005F7C81" w:rsidRDefault="00C62E19" w:rsidP="005F7C81">
      <w:pPr>
        <w:spacing w:before="45" w:after="0" w:line="240" w:lineRule="auto"/>
        <w:ind w:right="1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C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Степанова Е.А.</w:t>
      </w:r>
    </w:p>
    <w:p w:rsidR="00C62E19" w:rsidRPr="005F7C81" w:rsidRDefault="00C62E19" w:rsidP="005F7C81">
      <w:pPr>
        <w:spacing w:before="45" w:after="0" w:line="240" w:lineRule="auto"/>
        <w:ind w:right="1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before="45" w:after="0" w:line="240" w:lineRule="auto"/>
        <w:ind w:right="1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before="45" w:after="0" w:line="240" w:lineRule="auto"/>
        <w:ind w:right="1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before="45" w:after="0" w:line="240" w:lineRule="auto"/>
        <w:ind w:right="1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before="45" w:after="0" w:line="240" w:lineRule="auto"/>
        <w:ind w:right="1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before="45" w:after="0" w:line="240" w:lineRule="auto"/>
        <w:ind w:right="1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before="45" w:after="0" w:line="240" w:lineRule="auto"/>
        <w:ind w:right="1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before="45" w:after="0" w:line="240" w:lineRule="auto"/>
        <w:ind w:right="1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before="45" w:after="0" w:line="240" w:lineRule="auto"/>
        <w:ind w:right="1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before="45" w:after="0" w:line="240" w:lineRule="auto"/>
        <w:ind w:right="1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19" w:rsidRPr="005F7C81" w:rsidRDefault="00C62E19" w:rsidP="005F7C81">
      <w:pPr>
        <w:spacing w:before="45" w:after="0" w:line="240" w:lineRule="auto"/>
        <w:ind w:right="11"/>
        <w:rPr>
          <w:rFonts w:ascii="Times New Roman" w:hAnsi="Times New Roman"/>
          <w:sz w:val="28"/>
          <w:szCs w:val="28"/>
          <w:lang w:eastAsia="ru-RU"/>
        </w:rPr>
      </w:pPr>
      <w:r w:rsidRPr="005F7C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Саранск 2017</w:t>
      </w:r>
    </w:p>
    <w:p w:rsidR="00C62E19" w:rsidRPr="005F7C81" w:rsidRDefault="00C62E19" w:rsidP="00615E3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  <w:r w:rsidRPr="008837BB">
        <w:rPr>
          <w:rFonts w:ascii="Times New Roman" w:hAnsi="Times New Roman"/>
          <w:sz w:val="32"/>
          <w:szCs w:val="32"/>
        </w:rPr>
        <w:t xml:space="preserve">   </w:t>
      </w:r>
      <w:r w:rsidRPr="008837BB">
        <w:rPr>
          <w:rFonts w:ascii="Times New Roman" w:hAnsi="Times New Roman"/>
          <w:b/>
          <w:sz w:val="28"/>
          <w:szCs w:val="28"/>
        </w:rPr>
        <w:t>Урок Мужества: «День Победы».</w:t>
      </w:r>
    </w:p>
    <w:p w:rsidR="00C62E19" w:rsidRPr="008837BB" w:rsidRDefault="00C62E19" w:rsidP="0084063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>Люди! Покуда сердца стучатся,</w:t>
      </w:r>
    </w:p>
    <w:p w:rsidR="00C62E19" w:rsidRPr="008837BB" w:rsidRDefault="00C62E19" w:rsidP="0084063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>помните,</w:t>
      </w:r>
    </w:p>
    <w:p w:rsidR="00C62E19" w:rsidRPr="008837BB" w:rsidRDefault="00C62E19" w:rsidP="0084063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>Какою ценой завоёвано счастье,</w:t>
      </w:r>
    </w:p>
    <w:p w:rsidR="00C62E19" w:rsidRPr="008837BB" w:rsidRDefault="00C62E19" w:rsidP="0084063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>Пожалуйста, помните!</w:t>
      </w:r>
    </w:p>
    <w:p w:rsidR="00C62E19" w:rsidRPr="008837BB" w:rsidRDefault="00C62E19" w:rsidP="000B5DD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>Р.Рождественский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Цель:</w:t>
      </w:r>
      <w:r w:rsidRPr="008837BB">
        <w:rPr>
          <w:rFonts w:ascii="Times New Roman" w:hAnsi="Times New Roman"/>
          <w:sz w:val="28"/>
          <w:szCs w:val="28"/>
        </w:rPr>
        <w:t xml:space="preserve"> воспитание чувства патриотизма, уважения к истории и людям, участвовавшим в Великой Отечественной войне.</w:t>
      </w:r>
    </w:p>
    <w:p w:rsidR="00C62E19" w:rsidRPr="008837BB" w:rsidRDefault="00C62E19" w:rsidP="00615E3B">
      <w:pPr>
        <w:rPr>
          <w:rFonts w:ascii="Times New Roman" w:hAnsi="Times New Roman"/>
          <w:b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Задачи: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 xml:space="preserve">-расширить знания учащихся о событиях Великой Отечественной войны;  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>-воспитывать уважение к пожилым людям: ветеранам войны, труженикам тыла – участникам Великой Победы;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>-сохранить память о героях, погибших в Великой Отечественной войне.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Форма проведения:</w:t>
      </w:r>
      <w:r w:rsidRPr="008837BB">
        <w:rPr>
          <w:rFonts w:ascii="Times New Roman" w:hAnsi="Times New Roman"/>
          <w:sz w:val="28"/>
          <w:szCs w:val="28"/>
        </w:rPr>
        <w:t xml:space="preserve"> музейный урок.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Предварительная подготовка:</w:t>
      </w:r>
      <w:r w:rsidRPr="008837BB">
        <w:rPr>
          <w:rFonts w:ascii="Times New Roman" w:hAnsi="Times New Roman"/>
          <w:sz w:val="28"/>
          <w:szCs w:val="28"/>
        </w:rPr>
        <w:t xml:space="preserve"> подбор стихотворений, презентация, подготовка экспозиций в музее.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Оборудование:</w:t>
      </w:r>
      <w:r w:rsidRPr="008837BB">
        <w:rPr>
          <w:rFonts w:ascii="Times New Roman" w:hAnsi="Times New Roman"/>
          <w:sz w:val="28"/>
          <w:szCs w:val="28"/>
        </w:rPr>
        <w:t xml:space="preserve"> выставка плакатов, фотографий на военную тематику, экспозиции.</w:t>
      </w:r>
    </w:p>
    <w:p w:rsidR="00C62E19" w:rsidRPr="008837BB" w:rsidRDefault="00C62E19" w:rsidP="00615E3B">
      <w:pPr>
        <w:rPr>
          <w:rFonts w:ascii="Times New Roman" w:hAnsi="Times New Roman"/>
          <w:b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C62E19" w:rsidRPr="008837BB" w:rsidRDefault="00C62E19" w:rsidP="00615E3B">
      <w:pPr>
        <w:rPr>
          <w:rFonts w:ascii="Times New Roman" w:hAnsi="Times New Roman"/>
          <w:b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Звучит музыка: «О войне я знаю понаслышке» (видеоролик)</w:t>
      </w:r>
    </w:p>
    <w:p w:rsidR="00C62E19" w:rsidRPr="008837BB" w:rsidRDefault="00C62E19" w:rsidP="00615E3B">
      <w:pPr>
        <w:rPr>
          <w:rFonts w:ascii="Times New Roman" w:hAnsi="Times New Roman"/>
          <w:b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Ученик: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>Прошла война, прошла страда,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>Но боль взывает к людям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>Давайте, люди, никогда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>Об этом не забудем.</w:t>
      </w:r>
    </w:p>
    <w:p w:rsidR="00C62E19" w:rsidRPr="008837BB" w:rsidRDefault="00C62E19" w:rsidP="00615E3B">
      <w:pPr>
        <w:rPr>
          <w:rFonts w:ascii="Times New Roman" w:hAnsi="Times New Roman"/>
          <w:b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Педагог: (слайд 1-3)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 xml:space="preserve"> Сегодня, накануне 72-ой годовщины Победы в Великой Отечественной войне, мы отдаем дань памяти и уважения людям, которые воевали.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 xml:space="preserve">   Течёт река времени. Минуло уже много десятков лет с того  незабываемого и страшного дня, когда настежь распахнулись огромные двери войны. Много воды унесла река времени с тех пор. Заросли шрамы окопов, исчезли пепелища сожженных городов, выросли новые поколения. Но в памяти человеческой 22 июня 1941 года осталось не просто  как роковая дата, но и как рубеж, начало отсчёта долгих  дней и ночей Великой Отечественной войны нашего народа.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Педагог: (слайд-4)</w:t>
      </w:r>
      <w:r w:rsidRPr="008837BB">
        <w:rPr>
          <w:rFonts w:ascii="Times New Roman" w:hAnsi="Times New Roman"/>
          <w:sz w:val="28"/>
          <w:szCs w:val="28"/>
        </w:rPr>
        <w:t xml:space="preserve"> 22 июня 1941 года… Многие люди помнят эту дату. В мирную жизнь нашего народа вошла война.</w:t>
      </w:r>
    </w:p>
    <w:p w:rsidR="00C62E19" w:rsidRPr="008837BB" w:rsidRDefault="00C62E19" w:rsidP="00615E3B">
      <w:pPr>
        <w:rPr>
          <w:rFonts w:ascii="Times New Roman" w:hAnsi="Times New Roman"/>
          <w:b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Видео: звучат слова Ю. Левитана о нападении фашистской Германии, затем фонограмма взрывов.</w:t>
      </w:r>
    </w:p>
    <w:p w:rsidR="00C62E19" w:rsidRPr="008837BB" w:rsidRDefault="00C62E19" w:rsidP="00615E3B">
      <w:pPr>
        <w:rPr>
          <w:rFonts w:ascii="Times New Roman" w:hAnsi="Times New Roman"/>
          <w:b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Педагог: (Слайд 5)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Война. Страшнее слова нет</w:t>
      </w:r>
      <w:bookmarkStart w:id="0" w:name="_GoBack"/>
      <w:bookmarkEnd w:id="0"/>
      <w:r w:rsidRPr="008837BB">
        <w:rPr>
          <w:rFonts w:ascii="Times New Roman" w:hAnsi="Times New Roman"/>
          <w:sz w:val="28"/>
          <w:szCs w:val="28"/>
        </w:rPr>
        <w:t>…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Слайд 6.</w:t>
      </w:r>
      <w:r w:rsidRPr="008837BB">
        <w:rPr>
          <w:rFonts w:ascii="Times New Roman" w:hAnsi="Times New Roman"/>
          <w:sz w:val="28"/>
          <w:szCs w:val="28"/>
        </w:rPr>
        <w:t>На борьбу с немецко-фашистскими захватчиками поднялся весь наш народ. На фронт уходили и старые, и молодые. Наши солдаты эшелонами уходили защищать Родину, тогда еще не зная о том, что война не скоро закончится.</w:t>
      </w:r>
    </w:p>
    <w:p w:rsidR="00C62E19" w:rsidRPr="008837BB" w:rsidRDefault="00C62E19" w:rsidP="00615E3B">
      <w:pPr>
        <w:rPr>
          <w:rFonts w:ascii="Times New Roman" w:hAnsi="Times New Roman"/>
          <w:b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Песня « Вставай страна огромная…». Слайд 7.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 xml:space="preserve">Педагог:( Слайд 7-9) </w:t>
      </w:r>
      <w:r w:rsidRPr="008837BB">
        <w:rPr>
          <w:rFonts w:ascii="Times New Roman" w:hAnsi="Times New Roman"/>
          <w:sz w:val="28"/>
          <w:szCs w:val="28"/>
        </w:rPr>
        <w:t>Начались кровопролитные бои за освобождение нашей Родины.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Слайд 10.</w:t>
      </w:r>
      <w:r w:rsidRPr="008837BB">
        <w:rPr>
          <w:rFonts w:ascii="Times New Roman" w:hAnsi="Times New Roman"/>
          <w:sz w:val="28"/>
          <w:szCs w:val="28"/>
        </w:rPr>
        <w:t>.Бои шли на земле и в воздухе.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Слайд11.</w:t>
      </w:r>
      <w:r w:rsidRPr="008837BB">
        <w:rPr>
          <w:rFonts w:ascii="Times New Roman" w:hAnsi="Times New Roman"/>
          <w:sz w:val="28"/>
          <w:szCs w:val="28"/>
        </w:rPr>
        <w:t>Немцы старались разрушить наши города, села, мосты. Они с самолетов днем и ночью бомбили наши города</w:t>
      </w:r>
    </w:p>
    <w:p w:rsidR="00C62E19" w:rsidRPr="008837BB" w:rsidRDefault="00C62E19" w:rsidP="00615E3B">
      <w:pPr>
        <w:rPr>
          <w:rFonts w:ascii="Times New Roman" w:hAnsi="Times New Roman"/>
          <w:b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Слайд 12.</w:t>
      </w:r>
      <w:r w:rsidRPr="008837BB">
        <w:rPr>
          <w:rFonts w:ascii="Times New Roman" w:hAnsi="Times New Roman"/>
          <w:sz w:val="28"/>
          <w:szCs w:val="28"/>
        </w:rPr>
        <w:t xml:space="preserve"> но бои шли не только на фронте.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 xml:space="preserve"> “Все для фронта, все для победы” — повсюду звучал девиз. А в тылу оставались женщины, старики, дети. Немало выпало испытаний на их долю. Они рыли окопы, вставали к станкам, гасили на крышах зажигательные бомбы. Тяжело было всем.</w:t>
      </w:r>
    </w:p>
    <w:p w:rsidR="00C62E19" w:rsidRPr="008837BB" w:rsidRDefault="00C62E19" w:rsidP="00615E3B">
      <w:pPr>
        <w:rPr>
          <w:rFonts w:ascii="Times New Roman" w:hAnsi="Times New Roman"/>
          <w:b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Слайд 13</w:t>
      </w:r>
      <w:r w:rsidRPr="008837BB">
        <w:rPr>
          <w:rFonts w:ascii="Times New Roman" w:hAnsi="Times New Roman"/>
          <w:sz w:val="28"/>
          <w:szCs w:val="28"/>
        </w:rPr>
        <w:t xml:space="preserve">.В эти дни 14- летний мальчик писал отцу на фронт. </w:t>
      </w:r>
      <w:r w:rsidRPr="008837BB">
        <w:rPr>
          <w:rFonts w:ascii="Times New Roman" w:hAnsi="Times New Roman"/>
          <w:b/>
          <w:sz w:val="28"/>
          <w:szCs w:val="28"/>
        </w:rPr>
        <w:t>Письмо.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Слайд 14.</w:t>
      </w:r>
      <w:r w:rsidRPr="008837BB">
        <w:rPr>
          <w:rFonts w:ascii="Times New Roman" w:hAnsi="Times New Roman"/>
          <w:sz w:val="28"/>
          <w:szCs w:val="28"/>
        </w:rPr>
        <w:t xml:space="preserve">  С фронта родные и близкие тоже писали домой. Письма – треугольники. Даже ребенок мог сложить такой конверт.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Слайд 15.</w:t>
      </w:r>
      <w:r w:rsidRPr="008837BB">
        <w:rPr>
          <w:rFonts w:ascii="Times New Roman" w:hAnsi="Times New Roman"/>
          <w:sz w:val="28"/>
          <w:szCs w:val="28"/>
        </w:rPr>
        <w:t xml:space="preserve"> На фронте не хватало оружия, а в тылу день и ночь работали заводы.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Слайд 16.</w:t>
      </w:r>
      <w:r w:rsidRPr="008837BB">
        <w:rPr>
          <w:rFonts w:ascii="Times New Roman" w:hAnsi="Times New Roman"/>
          <w:sz w:val="28"/>
          <w:szCs w:val="28"/>
        </w:rPr>
        <w:t>Тяжело приходилось бойцам на фронте.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Слайд 17-.</w:t>
      </w:r>
      <w:r w:rsidRPr="008837BB">
        <w:rPr>
          <w:rFonts w:ascii="Times New Roman" w:hAnsi="Times New Roman"/>
          <w:sz w:val="28"/>
          <w:szCs w:val="28"/>
        </w:rPr>
        <w:t xml:space="preserve"> Всем было тяжело, но тяжелее всех пришлось жителям Ленинграда. 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>872 дня  длилась блокада Ленинграда. Люди умирали от голода и холода.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 xml:space="preserve">Слайд 22-23. </w:t>
      </w:r>
      <w:r w:rsidRPr="008837BB">
        <w:rPr>
          <w:rFonts w:ascii="Times New Roman" w:hAnsi="Times New Roman"/>
          <w:sz w:val="28"/>
          <w:szCs w:val="28"/>
        </w:rPr>
        <w:t xml:space="preserve">Было разрушено 1710 городов и поселков, свыше 70 тысяч сёл и деревень. Взорвано около 32 тысяч промышленных предприятий, более 80 тысяч школ.  Немцы причинили нашей стране огромный материальный ущерб, уничтожив бесценные богатства народа,Великая Отечественная война была самой жестокой в истории нашей страны.   </w:t>
      </w:r>
    </w:p>
    <w:p w:rsidR="00C62E19" w:rsidRPr="008837BB" w:rsidRDefault="00C62E19" w:rsidP="00615E3B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Слайд 24</w:t>
      </w:r>
      <w:r w:rsidRPr="008837BB">
        <w:rPr>
          <w:rFonts w:ascii="Times New Roman" w:hAnsi="Times New Roman"/>
          <w:sz w:val="28"/>
          <w:szCs w:val="28"/>
        </w:rPr>
        <w:t>. 72 года  прошло со дня окончания войны, но память о ней неподвластна времени – бережно хранимая и передаваемая из поколения в поколение, она будет жить века… Память о войне – это, прежде всего – память о людях. Пройдут года, десятилетия, немало ярких и важных событий произойдет в жизни народа, но легендарный подвиг – Победа в Великой Отечественной войне – навсегда останется в нашей памяти.</w:t>
      </w:r>
    </w:p>
    <w:p w:rsidR="00C62E19" w:rsidRPr="008837BB" w:rsidRDefault="00C62E19" w:rsidP="00615E3B">
      <w:pPr>
        <w:rPr>
          <w:rFonts w:ascii="Times New Roman" w:hAnsi="Times New Roman"/>
          <w:b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Минута молчания.</w:t>
      </w:r>
    </w:p>
    <w:p w:rsidR="00C62E19" w:rsidRPr="008837BB" w:rsidRDefault="00C62E19" w:rsidP="00DF3941">
      <w:pPr>
        <w:rPr>
          <w:rFonts w:ascii="Times New Roman" w:hAnsi="Times New Roman"/>
          <w:b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Слайд 26. Песня День Победы.</w:t>
      </w:r>
    </w:p>
    <w:p w:rsidR="00C62E19" w:rsidRPr="008837BB" w:rsidRDefault="00C62E19" w:rsidP="00DF3941">
      <w:pPr>
        <w:rPr>
          <w:rFonts w:ascii="Times New Roman" w:hAnsi="Times New Roman"/>
          <w:b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Слайд 27-28.</w:t>
      </w:r>
    </w:p>
    <w:p w:rsidR="00C62E19" w:rsidRPr="008837BB" w:rsidRDefault="00C62E19" w:rsidP="00DF3941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>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</w:t>
      </w:r>
    </w:p>
    <w:p w:rsidR="00C62E19" w:rsidRPr="00EC0074" w:rsidRDefault="00C62E19" w:rsidP="001D7175">
      <w:pPr>
        <w:rPr>
          <w:rFonts w:ascii="Times New Roman" w:hAnsi="Times New Roman"/>
          <w:sz w:val="28"/>
          <w:szCs w:val="28"/>
        </w:rPr>
      </w:pPr>
      <w:r w:rsidRPr="00EC0074">
        <w:rPr>
          <w:rFonts w:ascii="Times New Roman" w:hAnsi="Times New Roman"/>
          <w:sz w:val="28"/>
          <w:szCs w:val="28"/>
        </w:rPr>
        <w:t>Известны имена героев, отдавших жизнь за победу.  Среди них и наши земляки.</w:t>
      </w:r>
    </w:p>
    <w:p w:rsidR="00C62E19" w:rsidRPr="00EC0074" w:rsidRDefault="00C62E19" w:rsidP="00DF3941">
      <w:pPr>
        <w:rPr>
          <w:rFonts w:ascii="Times New Roman" w:hAnsi="Times New Roman"/>
          <w:sz w:val="28"/>
          <w:szCs w:val="28"/>
        </w:rPr>
      </w:pPr>
      <w:r w:rsidRPr="00EC0074">
        <w:rPr>
          <w:rFonts w:ascii="Times New Roman" w:hAnsi="Times New Roman"/>
          <w:sz w:val="28"/>
          <w:szCs w:val="28"/>
        </w:rPr>
        <w:t>Главным героем этой истории является Михаил Иванович Девятаев. По национальности – мордвин. В бедной деревенской семье он был тринадцатым ребенком. В 16 лет, впервые воочию увидев самолет, решил стать летчиком. В 1939 году – стал им. Война настигла Михаила под Минском. 23 июня он впервые участвовал в воздушном бою, 24-го – сбил первый вражеский самолет. К 1944 году пилот-истребитель Девятаев был награжден тремя боевыми орденами и сражался в прославленной дивизии генерала Покрышкина.</w:t>
      </w:r>
    </w:p>
    <w:p w:rsidR="00C62E19" w:rsidRPr="008837BB" w:rsidRDefault="00C62E19" w:rsidP="00DF3941">
      <w:pPr>
        <w:rPr>
          <w:rFonts w:ascii="Times New Roman" w:hAnsi="Times New Roman"/>
          <w:b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Слова Роберта Рождественского:</w:t>
      </w:r>
    </w:p>
    <w:p w:rsidR="00C62E19" w:rsidRPr="008837BB" w:rsidRDefault="00C62E19" w:rsidP="008837BB">
      <w:pPr>
        <w:spacing w:after="0"/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 xml:space="preserve">Люди! Покуда сердца стучатся,- </w:t>
      </w:r>
    </w:p>
    <w:p w:rsidR="00C62E19" w:rsidRPr="008837BB" w:rsidRDefault="00C62E19" w:rsidP="008837BB">
      <w:pPr>
        <w:spacing w:after="0"/>
        <w:rPr>
          <w:rFonts w:ascii="Times New Roman" w:hAnsi="Times New Roman"/>
          <w:sz w:val="28"/>
          <w:szCs w:val="28"/>
        </w:rPr>
      </w:pPr>
    </w:p>
    <w:p w:rsidR="00C62E19" w:rsidRPr="008837BB" w:rsidRDefault="00C62E19" w:rsidP="008837BB">
      <w:pPr>
        <w:spacing w:after="0"/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>Помните!</w:t>
      </w:r>
    </w:p>
    <w:p w:rsidR="00C62E19" w:rsidRPr="008837BB" w:rsidRDefault="00C62E19" w:rsidP="008837BB">
      <w:pPr>
        <w:spacing w:after="0"/>
        <w:rPr>
          <w:rFonts w:ascii="Times New Roman" w:hAnsi="Times New Roman"/>
          <w:sz w:val="28"/>
          <w:szCs w:val="28"/>
        </w:rPr>
      </w:pPr>
    </w:p>
    <w:p w:rsidR="00C62E19" w:rsidRPr="008837BB" w:rsidRDefault="00C62E19" w:rsidP="008837BB">
      <w:pPr>
        <w:spacing w:after="0"/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 xml:space="preserve">Какой ценой завоевано счастье,- </w:t>
      </w:r>
    </w:p>
    <w:p w:rsidR="00C62E19" w:rsidRPr="008837BB" w:rsidRDefault="00C62E19" w:rsidP="008837BB">
      <w:pPr>
        <w:spacing w:after="0"/>
        <w:rPr>
          <w:rFonts w:ascii="Times New Roman" w:hAnsi="Times New Roman"/>
          <w:sz w:val="28"/>
          <w:szCs w:val="28"/>
        </w:rPr>
      </w:pPr>
    </w:p>
    <w:p w:rsidR="00C62E19" w:rsidRPr="008837BB" w:rsidRDefault="00C62E19" w:rsidP="008837BB">
      <w:pPr>
        <w:spacing w:after="0"/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>Пожалуйста, помните!</w:t>
      </w:r>
    </w:p>
    <w:p w:rsidR="00C62E19" w:rsidRPr="008837BB" w:rsidRDefault="00C62E19" w:rsidP="008837BB">
      <w:pPr>
        <w:spacing w:after="0"/>
        <w:rPr>
          <w:rFonts w:ascii="Times New Roman" w:hAnsi="Times New Roman"/>
          <w:sz w:val="28"/>
          <w:szCs w:val="28"/>
        </w:rPr>
      </w:pPr>
    </w:p>
    <w:p w:rsidR="00C62E19" w:rsidRPr="008837BB" w:rsidRDefault="00C62E19" w:rsidP="008837BB">
      <w:pPr>
        <w:spacing w:after="0"/>
        <w:rPr>
          <w:rFonts w:ascii="Times New Roman" w:hAnsi="Times New Roman"/>
          <w:sz w:val="28"/>
          <w:szCs w:val="28"/>
        </w:rPr>
      </w:pPr>
    </w:p>
    <w:p w:rsidR="00C62E19" w:rsidRPr="008837BB" w:rsidRDefault="00C62E19" w:rsidP="003E7F13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>Вглядитесь в фотографии военных лет – с них на нас смотрят лица, чьи мгновения радости, боли, надежды, ожидания запечатлел объектив. У этих кадров одно имя – память.</w:t>
      </w:r>
    </w:p>
    <w:p w:rsidR="00C62E19" w:rsidRPr="008837BB" w:rsidRDefault="00C62E19" w:rsidP="003E7F13">
      <w:pPr>
        <w:rPr>
          <w:rFonts w:ascii="Times New Roman" w:hAnsi="Times New Roman"/>
          <w:sz w:val="28"/>
          <w:szCs w:val="28"/>
        </w:rPr>
      </w:pPr>
      <w:r w:rsidRPr="008837BB">
        <w:rPr>
          <w:rFonts w:ascii="Times New Roman" w:hAnsi="Times New Roman"/>
          <w:sz w:val="28"/>
          <w:szCs w:val="28"/>
        </w:rPr>
        <w:t>Память о вечно живых!</w:t>
      </w:r>
    </w:p>
    <w:p w:rsidR="00C62E19" w:rsidRPr="008837BB" w:rsidRDefault="00C62E19" w:rsidP="003E7F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Песня </w:t>
      </w:r>
      <w:r w:rsidRPr="008837B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От г</w:t>
      </w:r>
      <w:r w:rsidRPr="008837BB">
        <w:rPr>
          <w:rFonts w:ascii="Times New Roman" w:hAnsi="Times New Roman"/>
          <w:b/>
          <w:sz w:val="28"/>
          <w:szCs w:val="28"/>
        </w:rPr>
        <w:t>ероев былых времён».</w:t>
      </w:r>
    </w:p>
    <w:p w:rsidR="00C62E19" w:rsidRPr="008837BB" w:rsidRDefault="00C62E19" w:rsidP="003E7F13">
      <w:pPr>
        <w:rPr>
          <w:rFonts w:ascii="Times New Roman" w:hAnsi="Times New Roman"/>
          <w:b/>
          <w:sz w:val="28"/>
          <w:szCs w:val="28"/>
        </w:rPr>
      </w:pPr>
      <w:r w:rsidRPr="008837BB">
        <w:rPr>
          <w:rFonts w:ascii="Times New Roman" w:hAnsi="Times New Roman"/>
          <w:b/>
          <w:sz w:val="28"/>
          <w:szCs w:val="28"/>
        </w:rPr>
        <w:t>Мультфильм «Воспоминание», «Солдатская сказка»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2E19" w:rsidRPr="008837BB" w:rsidRDefault="00C62E19" w:rsidP="003E7F13">
      <w:pPr>
        <w:rPr>
          <w:b/>
          <w:sz w:val="28"/>
          <w:szCs w:val="28"/>
        </w:rPr>
      </w:pPr>
    </w:p>
    <w:sectPr w:rsidR="00C62E19" w:rsidRPr="008837BB" w:rsidSect="00A0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F13"/>
    <w:rsid w:val="000B5DDF"/>
    <w:rsid w:val="001436B2"/>
    <w:rsid w:val="001D7175"/>
    <w:rsid w:val="00291C14"/>
    <w:rsid w:val="003B2D24"/>
    <w:rsid w:val="003E7F13"/>
    <w:rsid w:val="004238DE"/>
    <w:rsid w:val="00582084"/>
    <w:rsid w:val="005F7C81"/>
    <w:rsid w:val="00615E3B"/>
    <w:rsid w:val="0084063E"/>
    <w:rsid w:val="008837BB"/>
    <w:rsid w:val="00A01D66"/>
    <w:rsid w:val="00AE6A2E"/>
    <w:rsid w:val="00AF4419"/>
    <w:rsid w:val="00C62E19"/>
    <w:rsid w:val="00C86F38"/>
    <w:rsid w:val="00D376B9"/>
    <w:rsid w:val="00DC57A1"/>
    <w:rsid w:val="00DF3941"/>
    <w:rsid w:val="00DF4693"/>
    <w:rsid w:val="00EC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5</Pages>
  <Words>795</Words>
  <Characters>4535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Лена</cp:lastModifiedBy>
  <cp:revision>12</cp:revision>
  <cp:lastPrinted>2017-04-26T11:49:00Z</cp:lastPrinted>
  <dcterms:created xsi:type="dcterms:W3CDTF">2017-04-21T10:56:00Z</dcterms:created>
  <dcterms:modified xsi:type="dcterms:W3CDTF">2021-12-01T23:56:00Z</dcterms:modified>
</cp:coreProperties>
</file>