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25" w:rsidRDefault="00414DA6" w:rsidP="00C407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Проблемы,  с которыми сталкиваются учащиеся</w:t>
      </w:r>
      <w:r w:rsidR="0069354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пути их преодоления</w:t>
      </w:r>
    </w:p>
    <w:p w:rsidR="00C407CD" w:rsidRDefault="00BA0425" w:rsidP="00C407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 опыта работы учителя математики МАОУ СОШ № 18 Кулиш И.С.)</w:t>
      </w:r>
    </w:p>
    <w:p w:rsidR="00C407CD" w:rsidRPr="0046673B" w:rsidRDefault="00C407CD" w:rsidP="00C407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07CD" w:rsidRPr="00E32C11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 w:rsidRPr="00E32C11">
        <w:rPr>
          <w:sz w:val="28"/>
          <w:szCs w:val="28"/>
          <w:u w:val="single"/>
        </w:rPr>
        <w:t>Основные причины низкого качества знаний учащихся, как подсказывает опыт, следующие</w:t>
      </w:r>
      <w:r w:rsidRPr="00E32C11">
        <w:rPr>
          <w:sz w:val="28"/>
          <w:szCs w:val="28"/>
        </w:rPr>
        <w:t>:</w:t>
      </w:r>
    </w:p>
    <w:p w:rsidR="00C407CD" w:rsidRPr="00E32C11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32C11">
        <w:rPr>
          <w:sz w:val="28"/>
          <w:szCs w:val="28"/>
        </w:rPr>
        <w:t>отсутствие мотивации;</w:t>
      </w:r>
    </w:p>
    <w:p w:rsidR="00C407CD" w:rsidRPr="00E32C11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-низкие способности (</w:t>
      </w:r>
      <w:r w:rsidRPr="00E32C11">
        <w:rPr>
          <w:sz w:val="28"/>
          <w:szCs w:val="28"/>
        </w:rPr>
        <w:t xml:space="preserve">слабое развитие внимания, памяти, мышления, </w:t>
      </w:r>
      <w:proofErr w:type="spellStart"/>
      <w:r w:rsidRPr="00E32C11">
        <w:rPr>
          <w:sz w:val="28"/>
          <w:szCs w:val="28"/>
        </w:rPr>
        <w:t>несформированность</w:t>
      </w:r>
      <w:proofErr w:type="spellEnd"/>
      <w:r w:rsidRPr="00E32C11">
        <w:rPr>
          <w:sz w:val="28"/>
          <w:szCs w:val="28"/>
        </w:rPr>
        <w:t xml:space="preserve"> познавательных умений и навыков и т.д.)</w:t>
      </w:r>
    </w:p>
    <w:p w:rsidR="00C407CD" w:rsidRPr="00E32C11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32C11">
        <w:rPr>
          <w:sz w:val="28"/>
          <w:szCs w:val="28"/>
        </w:rPr>
        <w:t>педагогическая запущенность учащихся;</w:t>
      </w:r>
    </w:p>
    <w:p w:rsidR="00C407CD" w:rsidRPr="00E32C11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32C11">
        <w:rPr>
          <w:sz w:val="28"/>
          <w:szCs w:val="28"/>
        </w:rPr>
        <w:t>отсутствие должного контроля со стороны родителей;</w:t>
      </w:r>
    </w:p>
    <w:p w:rsidR="00C407CD" w:rsidRPr="00E32C11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32C11">
        <w:rPr>
          <w:sz w:val="28"/>
          <w:szCs w:val="28"/>
        </w:rPr>
        <w:t>уровень подготовленности учащихся в начальной школе;</w:t>
      </w:r>
    </w:p>
    <w:p w:rsidR="00C407CD" w:rsidRDefault="00C407CD" w:rsidP="00C407CD">
      <w:pPr>
        <w:pStyle w:val="a3"/>
        <w:spacing w:before="0" w:beforeAutospacing="0" w:after="0" w:afterAutospacing="0"/>
      </w:pPr>
      <w:r>
        <w:rPr>
          <w:sz w:val="28"/>
          <w:szCs w:val="28"/>
        </w:rPr>
        <w:t>-</w:t>
      </w:r>
      <w:r w:rsidRPr="00E32C11">
        <w:rPr>
          <w:sz w:val="28"/>
          <w:szCs w:val="28"/>
        </w:rPr>
        <w:t>ухудшение здоровья подрастающего поколения, в том числе отрицательного влияния вредных привычек на здоровье, мыслительную деятельность учащихся</w:t>
      </w:r>
      <w:r>
        <w:t>;</w:t>
      </w:r>
    </w:p>
    <w:p w:rsidR="00C407CD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</w:t>
      </w:r>
      <w:r w:rsidRPr="00E32C11">
        <w:rPr>
          <w:sz w:val="28"/>
          <w:szCs w:val="28"/>
        </w:rPr>
        <w:t>ысокие способности  в паре с отрицат</w:t>
      </w:r>
      <w:r>
        <w:rPr>
          <w:sz w:val="28"/>
          <w:szCs w:val="28"/>
        </w:rPr>
        <w:t>ельным отношением к учению.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н</w:t>
      </w:r>
      <w:r w:rsidRPr="00E32C11">
        <w:rPr>
          <w:sz w:val="28"/>
          <w:szCs w:val="28"/>
        </w:rPr>
        <w:t>изкие способности сочетаются с отрицательным отношением к учению</w:t>
      </w:r>
    </w:p>
    <w:p w:rsidR="00C407CD" w:rsidRDefault="00C407CD" w:rsidP="00C407CD">
      <w:pPr>
        <w:pStyle w:val="a3"/>
        <w:spacing w:before="0" w:beforeAutospacing="0" w:after="0" w:afterAutospacing="0"/>
      </w:pPr>
    </w:p>
    <w:p w:rsidR="00C407CD" w:rsidRPr="00E32C11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 w:rsidRPr="00E32C11">
        <w:rPr>
          <w:sz w:val="28"/>
          <w:szCs w:val="28"/>
          <w:u w:val="single"/>
        </w:rPr>
        <w:t xml:space="preserve">Предупреждение и преодоление неуспеваемости учащихся </w:t>
      </w:r>
      <w:r w:rsidRPr="00E32C11">
        <w:rPr>
          <w:sz w:val="28"/>
          <w:szCs w:val="28"/>
        </w:rPr>
        <w:t xml:space="preserve">принадлежит к «вечным» проблемам школьной жизни, но при создании определенных условий – вполне решаемым проблемам. </w:t>
      </w:r>
    </w:p>
    <w:p w:rsidR="00C407CD" w:rsidRPr="00E32C11" w:rsidRDefault="00C407CD" w:rsidP="00C407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32C11">
        <w:rPr>
          <w:sz w:val="28"/>
          <w:szCs w:val="28"/>
        </w:rPr>
        <w:t>Целенаправленная работа по активизации учебной, познавательной и творческой деятельности учащихся поможет устранить имеющиеся пробелы и добиться устойчивых результатов.</w:t>
      </w:r>
    </w:p>
    <w:p w:rsidR="00C407CD" w:rsidRPr="00E32C11" w:rsidRDefault="00C407CD" w:rsidP="00C407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32C11">
        <w:rPr>
          <w:sz w:val="28"/>
          <w:szCs w:val="28"/>
        </w:rPr>
        <w:t> Дополнительные занятия с отстающими учениками, использование различных заданий на развитие логики способствуют активизации учебной деятельности многих учеников.</w:t>
      </w:r>
    </w:p>
    <w:p w:rsidR="00C407CD" w:rsidRPr="00E32C11" w:rsidRDefault="00C407CD" w:rsidP="00C407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32C11">
        <w:rPr>
          <w:sz w:val="28"/>
          <w:szCs w:val="28"/>
        </w:rPr>
        <w:t xml:space="preserve"> Кроме этого с родителями нужно проводить индивидуальные беседы, тематические родительские собрания. Школьные мероприятия, совместные соревнования  привлекут внимание родителей к проблеме успеваемости своих детей. </w:t>
      </w:r>
    </w:p>
    <w:p w:rsidR="00C407CD" w:rsidRPr="00E32C11" w:rsidRDefault="00C407CD" w:rsidP="00C407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32C11">
        <w:rPr>
          <w:sz w:val="28"/>
          <w:szCs w:val="28"/>
        </w:rPr>
        <w:t xml:space="preserve">Если своевременно выявить причины неуспеваемости школьников и разработать эффективные пути их предупреждения, то можно достичь положительных результатов.   </w:t>
      </w:r>
    </w:p>
    <w:p w:rsidR="00C407CD" w:rsidRPr="0046673B" w:rsidRDefault="00C407CD" w:rsidP="00C407CD">
      <w:pPr>
        <w:pStyle w:val="a3"/>
        <w:rPr>
          <w:sz w:val="28"/>
          <w:szCs w:val="28"/>
          <w:u w:val="single"/>
        </w:rPr>
      </w:pPr>
      <w:r w:rsidRPr="0046673B">
        <w:rPr>
          <w:sz w:val="28"/>
          <w:szCs w:val="28"/>
          <w:u w:val="single"/>
        </w:rPr>
        <w:t xml:space="preserve">К группе учеников, испытывающих проблемы с </w:t>
      </w:r>
      <w:proofErr w:type="spellStart"/>
      <w:r w:rsidRPr="0046673B">
        <w:rPr>
          <w:sz w:val="28"/>
          <w:szCs w:val="28"/>
          <w:u w:val="single"/>
        </w:rPr>
        <w:t>обучением</w:t>
      </w:r>
      <w:proofErr w:type="gramStart"/>
      <w:r w:rsidRPr="0046673B">
        <w:rPr>
          <w:sz w:val="28"/>
          <w:szCs w:val="28"/>
          <w:u w:val="single"/>
        </w:rPr>
        <w:t>,м</w:t>
      </w:r>
      <w:proofErr w:type="gramEnd"/>
      <w:r w:rsidRPr="0046673B">
        <w:rPr>
          <w:sz w:val="28"/>
          <w:szCs w:val="28"/>
          <w:u w:val="single"/>
        </w:rPr>
        <w:t>ожно</w:t>
      </w:r>
      <w:proofErr w:type="spellEnd"/>
      <w:r w:rsidRPr="0046673B">
        <w:rPr>
          <w:sz w:val="28"/>
          <w:szCs w:val="28"/>
          <w:u w:val="single"/>
        </w:rPr>
        <w:t xml:space="preserve"> отнести следующих детей:</w:t>
      </w:r>
    </w:p>
    <w:p w:rsidR="00C407CD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E32C11">
        <w:rPr>
          <w:sz w:val="28"/>
          <w:szCs w:val="28"/>
        </w:rPr>
        <w:t>школьники, у которых неправильное отношение к учению;</w:t>
      </w:r>
    </w:p>
    <w:p w:rsidR="00C407CD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 w:rsidRPr="00E32C11">
        <w:rPr>
          <w:sz w:val="28"/>
          <w:szCs w:val="28"/>
        </w:rPr>
        <w:t>усваивающие</w:t>
      </w:r>
      <w:proofErr w:type="gramEnd"/>
      <w:r w:rsidRPr="00E32C11">
        <w:rPr>
          <w:sz w:val="28"/>
          <w:szCs w:val="28"/>
        </w:rPr>
        <w:t xml:space="preserve"> материал с трудом;</w:t>
      </w:r>
    </w:p>
    <w:p w:rsidR="00C407CD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E32C11">
        <w:rPr>
          <w:sz w:val="28"/>
          <w:szCs w:val="28"/>
        </w:rPr>
        <w:t>школьники, у которых не сформированы навыки и способы учебной работы;</w:t>
      </w:r>
    </w:p>
    <w:p w:rsidR="00C407CD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E32C11">
        <w:rPr>
          <w:sz w:val="28"/>
          <w:szCs w:val="28"/>
        </w:rPr>
        <w:t>учащиеся, не умеющие трудиться;</w:t>
      </w:r>
    </w:p>
    <w:p w:rsidR="00C407CD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E32C11">
        <w:rPr>
          <w:sz w:val="28"/>
          <w:szCs w:val="28"/>
        </w:rPr>
        <w:t xml:space="preserve">школьники, у которых отсутствуют познавательные и учебные интересы. </w:t>
      </w:r>
    </w:p>
    <w:p w:rsidR="00C407CD" w:rsidRPr="00E32C11" w:rsidRDefault="00C407CD" w:rsidP="00C407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07CD" w:rsidRPr="00E32C11" w:rsidRDefault="00C407CD" w:rsidP="00C407CD">
      <w:pPr>
        <w:rPr>
          <w:sz w:val="28"/>
          <w:szCs w:val="28"/>
        </w:rPr>
      </w:pPr>
      <w:r w:rsidRPr="00E32C11">
        <w:rPr>
          <w:sz w:val="28"/>
          <w:szCs w:val="28"/>
        </w:rPr>
        <w:t>Усилия учи</w:t>
      </w:r>
      <w:r>
        <w:rPr>
          <w:sz w:val="28"/>
          <w:szCs w:val="28"/>
        </w:rPr>
        <w:t xml:space="preserve">телей должны быть направлены на </w:t>
      </w:r>
      <w:r w:rsidRPr="00E32C11">
        <w:rPr>
          <w:sz w:val="28"/>
          <w:szCs w:val="28"/>
        </w:rPr>
        <w:t xml:space="preserve"> формирование устойчивой мотивации достижения успеха, - развитие учебных интересов</w:t>
      </w:r>
    </w:p>
    <w:p w:rsidR="00685302" w:rsidRDefault="00685302"/>
    <w:sectPr w:rsidR="00685302" w:rsidSect="0046673B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02AB"/>
    <w:multiLevelType w:val="multilevel"/>
    <w:tmpl w:val="2676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7CD"/>
    <w:rsid w:val="00023DA2"/>
    <w:rsid w:val="00414DA6"/>
    <w:rsid w:val="00685302"/>
    <w:rsid w:val="0069354A"/>
    <w:rsid w:val="00915736"/>
    <w:rsid w:val="00967E80"/>
    <w:rsid w:val="00B92799"/>
    <w:rsid w:val="00BA0425"/>
    <w:rsid w:val="00C407CD"/>
    <w:rsid w:val="00D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7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</dc:creator>
  <cp:keywords/>
  <dc:description/>
  <cp:lastModifiedBy>КиС</cp:lastModifiedBy>
  <cp:revision>8</cp:revision>
  <dcterms:created xsi:type="dcterms:W3CDTF">2018-10-07T10:51:00Z</dcterms:created>
  <dcterms:modified xsi:type="dcterms:W3CDTF">2020-03-23T18:41:00Z</dcterms:modified>
</cp:coreProperties>
</file>