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F44" w:rsidRDefault="00230AD1" w:rsidP="00A50B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Урок. </w:t>
      </w:r>
      <w:r w:rsidR="00A50B9C">
        <w:rPr>
          <w:rFonts w:ascii="Times New Roman" w:hAnsi="Times New Roman" w:cs="Times New Roman"/>
          <w:sz w:val="28"/>
          <w:szCs w:val="28"/>
        </w:rPr>
        <w:t>Основные доказательства эволюции.</w:t>
      </w:r>
    </w:p>
    <w:p w:rsidR="00A50B9C" w:rsidRDefault="00A50B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Лабораторная работа 5.Изучение гомологичных органов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рудиментов как доказательств эволюции.</w:t>
      </w:r>
    </w:p>
    <w:p w:rsidR="00A50B9C" w:rsidRDefault="00570E98">
      <w:pP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F76728">
        <w:rPr>
          <w:rFonts w:ascii="Times New Roman" w:hAnsi="Times New Roman" w:cs="Times New Roman"/>
          <w:b/>
          <w:sz w:val="28"/>
          <w:szCs w:val="28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Н</w:t>
      </w:r>
      <w:r w:rsidRPr="00570E9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аучиться определять гомологичные и рудиментарные органы у животных и растений, устанавливать их значение в доказательстве эволюции.</w:t>
      </w:r>
    </w:p>
    <w:p w:rsidR="009B06E7" w:rsidRPr="009B06E7" w:rsidRDefault="009B06E7">
      <w:pPr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</w:pPr>
      <w:r w:rsidRPr="009B06E7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Задачи:</w:t>
      </w:r>
    </w:p>
    <w:p w:rsidR="00570E98" w:rsidRPr="009B06E7" w:rsidRDefault="00570E98" w:rsidP="009B06E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9B06E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Развивать умения проводить лабораторные исследования.</w:t>
      </w:r>
    </w:p>
    <w:p w:rsidR="00570E98" w:rsidRDefault="00570E98" w:rsidP="009B06E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9B06E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Создавать условия для формирования навыков безопасного поведения при работе с лабораторным оборудованием.</w:t>
      </w:r>
    </w:p>
    <w:p w:rsidR="009B06E7" w:rsidRPr="009B06E7" w:rsidRDefault="009B06E7" w:rsidP="009B06E7">
      <w:pPr>
        <w:ind w:left="360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9B06E7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Тип:</w:t>
      </w:r>
      <w:r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 </w:t>
      </w:r>
      <w:r w:rsidRPr="009B06E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Усвоение новых знаний</w:t>
      </w:r>
    </w:p>
    <w:p w:rsidR="00570E98" w:rsidRDefault="00570E98">
      <w:pP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F76728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Учебно-методическое обеспечение :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учебное пособие</w:t>
      </w:r>
      <w:proofErr w:type="gramStart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тетрадь для лабораторных и практических работ, рисунки гомологичных и рудиментарных органов животных, рисунки растений.</w:t>
      </w:r>
    </w:p>
    <w:p w:rsidR="00570E98" w:rsidRPr="00F76728" w:rsidRDefault="00570E98" w:rsidP="00570E98">
      <w:pPr>
        <w:jc w:val="center"/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</w:pPr>
      <w:r w:rsidRPr="00F76728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Ход урока</w:t>
      </w:r>
    </w:p>
    <w:p w:rsidR="00F76728" w:rsidRPr="00F76728" w:rsidRDefault="00F76728" w:rsidP="00F76728">
      <w:pPr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</w:pPr>
      <w:r w:rsidRPr="00F76728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Организационный момент.</w:t>
      </w:r>
    </w:p>
    <w:p w:rsidR="00F76728" w:rsidRDefault="00F76728" w:rsidP="00F76728">
      <w:pP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Приветствие</w:t>
      </w:r>
      <w:proofErr w:type="gramStart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.</w:t>
      </w:r>
      <w:proofErr w:type="gramEnd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Проверка готовности класса к уроку .Создание условий для активного взаимодействия.</w:t>
      </w:r>
    </w:p>
    <w:p w:rsidR="00F76728" w:rsidRPr="00F76728" w:rsidRDefault="00F76728" w:rsidP="00F76728">
      <w:pPr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</w:pPr>
      <w:r w:rsidRPr="00F76728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Проверка домашнего задания</w:t>
      </w:r>
      <w:proofErr w:type="gramStart"/>
      <w:r w:rsidRPr="00F76728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 .</w:t>
      </w:r>
      <w:proofErr w:type="gramEnd"/>
    </w:p>
    <w:p w:rsidR="00F76728" w:rsidRDefault="00F76728" w:rsidP="00F76728">
      <w:pP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(тест)</w:t>
      </w:r>
    </w:p>
    <w:p w:rsidR="009B06E7" w:rsidRPr="009B06E7" w:rsidRDefault="00F76728" w:rsidP="00F76728">
      <w:pP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F76728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Целемотивационный этап</w:t>
      </w:r>
      <w:proofErr w:type="gramStart"/>
      <w:r w:rsidRPr="00F76728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 .</w:t>
      </w:r>
      <w:proofErr w:type="gramEnd"/>
      <w:r w:rsidRPr="00F76728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 </w:t>
      </w:r>
      <w:r w:rsidR="009B06E7" w:rsidRPr="009B06E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Урок можно начать с вопроса об эволюции.</w:t>
      </w:r>
      <w:r w:rsidR="00F637B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9B06E7" w:rsidRPr="009B06E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Что является основными положениями эволюции.</w:t>
      </w:r>
      <w:r w:rsidR="00F637B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9B06E7" w:rsidRPr="009B06E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Способы видообразования.</w:t>
      </w:r>
    </w:p>
    <w:p w:rsidR="00F76728" w:rsidRDefault="00F76728" w:rsidP="00F76728">
      <w:pPr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</w:pPr>
      <w:r w:rsidRPr="00F76728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Актуализация знаний и умений учащихся.</w:t>
      </w:r>
    </w:p>
    <w:p w:rsidR="00F637BF" w:rsidRDefault="00F637BF" w:rsidP="00F76728">
      <w:pP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F637B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Учитель предлагает ответить на вопросы.</w:t>
      </w:r>
    </w:p>
    <w:p w:rsidR="00F637BF" w:rsidRDefault="00F637BF" w:rsidP="00F637B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Чем отличаются передние конечности позвоночных животных</w:t>
      </w:r>
    </w:p>
    <w:p w:rsidR="00F637BF" w:rsidRDefault="00F637BF" w:rsidP="00F637B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Какие у растений есть </w:t>
      </w:r>
      <w:proofErr w:type="gramStart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органы</w:t>
      </w:r>
      <w:proofErr w:type="gramEnd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имеющие внешнее сходство и выполняющие одинаковую функцию</w:t>
      </w:r>
    </w:p>
    <w:p w:rsidR="00F637BF" w:rsidRPr="00F637BF" w:rsidRDefault="00F637BF" w:rsidP="00F637BF">
      <w:pPr>
        <w:ind w:left="360"/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</w:pPr>
      <w:r w:rsidRPr="00F637BF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Изучение нового материала</w:t>
      </w:r>
    </w:p>
    <w:p w:rsidR="003E6F77" w:rsidRDefault="003E6F77" w:rsidP="00F76728">
      <w:pP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Тема сегодняшнего нашего урока</w:t>
      </w:r>
      <w:proofErr w:type="gramStart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.</w:t>
      </w:r>
      <w:proofErr w:type="gramEnd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Основные доказательства эволюции.  </w:t>
      </w:r>
    </w:p>
    <w:p w:rsidR="00F76728" w:rsidRDefault="003E6F77" w:rsidP="00F76728">
      <w:pP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lastRenderedPageBreak/>
        <w:t xml:space="preserve">И  в ходе изучения данной темы мы с вами будем выполнять </w:t>
      </w:r>
      <w:r w:rsidR="0017411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лабораторную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работу.</w:t>
      </w:r>
    </w:p>
    <w:p w:rsidR="003E6F77" w:rsidRDefault="003E6F77" w:rsidP="00F76728">
      <w:pP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Откройте лабораторные тетради </w:t>
      </w:r>
      <w:proofErr w:type="gramStart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на</w:t>
      </w:r>
      <w:proofErr w:type="gramEnd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с 53.</w:t>
      </w:r>
    </w:p>
    <w:p w:rsidR="003E6F77" w:rsidRDefault="003E6F77" w:rsidP="00F76728">
      <w:pP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Давайте с</w:t>
      </w:r>
      <w:r w:rsidR="0017411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вами пробуем сформулировать цель данной работы.</w:t>
      </w:r>
    </w:p>
    <w:p w:rsidR="0017411A" w:rsidRPr="008609DB" w:rsidRDefault="0017411A" w:rsidP="00F76728">
      <w:pPr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</w:pPr>
      <w:r w:rsidRPr="008609DB"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  <w:t>Научиться определять гомологичные и рудиментарные органы у растений и животных.</w:t>
      </w:r>
    </w:p>
    <w:p w:rsidR="009B06E7" w:rsidRPr="007D45E6" w:rsidRDefault="00D3552F" w:rsidP="00F76728">
      <w:pPr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</w:pPr>
      <w:r w:rsidRPr="007D45E6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Оборудования и материалы</w:t>
      </w:r>
      <w:r w:rsidR="007D45E6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.</w:t>
      </w:r>
    </w:p>
    <w:p w:rsidR="007D45E6" w:rsidRDefault="007D45E6" w:rsidP="007D45E6">
      <w:pP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Перед вами на партах</w:t>
      </w:r>
      <w:proofErr w:type="gramStart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.</w:t>
      </w:r>
      <w:proofErr w:type="gramEnd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Распечатаны картинки с гомологичными органами, аналогичными органами. Примеры атавизмов. Филогенетический ряд. Развитее зародыша позвоночных.</w:t>
      </w:r>
    </w:p>
    <w:p w:rsidR="00D3552F" w:rsidRDefault="00327603" w:rsidP="00F76728">
      <w:pP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Вспомним  определении </w:t>
      </w:r>
      <w:r w:rsidR="008609D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макроэволюции</w:t>
      </w:r>
      <w:r w:rsidR="00D3552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. </w:t>
      </w:r>
    </w:p>
    <w:p w:rsidR="00D3552F" w:rsidRDefault="00D3552F" w:rsidP="00F76728">
      <w:pP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Макроэволюция</w:t>
      </w:r>
      <w:r w:rsidR="00A236E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эволюционные процессы приводящие к образованию новых </w:t>
      </w:r>
      <w:r w:rsidR="00557E9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родов</w:t>
      </w:r>
      <w:proofErr w:type="gramStart"/>
      <w:r w:rsidR="00557E9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,</w:t>
      </w:r>
      <w:proofErr w:type="gramEnd"/>
      <w:r w:rsidR="00557E9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семейств.(</w:t>
      </w:r>
    </w:p>
    <w:p w:rsidR="008609DB" w:rsidRDefault="008609DB" w:rsidP="00F76728">
      <w:pP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Современная наука обладает множеством данных доказывающих эволюционное развитие живой природы</w:t>
      </w:r>
      <w:proofErr w:type="gramStart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</w:t>
      </w:r>
      <w:proofErr w:type="gramEnd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ни свидетельствуют о происхождении всех живых существ от общих предков, позволяют устанавливать ход филогенеза.</w:t>
      </w:r>
    </w:p>
    <w:p w:rsidR="008609DB" w:rsidRDefault="008609DB" w:rsidP="00F76728">
      <w:pP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Филогенез </w:t>
      </w:r>
      <w:proofErr w:type="gramStart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-и</w:t>
      </w:r>
      <w:proofErr w:type="gramEnd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сторическое развитие различных групп организмов, как ныне существующих так и вымерших.</w:t>
      </w:r>
    </w:p>
    <w:p w:rsidR="00F637BF" w:rsidRPr="00F637BF" w:rsidRDefault="00F637BF" w:rsidP="00F637BF">
      <w:pPr>
        <w:shd w:val="clear" w:color="auto" w:fill="FFFFFF"/>
        <w:spacing w:before="100" w:beforeAutospacing="1" w:after="100" w:afterAutospacing="1" w:line="36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3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Сравнительно-анатомические доказательства эволюции</w:t>
      </w:r>
    </w:p>
    <w:p w:rsidR="00F637BF" w:rsidRPr="00F637BF" w:rsidRDefault="00F637BF" w:rsidP="00F637BF">
      <w:pPr>
        <w:shd w:val="clear" w:color="auto" w:fill="FFFFFF"/>
        <w:spacing w:before="300" w:after="30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строения органов и их эволюционных изменений у различных групп организмов является основой выявления сравнительно-анатомических доказательств эволюции. Яркими примерами анатомических доказательств эволюции являются гомологичные и аналогичные органы.</w:t>
      </w:r>
    </w:p>
    <w:p w:rsidR="00F637BF" w:rsidRPr="00F637BF" w:rsidRDefault="00F637BF" w:rsidP="00F637BF">
      <w:pPr>
        <w:numPr>
          <w:ilvl w:val="0"/>
          <w:numId w:val="3"/>
        </w:numPr>
        <w:shd w:val="clear" w:color="auto" w:fill="FFFFFF"/>
        <w:spacing w:before="120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Гомологичные органы (гомология, от греч. </w:t>
      </w:r>
      <w:proofErr w:type="spellStart"/>
      <w:r w:rsidRPr="00F6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homo</w:t>
      </w:r>
      <w:proofErr w:type="spellEnd"/>
      <w:r w:rsidRPr="00F6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F6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</w:t>
      </w:r>
      <w:proofErr w:type="spellEnd"/>
      <w:r w:rsidRPr="00F6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— равный, одинаковый)</w:t>
      </w:r>
    </w:p>
    <w:p w:rsidR="00F637BF" w:rsidRPr="00F637BF" w:rsidRDefault="00F637BF" w:rsidP="00F637BF">
      <w:pPr>
        <w:shd w:val="clear" w:color="auto" w:fill="FFFFFF"/>
        <w:spacing w:before="300" w:after="30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Такие органы развиваются из одних и тех же зародышевых листков, имеют общий план строения, но выполняют разные функции. Это </w:t>
      </w:r>
      <w:r w:rsidRPr="00F6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связано с тем, что животные освоили разные среды обитания, из-за чего происходит дивергенция (лат. </w:t>
      </w:r>
      <w:proofErr w:type="spellStart"/>
      <w:r w:rsidRPr="00F6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divergo</w:t>
      </w:r>
      <w:proofErr w:type="spellEnd"/>
      <w:r w:rsidRPr="00F6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отклоняюсь) - расхождение признаков у первоначально близких животных в ходе эволюции.</w:t>
      </w:r>
    </w:p>
    <w:p w:rsidR="00F637BF" w:rsidRPr="00F637BF" w:rsidRDefault="00F637BF" w:rsidP="00F637BF">
      <w:pPr>
        <w:shd w:val="clear" w:color="auto" w:fill="FFFFFF"/>
        <w:spacing w:before="300" w:after="30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6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Гомологичны</w:t>
      </w:r>
      <w:proofErr w:type="spellEnd"/>
      <w:r w:rsidRPr="00F6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собой скелеты конечностей различных классов позвоночных: рука - ласт - крыло птицы, колючки кактуса - усики гороха - листья растений.</w:t>
      </w:r>
    </w:p>
    <w:p w:rsidR="00F637BF" w:rsidRPr="00F637BF" w:rsidRDefault="00F637BF" w:rsidP="00F637BF">
      <w:pPr>
        <w:numPr>
          <w:ilvl w:val="0"/>
          <w:numId w:val="4"/>
        </w:numPr>
        <w:shd w:val="clear" w:color="auto" w:fill="FFFFFF"/>
        <w:spacing w:before="120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Аналогичные органы (греч. </w:t>
      </w:r>
      <w:proofErr w:type="spellStart"/>
      <w:r w:rsidRPr="00F6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análogos</w:t>
      </w:r>
      <w:proofErr w:type="spellEnd"/>
      <w:r w:rsidRPr="00F6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gramStart"/>
      <w:r w:rsidRPr="00F6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соответственный</w:t>
      </w:r>
      <w:proofErr w:type="gramEnd"/>
      <w:r w:rsidRPr="00F6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637BF" w:rsidRPr="00F637BF" w:rsidRDefault="00F637BF" w:rsidP="00F637BF">
      <w:pPr>
        <w:shd w:val="clear" w:color="auto" w:fill="FFFFFF"/>
        <w:spacing w:before="300" w:after="30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Аналогичные органы развиваются из разных зародышевых листков, имеют различное строение, но выполняют схожие функции. Такое сходство возникает в результате приспособления к одним и тем же условиям среды, из-за чего происходит конвергенция (лат. </w:t>
      </w:r>
      <w:proofErr w:type="spellStart"/>
      <w:r w:rsidRPr="00F6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convergo</w:t>
      </w:r>
      <w:proofErr w:type="spellEnd"/>
      <w:r w:rsidRPr="00F6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сближаю) - схождение признаков у неблизкородственных видов в ходе эволюции.</w:t>
      </w:r>
    </w:p>
    <w:p w:rsidR="00F637BF" w:rsidRPr="00F637BF" w:rsidRDefault="00F637BF" w:rsidP="00F637BF">
      <w:pPr>
        <w:shd w:val="clear" w:color="auto" w:fill="FFFFFF"/>
        <w:spacing w:before="300" w:after="30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Аналогичными органами являются крыло птицы - крыло бабочки, глаз человека - глаз кальмара, усики винограда - усики гороха, жабры рака - жабры рыбы.</w:t>
      </w:r>
    </w:p>
    <w:p w:rsidR="00F637BF" w:rsidRPr="00F637BF" w:rsidRDefault="00F637BF" w:rsidP="00F637BF">
      <w:pPr>
        <w:pStyle w:val="a6"/>
        <w:shd w:val="clear" w:color="auto" w:fill="FFFFFF"/>
        <w:spacing w:before="300" w:beforeAutospacing="0" w:after="300" w:afterAutospacing="0" w:line="360" w:lineRule="auto"/>
        <w:ind w:firstLine="300"/>
        <w:rPr>
          <w:color w:val="000000"/>
          <w:sz w:val="28"/>
          <w:szCs w:val="28"/>
        </w:rPr>
      </w:pPr>
      <w:r w:rsidRPr="00F637BF">
        <w:rPr>
          <w:color w:val="000000"/>
          <w:sz w:val="28"/>
          <w:szCs w:val="28"/>
        </w:rPr>
        <w:t>В строении нынешних животных можно найти признаки древних предковых форм, которые также свидетельствуют об эволюции. Сейчас мы обсудим рудименты и атавизмы.</w:t>
      </w:r>
    </w:p>
    <w:p w:rsidR="00F637BF" w:rsidRPr="00F637BF" w:rsidRDefault="00F637BF" w:rsidP="00F637BF">
      <w:pPr>
        <w:pStyle w:val="a6"/>
        <w:shd w:val="clear" w:color="auto" w:fill="FFFFFF"/>
        <w:spacing w:before="300" w:beforeAutospacing="0" w:after="300" w:afterAutospacing="0" w:line="360" w:lineRule="auto"/>
        <w:ind w:firstLine="300"/>
        <w:rPr>
          <w:color w:val="000000"/>
          <w:sz w:val="28"/>
          <w:szCs w:val="28"/>
        </w:rPr>
      </w:pPr>
      <w:r w:rsidRPr="00F637BF">
        <w:rPr>
          <w:color w:val="000000"/>
          <w:sz w:val="28"/>
          <w:szCs w:val="28"/>
        </w:rPr>
        <w:t xml:space="preserve">Рудименты (лат. </w:t>
      </w:r>
      <w:proofErr w:type="spellStart"/>
      <w:r w:rsidRPr="00F637BF">
        <w:rPr>
          <w:color w:val="000000"/>
          <w:sz w:val="28"/>
          <w:szCs w:val="28"/>
        </w:rPr>
        <w:t>rudimentum</w:t>
      </w:r>
      <w:proofErr w:type="spellEnd"/>
      <w:r w:rsidRPr="00F637BF">
        <w:rPr>
          <w:color w:val="000000"/>
          <w:sz w:val="28"/>
          <w:szCs w:val="28"/>
        </w:rPr>
        <w:t xml:space="preserve"> — зачаток) - органы, которые в ходе эволюции утратили свое функциональное значение. Они сохраняются в течение всей жизни и в норме обнаруживаются у человека и животных.</w:t>
      </w:r>
    </w:p>
    <w:p w:rsidR="00F637BF" w:rsidRPr="00F637BF" w:rsidRDefault="00F637BF" w:rsidP="00F637BF">
      <w:pPr>
        <w:pStyle w:val="a6"/>
        <w:shd w:val="clear" w:color="auto" w:fill="FFFFFF"/>
        <w:spacing w:before="300" w:beforeAutospacing="0" w:after="300" w:afterAutospacing="0" w:line="360" w:lineRule="auto"/>
        <w:ind w:firstLine="300"/>
        <w:rPr>
          <w:color w:val="000000"/>
          <w:sz w:val="28"/>
          <w:szCs w:val="28"/>
        </w:rPr>
      </w:pPr>
      <w:r w:rsidRPr="00F637BF">
        <w:rPr>
          <w:color w:val="000000"/>
          <w:sz w:val="28"/>
          <w:szCs w:val="28"/>
        </w:rPr>
        <w:t>У человека к рудиментарным органам относятся: зубы мудрости, копчик, ушные мышцы, аппендикс (червеобразный отросток), третье веко.</w:t>
      </w:r>
    </w:p>
    <w:p w:rsidR="00F637BF" w:rsidRPr="00F637BF" w:rsidRDefault="00F637BF" w:rsidP="00F637BF">
      <w:pPr>
        <w:pStyle w:val="a6"/>
        <w:shd w:val="clear" w:color="auto" w:fill="FFFFFF"/>
        <w:spacing w:before="300" w:beforeAutospacing="0" w:after="300" w:afterAutospacing="0" w:line="360" w:lineRule="auto"/>
        <w:ind w:firstLine="300"/>
        <w:rPr>
          <w:color w:val="000000"/>
          <w:sz w:val="28"/>
          <w:szCs w:val="28"/>
        </w:rPr>
      </w:pPr>
      <w:r w:rsidRPr="00F637BF">
        <w:rPr>
          <w:color w:val="000000"/>
          <w:sz w:val="28"/>
          <w:szCs w:val="28"/>
        </w:rPr>
        <w:lastRenderedPageBreak/>
        <w:t xml:space="preserve">Атавизмы (лат. </w:t>
      </w:r>
      <w:proofErr w:type="spellStart"/>
      <w:r w:rsidRPr="00F637BF">
        <w:rPr>
          <w:color w:val="000000"/>
          <w:sz w:val="28"/>
          <w:szCs w:val="28"/>
        </w:rPr>
        <w:t>atavus</w:t>
      </w:r>
      <w:proofErr w:type="spellEnd"/>
      <w:r w:rsidRPr="00F637BF">
        <w:rPr>
          <w:color w:val="000000"/>
          <w:sz w:val="28"/>
          <w:szCs w:val="28"/>
        </w:rPr>
        <w:t xml:space="preserve"> — отдалённый предок) - случаи проявления у отдельных особей признаков дальних предков. Атавизмы сугубо индивидуальны и не являются нормой. Они также являются доказательством эволюции.</w:t>
      </w:r>
    </w:p>
    <w:p w:rsidR="00F637BF" w:rsidRDefault="00F637BF" w:rsidP="00F637BF">
      <w:pPr>
        <w:pStyle w:val="a6"/>
        <w:shd w:val="clear" w:color="auto" w:fill="FFFFFF"/>
        <w:spacing w:before="300" w:beforeAutospacing="0" w:after="300" w:afterAutospacing="0" w:line="360" w:lineRule="auto"/>
        <w:ind w:firstLine="300"/>
        <w:rPr>
          <w:color w:val="000000"/>
          <w:sz w:val="28"/>
          <w:szCs w:val="28"/>
        </w:rPr>
      </w:pPr>
      <w:r w:rsidRPr="00F637BF">
        <w:rPr>
          <w:color w:val="000000"/>
          <w:sz w:val="28"/>
          <w:szCs w:val="28"/>
        </w:rPr>
        <w:t xml:space="preserve">У человека атавизмами могут являться хвост, волосатое тело, добавочные молочные железы, </w:t>
      </w:r>
      <w:proofErr w:type="spellStart"/>
      <w:r w:rsidRPr="00F637BF">
        <w:rPr>
          <w:color w:val="000000"/>
          <w:sz w:val="28"/>
          <w:szCs w:val="28"/>
        </w:rPr>
        <w:t>незаращение</w:t>
      </w:r>
      <w:proofErr w:type="spellEnd"/>
      <w:r w:rsidRPr="00F637BF">
        <w:rPr>
          <w:color w:val="000000"/>
          <w:sz w:val="28"/>
          <w:szCs w:val="28"/>
        </w:rPr>
        <w:t xml:space="preserve"> </w:t>
      </w:r>
      <w:proofErr w:type="spellStart"/>
      <w:r w:rsidRPr="00F637BF">
        <w:rPr>
          <w:color w:val="000000"/>
          <w:sz w:val="28"/>
          <w:szCs w:val="28"/>
        </w:rPr>
        <w:t>межпредсердной</w:t>
      </w:r>
      <w:proofErr w:type="spellEnd"/>
      <w:r w:rsidRPr="00F637BF">
        <w:rPr>
          <w:color w:val="000000"/>
          <w:sz w:val="28"/>
          <w:szCs w:val="28"/>
        </w:rPr>
        <w:t xml:space="preserve"> перегородки.</w:t>
      </w:r>
    </w:p>
    <w:p w:rsidR="00230AD1" w:rsidRPr="00230AD1" w:rsidRDefault="00230AD1" w:rsidP="00230AD1">
      <w:pPr>
        <w:pStyle w:val="6"/>
        <w:shd w:val="clear" w:color="auto" w:fill="FFFFFF"/>
        <w:rPr>
          <w:color w:val="000000"/>
          <w:sz w:val="28"/>
          <w:szCs w:val="28"/>
        </w:rPr>
      </w:pPr>
      <w:r w:rsidRPr="00230AD1">
        <w:rPr>
          <w:color w:val="000000"/>
          <w:sz w:val="28"/>
          <w:szCs w:val="28"/>
        </w:rPr>
        <w:t>Эмбриологические доказательства</w:t>
      </w:r>
    </w:p>
    <w:p w:rsidR="00230AD1" w:rsidRPr="00230AD1" w:rsidRDefault="00230AD1" w:rsidP="00230AD1">
      <w:pPr>
        <w:pStyle w:val="a6"/>
        <w:shd w:val="clear" w:color="auto" w:fill="FFFFFF"/>
        <w:spacing w:before="300" w:beforeAutospacing="0" w:after="300" w:afterAutospacing="0"/>
        <w:ind w:firstLine="300"/>
        <w:rPr>
          <w:color w:val="000000"/>
          <w:sz w:val="28"/>
          <w:szCs w:val="28"/>
        </w:rPr>
      </w:pPr>
      <w:r w:rsidRPr="00230AD1">
        <w:rPr>
          <w:color w:val="000000"/>
          <w:sz w:val="28"/>
          <w:szCs w:val="28"/>
        </w:rPr>
        <w:t xml:space="preserve">Эмбриология (греч. </w:t>
      </w:r>
      <w:proofErr w:type="spellStart"/>
      <w:r w:rsidRPr="00230AD1">
        <w:rPr>
          <w:color w:val="000000"/>
          <w:sz w:val="28"/>
          <w:szCs w:val="28"/>
        </w:rPr>
        <w:t>embryon</w:t>
      </w:r>
      <w:proofErr w:type="spellEnd"/>
      <w:r w:rsidRPr="00230AD1">
        <w:rPr>
          <w:color w:val="000000"/>
          <w:sz w:val="28"/>
          <w:szCs w:val="28"/>
        </w:rPr>
        <w:t xml:space="preserve"> - зародыш) - раздел биологии, изучающий строение эмбрионов. Только вдумайтесь: на этапе эмбриона, через который мы с вами успешно прошли, у нас можно было найти закладку жаберных дуг, которые существуют непродолжительное время, после чего исчезают.</w:t>
      </w:r>
    </w:p>
    <w:p w:rsidR="00230AD1" w:rsidRPr="00230AD1" w:rsidRDefault="00230AD1" w:rsidP="00230AD1">
      <w:pPr>
        <w:pStyle w:val="a6"/>
        <w:shd w:val="clear" w:color="auto" w:fill="FFFFFF"/>
        <w:spacing w:before="300" w:beforeAutospacing="0" w:after="300" w:afterAutospacing="0"/>
        <w:ind w:firstLine="300"/>
        <w:rPr>
          <w:color w:val="000000"/>
          <w:sz w:val="28"/>
          <w:szCs w:val="28"/>
        </w:rPr>
      </w:pPr>
      <w:r w:rsidRPr="00230AD1">
        <w:rPr>
          <w:color w:val="000000"/>
          <w:sz w:val="28"/>
          <w:szCs w:val="28"/>
        </w:rPr>
        <w:t>А у рыб, например, жаберные дуги не исчезают - из них развиваются жабры.</w:t>
      </w:r>
    </w:p>
    <w:p w:rsidR="00230AD1" w:rsidRPr="00230AD1" w:rsidRDefault="00230AD1" w:rsidP="00230AD1">
      <w:pPr>
        <w:pStyle w:val="a6"/>
        <w:shd w:val="clear" w:color="auto" w:fill="FFFFFF"/>
        <w:spacing w:before="300" w:beforeAutospacing="0" w:after="300" w:afterAutospacing="0"/>
        <w:ind w:firstLine="300"/>
        <w:rPr>
          <w:color w:val="000000"/>
          <w:sz w:val="28"/>
          <w:szCs w:val="28"/>
        </w:rPr>
      </w:pPr>
      <w:r w:rsidRPr="00230AD1">
        <w:rPr>
          <w:color w:val="000000"/>
          <w:sz w:val="28"/>
          <w:szCs w:val="28"/>
          <w:shd w:val="clear" w:color="auto" w:fill="FFFFFF"/>
        </w:rPr>
        <w:t>У головастиков лягушек развивается плавник, есть жабры - это наглядное повторение признаков, которые характерны для их предков - рыб.</w:t>
      </w:r>
    </w:p>
    <w:p w:rsidR="00D63FE4" w:rsidRPr="00D63FE4" w:rsidRDefault="00D63FE4" w:rsidP="00F76728">
      <w:pPr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</w:pPr>
      <w:proofErr w:type="spellStart"/>
      <w:proofErr w:type="gramStart"/>
      <w:r w:rsidRPr="00D63FE4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Физкульт</w:t>
      </w:r>
      <w:proofErr w:type="spellEnd"/>
      <w:r w:rsidRPr="00D63FE4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 минутка</w:t>
      </w:r>
      <w:proofErr w:type="gramEnd"/>
    </w:p>
    <w:p w:rsidR="00AA5F91" w:rsidRDefault="00AA5F91" w:rsidP="00F76728">
      <w:pP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AA5F91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Закрепление изученного материала</w:t>
      </w:r>
      <w:proofErr w:type="gramStart"/>
      <w:r w:rsidRPr="00AA5F91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 .</w:t>
      </w:r>
      <w:proofErr w:type="gramEnd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</w:p>
    <w:p w:rsidR="00D63FE4" w:rsidRDefault="00AA5F91" w:rsidP="00F76728">
      <w:pP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Оформление лабораторной работы.</w:t>
      </w:r>
    </w:p>
    <w:p w:rsidR="00AA5F91" w:rsidRPr="00230AD1" w:rsidRDefault="00AA5F91" w:rsidP="00AA5F91">
      <w:pP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230AD1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Вывод: </w:t>
      </w:r>
      <w:r w:rsidRPr="00230A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гомологичные и рудиментарные органы свидетельствует о том, что организмы имели общих предков, которые пользовались этими конечностями, а теперь утратили или изменили своё назначение. Также свидетельствует о действии естественного отбора в прошлом.</w:t>
      </w:r>
    </w:p>
    <w:p w:rsidR="00AA5F91" w:rsidRDefault="00AA5F91" w:rsidP="00F76728">
      <w:pP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AA5F91" w:rsidRDefault="00AA5F91" w:rsidP="00F76728">
      <w:pPr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</w:pPr>
      <w:r w:rsidRPr="00AA5F91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Информация о домашне</w:t>
      </w:r>
      <w:r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м</w:t>
      </w:r>
      <w:r w:rsidRPr="00AA5F91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 задании</w:t>
      </w:r>
      <w:proofErr w:type="gramStart"/>
      <w:r w:rsidRPr="00AA5F91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.</w:t>
      </w:r>
      <w:proofErr w:type="gramEnd"/>
    </w:p>
    <w:p w:rsidR="00AA5F91" w:rsidRDefault="00AA5F91" w:rsidP="00F76728">
      <w:pP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AA5F9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Изучить №48 учебного пособия</w:t>
      </w:r>
      <w:proofErr w:type="gramStart"/>
      <w:r w:rsidRPr="00AA5F9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,</w:t>
      </w:r>
      <w:proofErr w:type="gramEnd"/>
      <w:r w:rsidRPr="00AA5F9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ответить на вопросы в конце параграфа.</w:t>
      </w:r>
    </w:p>
    <w:p w:rsidR="00AA5F91" w:rsidRDefault="00AA5F91" w:rsidP="00F76728">
      <w:pPr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</w:pPr>
      <w:r w:rsidRPr="00AA5F91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Подведение итогов урока</w:t>
      </w:r>
      <w:r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.</w:t>
      </w:r>
    </w:p>
    <w:p w:rsidR="00AA5F91" w:rsidRDefault="00AA5F91" w:rsidP="00F76728">
      <w:pP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Достигли ли цели поставленной на лабораторной работе?</w:t>
      </w:r>
    </w:p>
    <w:p w:rsidR="00AA5F91" w:rsidRDefault="00AA5F91" w:rsidP="00F76728">
      <w:pPr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</w:pPr>
      <w:r w:rsidRPr="00AA5F91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Рефлексия.</w:t>
      </w:r>
    </w:p>
    <w:p w:rsidR="00230AD1" w:rsidRPr="00230AD1" w:rsidRDefault="00230AD1" w:rsidP="00F76728">
      <w:pP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lastRenderedPageBreak/>
        <w:t xml:space="preserve">-Какой из этапов выполнения работы вызвал у вас </w:t>
      </w:r>
      <w:proofErr w:type="gramStart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наибольшее</w:t>
      </w:r>
      <w:proofErr w:type="gramEnd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затруднения и почему?</w:t>
      </w:r>
    </w:p>
    <w:p w:rsidR="00570E98" w:rsidRPr="00570E98" w:rsidRDefault="00570E98">
      <w:pPr>
        <w:rPr>
          <w:rFonts w:ascii="Times New Roman" w:hAnsi="Times New Roman" w:cs="Times New Roman"/>
          <w:sz w:val="28"/>
          <w:szCs w:val="28"/>
        </w:rPr>
      </w:pPr>
    </w:p>
    <w:sectPr w:rsidR="00570E98" w:rsidRPr="00570E98" w:rsidSect="00D53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53E8"/>
    <w:multiLevelType w:val="multilevel"/>
    <w:tmpl w:val="418A9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0E034E"/>
    <w:multiLevelType w:val="multilevel"/>
    <w:tmpl w:val="CCA09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127377"/>
    <w:multiLevelType w:val="hybridMultilevel"/>
    <w:tmpl w:val="F00A5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2A16C9"/>
    <w:multiLevelType w:val="hybridMultilevel"/>
    <w:tmpl w:val="A3742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F44"/>
    <w:rsid w:val="0017411A"/>
    <w:rsid w:val="00230AD1"/>
    <w:rsid w:val="00327603"/>
    <w:rsid w:val="003E6F77"/>
    <w:rsid w:val="00557E9B"/>
    <w:rsid w:val="00570E98"/>
    <w:rsid w:val="005F6307"/>
    <w:rsid w:val="006832D2"/>
    <w:rsid w:val="007D45E6"/>
    <w:rsid w:val="008609DB"/>
    <w:rsid w:val="009B06E7"/>
    <w:rsid w:val="00A236E0"/>
    <w:rsid w:val="00A50B9C"/>
    <w:rsid w:val="00AA5F91"/>
    <w:rsid w:val="00B02F44"/>
    <w:rsid w:val="00B45E17"/>
    <w:rsid w:val="00D3552F"/>
    <w:rsid w:val="00D53496"/>
    <w:rsid w:val="00D63FE4"/>
    <w:rsid w:val="00F637BF"/>
    <w:rsid w:val="00F655E4"/>
    <w:rsid w:val="00F76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496"/>
  </w:style>
  <w:style w:type="paragraph" w:styleId="6">
    <w:name w:val="heading 6"/>
    <w:basedOn w:val="a"/>
    <w:link w:val="60"/>
    <w:uiPriority w:val="9"/>
    <w:qFormat/>
    <w:rsid w:val="00F637B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E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30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F637B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6">
    <w:name w:val="Normal (Web)"/>
    <w:basedOn w:val="a"/>
    <w:uiPriority w:val="99"/>
    <w:semiHidden/>
    <w:unhideWhenUsed/>
    <w:rsid w:val="00F63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30A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9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cp:lastPrinted>2022-04-26T21:50:00Z</cp:lastPrinted>
  <dcterms:created xsi:type="dcterms:W3CDTF">2022-10-04T09:48:00Z</dcterms:created>
  <dcterms:modified xsi:type="dcterms:W3CDTF">2022-10-04T09:51:00Z</dcterms:modified>
</cp:coreProperties>
</file>