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A3" w:rsidRPr="006929EA" w:rsidRDefault="00B601A3" w:rsidP="00465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929EA">
        <w:rPr>
          <w:rFonts w:ascii="Times New Roman" w:hAnsi="Times New Roman" w:cs="Times New Roman"/>
          <w:b/>
          <w:bCs/>
          <w:sz w:val="24"/>
          <w:szCs w:val="24"/>
        </w:rPr>
        <w:t>Основные алгоритмические структуры:</w:t>
      </w:r>
      <w:r w:rsidRPr="006929EA">
        <w:rPr>
          <w:rFonts w:ascii="Times New Roman" w:hAnsi="Times New Roman" w:cs="Times New Roman"/>
          <w:b/>
          <w:bCs/>
          <w:sz w:val="24"/>
          <w:szCs w:val="24"/>
        </w:rPr>
        <w:br/>
        <w:t>следование и ветвление.</w:t>
      </w:r>
    </w:p>
    <w:bookmarkEnd w:id="0"/>
    <w:p w:rsidR="00B601A3" w:rsidRPr="006929EA" w:rsidRDefault="00B601A3" w:rsidP="0046531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29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Цели урока:</w:t>
      </w:r>
    </w:p>
    <w:p w:rsidR="00B601A3" w:rsidRPr="006929EA" w:rsidRDefault="00B601A3" w:rsidP="00465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929E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Образовательная:</w:t>
      </w:r>
      <w:r w:rsidRPr="00692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29EA">
        <w:rPr>
          <w:rFonts w:ascii="Times New Roman" w:hAnsi="Times New Roman" w:cs="Times New Roman"/>
          <w:sz w:val="24"/>
          <w:szCs w:val="24"/>
        </w:rPr>
        <w:t xml:space="preserve"> формирование и развитие умений и навыков при работе на компьютере в среде программирования 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6929EA">
        <w:rPr>
          <w:rFonts w:ascii="Times New Roman" w:hAnsi="Times New Roman" w:cs="Times New Roman"/>
          <w:sz w:val="24"/>
          <w:szCs w:val="24"/>
        </w:rPr>
        <w:t xml:space="preserve"> и 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t>QBasic</w:t>
      </w:r>
      <w:proofErr w:type="gramStart"/>
      <w:r w:rsidRPr="006929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601A3" w:rsidRPr="006929EA" w:rsidRDefault="00B601A3" w:rsidP="00465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Cs/>
          <w:sz w:val="24"/>
          <w:szCs w:val="24"/>
        </w:rPr>
        <w:t>2.</w:t>
      </w:r>
      <w:r w:rsidRPr="006929E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Развивающая:</w:t>
      </w:r>
      <w:r w:rsidRPr="006929EA">
        <w:rPr>
          <w:rFonts w:ascii="Times New Roman" w:hAnsi="Times New Roman" w:cs="Times New Roman"/>
          <w:sz w:val="24"/>
          <w:szCs w:val="24"/>
        </w:rPr>
        <w:t xml:space="preserve">  Развитие внимания и мышления на уроке при работе в языках программирования. Вспомнить основные свойства алгоритма, основные блоки, уметь составлять блок-схемы, применять их при составлении программы на различных языках программирования,  повторить основные операторы языков программирования.</w:t>
      </w:r>
    </w:p>
    <w:p w:rsidR="00B601A3" w:rsidRPr="006929EA" w:rsidRDefault="00B601A3" w:rsidP="00465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929EA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Воспитательная</w:t>
      </w:r>
      <w:r w:rsidRPr="006929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929EA">
        <w:rPr>
          <w:rFonts w:ascii="Times New Roman" w:hAnsi="Times New Roman" w:cs="Times New Roman"/>
          <w:sz w:val="24"/>
          <w:szCs w:val="24"/>
        </w:rPr>
        <w:t xml:space="preserve"> Организация правильной работы за компьютером, воспитание правильного поведения на уроке информатики, умение вести себя правильно в компьютерном классе, знание и применение техники безопасности. </w:t>
      </w:r>
    </w:p>
    <w:p w:rsidR="00B601A3" w:rsidRPr="006929EA" w:rsidRDefault="00B601A3" w:rsidP="00465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9EA">
        <w:rPr>
          <w:rFonts w:ascii="Times New Roman" w:hAnsi="Times New Roman" w:cs="Times New Roman"/>
          <w:b/>
          <w:sz w:val="24"/>
          <w:szCs w:val="24"/>
        </w:rPr>
        <w:t>ЗАДАЧИ  УРОКА:</w:t>
      </w:r>
    </w:p>
    <w:p w:rsidR="00B601A3" w:rsidRPr="006929EA" w:rsidRDefault="00B601A3" w:rsidP="004653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Ознакомить учащихся с новыми алгоритмическими структурами.</w:t>
      </w:r>
    </w:p>
    <w:p w:rsidR="00B601A3" w:rsidRPr="006929EA" w:rsidRDefault="00B601A3" w:rsidP="004653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 Вспомнить основные понятия алгоритма, свойства, наглядное представление алгоритма (в виде блок-схемы).</w:t>
      </w:r>
    </w:p>
    <w:p w:rsidR="00B601A3" w:rsidRPr="006929EA" w:rsidRDefault="00B601A3" w:rsidP="004653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 Обучить учащихся работе в различных средах программирования.</w:t>
      </w:r>
    </w:p>
    <w:p w:rsidR="00B601A3" w:rsidRPr="006929EA" w:rsidRDefault="00B601A3" w:rsidP="004653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 Научить отличать основные операторы разных языков программирования.</w:t>
      </w:r>
    </w:p>
    <w:p w:rsidR="0003770E" w:rsidRPr="006929EA" w:rsidRDefault="0003770E" w:rsidP="004653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3770E" w:rsidRPr="006929EA" w:rsidRDefault="0003770E" w:rsidP="004653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0E" w:rsidRPr="006929EA" w:rsidRDefault="0003770E" w:rsidP="004653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0E" w:rsidRPr="006929EA" w:rsidRDefault="0003770E" w:rsidP="004653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0E" w:rsidRPr="006929EA" w:rsidRDefault="0003770E" w:rsidP="004653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3" w:rsidRPr="006929EA" w:rsidRDefault="00B601A3" w:rsidP="004653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E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601A3" w:rsidRPr="006929EA" w:rsidRDefault="00B601A3" w:rsidP="004653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9E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B601A3" w:rsidRPr="006929EA" w:rsidRDefault="00B601A3" w:rsidP="00465318">
      <w:p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Приветствие, выяснение основных сведений об учащихся, оглашение плана работы на уроке.</w:t>
      </w:r>
    </w:p>
    <w:p w:rsidR="00B601A3" w:rsidRPr="006929EA" w:rsidRDefault="00B601A3" w:rsidP="004653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9EA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 </w:t>
      </w:r>
    </w:p>
    <w:p w:rsidR="00B601A3" w:rsidRPr="006929EA" w:rsidRDefault="00B601A3" w:rsidP="00465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Вспомним основные понятия:</w:t>
      </w:r>
    </w:p>
    <w:p w:rsidR="00B601A3" w:rsidRPr="006929EA" w:rsidRDefault="00B601A3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Что такое алгоритм?</w:t>
      </w:r>
    </w:p>
    <w:p w:rsidR="00B601A3" w:rsidRPr="006929EA" w:rsidRDefault="00B601A3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Перечислить основные свойства алгоритма.</w:t>
      </w:r>
    </w:p>
    <w:p w:rsidR="00B601A3" w:rsidRPr="006929EA" w:rsidRDefault="00B601A3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Кто  является исполнителем алгоритма?</w:t>
      </w:r>
    </w:p>
    <w:p w:rsidR="00353B9C" w:rsidRPr="006929EA" w:rsidRDefault="00353B9C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Что такое система команд исполнителя?</w:t>
      </w:r>
    </w:p>
    <w:p w:rsidR="00353B9C" w:rsidRPr="006929EA" w:rsidRDefault="00353B9C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В систему команд исполнителя Водолей входит 6 команд.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456"/>
      </w:tblGrid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Наполнить сосуд</w:t>
            </w:r>
            <w:proofErr w:type="gram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Наполнить сосуд</w:t>
            </w:r>
            <w:proofErr w:type="gram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Перелить из</w:t>
            </w:r>
            <w:proofErr w:type="gram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Перелить из</w:t>
            </w:r>
            <w:proofErr w:type="gram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Вылить из</w:t>
            </w:r>
            <w:proofErr w:type="gram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53B9C" w:rsidRPr="006929EA" w:rsidTr="00353B9C">
        <w:tc>
          <w:tcPr>
            <w:tcW w:w="664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Вылить из</w:t>
            </w:r>
            <w:proofErr w:type="gramStart"/>
            <w:r w:rsidRPr="00692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353B9C" w:rsidRPr="006929EA" w:rsidRDefault="00353B9C" w:rsidP="0046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9C" w:rsidRPr="006929EA" w:rsidRDefault="00353B9C" w:rsidP="0046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Объём сосуда</w:t>
      </w:r>
      <w:proofErr w:type="gramStart"/>
      <w:r w:rsidRPr="006929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29EA">
        <w:rPr>
          <w:rFonts w:ascii="Times New Roman" w:hAnsi="Times New Roman" w:cs="Times New Roman"/>
          <w:sz w:val="24"/>
          <w:szCs w:val="24"/>
        </w:rPr>
        <w:t xml:space="preserve"> равен 4 л, сосуда В – 3 л. Как получить 2 л в одной из ёмкостей, используя не более 4 команд? В ответе запишите номера команд в нужном порядке.</w:t>
      </w:r>
    </w:p>
    <w:p w:rsidR="00353B9C" w:rsidRPr="006929EA" w:rsidRDefault="00353B9C" w:rsidP="0046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Ответ: 2424</w:t>
      </w:r>
    </w:p>
    <w:p w:rsidR="00B601A3" w:rsidRPr="006929EA" w:rsidRDefault="00B601A3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Способы записи алгоритмов.</w:t>
      </w:r>
    </w:p>
    <w:p w:rsidR="00353B9C" w:rsidRPr="006929EA" w:rsidRDefault="00353B9C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lastRenderedPageBreak/>
        <w:t>Имеется две кучки фишек. За один шаг исполнитель НОД из кучки, содержащей больше фишек, убирает столько фишек, сколько содержится в меньшей кучке. Определите число шагов, которые потребуется сделать исполнителю, чтобы уравнять количество фишек в кучках при следующих исходных данных:</w:t>
      </w:r>
    </w:p>
    <w:p w:rsidR="0003770E" w:rsidRPr="006929EA" w:rsidRDefault="0003770E" w:rsidP="004653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3770E" w:rsidRPr="006929EA" w:rsidSect="00A37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</w:tblGrid>
      <w:tr w:rsidR="00353B9C" w:rsidRPr="006929EA" w:rsidTr="00353B9C">
        <w:tc>
          <w:tcPr>
            <w:tcW w:w="1515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C" w:rsidRPr="006929EA" w:rsidRDefault="00353B9C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5-й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6-й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7-й шаг</w:t>
            </w:r>
          </w:p>
        </w:tc>
      </w:tr>
      <w:tr w:rsidR="00353B9C" w:rsidRPr="006929EA" w:rsidTr="00353B9C">
        <w:tc>
          <w:tcPr>
            <w:tcW w:w="1515" w:type="dxa"/>
          </w:tcPr>
          <w:p w:rsidR="00353B9C" w:rsidRPr="006929EA" w:rsidRDefault="00353B9C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8-й шаг</w:t>
            </w:r>
          </w:p>
        </w:tc>
      </w:tr>
    </w:tbl>
    <w:p w:rsidR="0003770E" w:rsidRPr="006929EA" w:rsidRDefault="0003770E" w:rsidP="00465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1046"/>
      </w:tblGrid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1-я кучка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2-я кучка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E" w:rsidRPr="006929EA" w:rsidTr="0003770E">
        <w:tc>
          <w:tcPr>
            <w:tcW w:w="1373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0E" w:rsidRPr="006929EA" w:rsidRDefault="0003770E" w:rsidP="0046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1046"/>
      </w:tblGrid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1-я кучка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2-я кучка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E" w:rsidRPr="006929EA" w:rsidTr="00C42CB6">
        <w:tc>
          <w:tcPr>
            <w:tcW w:w="1373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0E" w:rsidRPr="006929EA" w:rsidRDefault="0003770E" w:rsidP="0046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0E" w:rsidRPr="006929EA" w:rsidRDefault="0003770E" w:rsidP="0046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03770E" w:rsidRPr="006929EA" w:rsidSect="0003770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3770E" w:rsidRPr="006929EA" w:rsidRDefault="0003770E" w:rsidP="004653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1A3" w:rsidRPr="006929EA" w:rsidRDefault="00B601A3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Привести примеры выполнения алгоритмов. </w:t>
      </w:r>
    </w:p>
    <w:p w:rsidR="00B601A3" w:rsidRPr="006929EA" w:rsidRDefault="00B601A3" w:rsidP="004653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Подписать блоки.</w:t>
      </w:r>
    </w:p>
    <w:p w:rsidR="00B601A3" w:rsidRPr="006929EA" w:rsidRDefault="00B601A3" w:rsidP="0046531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27717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18" cy="277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01A3" w:rsidRPr="006929EA" w:rsidRDefault="00B601A3" w:rsidP="00465318">
      <w:pPr>
        <w:pStyle w:val="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9EA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9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Основные алгоритмические структуры: </w:t>
      </w:r>
      <w:r w:rsidRPr="006929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следование и ветвление</w:t>
      </w:r>
      <w:r w:rsidRPr="006929E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Логическая структура любого алгоритма может быть представлена комбинацией трех базовых структур: следование, ветвление, цикл. На этом уроке будут рассмотрены две алгоритмические структуры</w:t>
      </w:r>
      <w:proofErr w:type="gramStart"/>
      <w:r w:rsidRPr="006929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29EA">
        <w:rPr>
          <w:rFonts w:ascii="Times New Roman" w:hAnsi="Times New Roman" w:cs="Times New Roman"/>
          <w:sz w:val="24"/>
          <w:szCs w:val="24"/>
        </w:rPr>
        <w:t xml:space="preserve"> следствие (линейный алгоритм), ветвление.</w:t>
      </w:r>
    </w:p>
    <w:p w:rsidR="00B601A3" w:rsidRPr="006929EA" w:rsidRDefault="00B601A3" w:rsidP="00465318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Cs/>
          <w:sz w:val="24"/>
          <w:szCs w:val="24"/>
          <w:u w:val="single"/>
        </w:rPr>
        <w:t>Следование</w:t>
      </w:r>
      <w:r w:rsidRPr="006929EA">
        <w:rPr>
          <w:rFonts w:ascii="Times New Roman" w:hAnsi="Times New Roman" w:cs="Times New Roman"/>
          <w:sz w:val="24"/>
          <w:szCs w:val="24"/>
        </w:rPr>
        <w:t xml:space="preserve"> – это последовательность блоков алгоритма.</w:t>
      </w:r>
    </w:p>
    <w:p w:rsidR="00B601A3" w:rsidRPr="006929EA" w:rsidRDefault="00B601A3" w:rsidP="00465318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Линейные алгоритм </w:t>
      </w:r>
      <w:r w:rsidRPr="006929EA">
        <w:rPr>
          <w:rFonts w:ascii="Times New Roman" w:hAnsi="Times New Roman" w:cs="Times New Roman"/>
          <w:bCs/>
          <w:sz w:val="24"/>
          <w:szCs w:val="24"/>
        </w:rPr>
        <w:t>– это алгоритм, в котором действия выполняются последовательно одно за другим.</w:t>
      </w:r>
    </w:p>
    <w:p w:rsidR="00B601A3" w:rsidRPr="006929EA" w:rsidRDefault="00B601A3" w:rsidP="00465318">
      <w:pPr>
        <w:pStyle w:val="2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47900" cy="3305175"/>
            <wp:effectExtent l="19050" t="0" r="0" b="0"/>
            <wp:docPr id="4" name="Рисунок 4" descr="http://anna-pavlovna.ru/wp-content/uploads/2012/12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na-pavlovna.ru/wp-content/uploads/2012/12/ri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A3" w:rsidRPr="006929EA" w:rsidRDefault="00B601A3" w:rsidP="00465318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Cs/>
          <w:sz w:val="24"/>
          <w:szCs w:val="24"/>
          <w:u w:val="single"/>
        </w:rPr>
        <w:t>Ветвление</w:t>
      </w:r>
      <w:r w:rsidRPr="00692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29EA">
        <w:rPr>
          <w:rFonts w:ascii="Times New Roman" w:hAnsi="Times New Roman" w:cs="Times New Roman"/>
          <w:sz w:val="24"/>
          <w:szCs w:val="24"/>
        </w:rPr>
        <w:t>– это алгоритмическая структура, т.е. когда исполнение алгоритма идёт с продолжением.</w:t>
      </w:r>
    </w:p>
    <w:p w:rsidR="00B601A3" w:rsidRPr="006929EA" w:rsidRDefault="00B601A3" w:rsidP="00465318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bCs/>
          <w:sz w:val="24"/>
          <w:szCs w:val="24"/>
          <w:u w:val="single"/>
        </w:rPr>
        <w:t>Разветвляющийся алгоритм</w:t>
      </w:r>
      <w:r w:rsidRPr="006929EA">
        <w:rPr>
          <w:rFonts w:ascii="Times New Roman" w:hAnsi="Times New Roman" w:cs="Times New Roman"/>
          <w:bCs/>
          <w:sz w:val="24"/>
          <w:szCs w:val="24"/>
        </w:rPr>
        <w:t xml:space="preserve"> – это алгоритм, содержащий структуру ветвления.</w:t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  На алгоритмическом языке это представлено так:</w:t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       если &lt;</w:t>
      </w:r>
      <w:proofErr w:type="gramStart"/>
      <w:r w:rsidRPr="006929EA">
        <w:rPr>
          <w:rFonts w:ascii="Times New Roman" w:hAnsi="Times New Roman" w:cs="Times New Roman"/>
          <w:sz w:val="24"/>
          <w:szCs w:val="24"/>
        </w:rPr>
        <w:t>условие</w:t>
      </w:r>
      <w:proofErr w:type="gramEnd"/>
      <w:r w:rsidRPr="006929EA">
        <w:rPr>
          <w:rFonts w:ascii="Times New Roman" w:hAnsi="Times New Roman" w:cs="Times New Roman"/>
          <w:sz w:val="24"/>
          <w:szCs w:val="24"/>
        </w:rPr>
        <w:t>&gt;</w:t>
      </w:r>
      <w:r w:rsidRPr="006929EA">
        <w:rPr>
          <w:rFonts w:ascii="Times New Roman" w:hAnsi="Times New Roman" w:cs="Times New Roman"/>
          <w:sz w:val="24"/>
          <w:szCs w:val="24"/>
        </w:rPr>
        <w:br/>
        <w:t xml:space="preserve">            то &lt;действие 1&gt;</w:t>
      </w:r>
      <w:r w:rsidRPr="006929EA">
        <w:rPr>
          <w:rFonts w:ascii="Times New Roman" w:hAnsi="Times New Roman" w:cs="Times New Roman"/>
          <w:sz w:val="24"/>
          <w:szCs w:val="24"/>
        </w:rPr>
        <w:br/>
        <w:t xml:space="preserve">               иначе &lt;действие 2&gt; </w:t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 xml:space="preserve">      конец ветвления</w:t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2876550"/>
            <wp:effectExtent l="19050" t="0" r="0" b="0"/>
            <wp:docPr id="2" name="Рисунок 1" descr="http://anna-pavlovna.ru/wp-content/uploads/2012/12/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-pavlovna.ru/wp-content/uploads/2012/12/ri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A3" w:rsidRPr="006929EA" w:rsidRDefault="00B601A3" w:rsidP="00465318">
      <w:pPr>
        <w:pStyle w:val="2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37C26" w:rsidRPr="006929EA" w:rsidRDefault="0003770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03770E" w:rsidRPr="006929EA" w:rsidRDefault="0003770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1) Постройте блок-схему для алгоритма нахождения периметра и площади прямоугольника, если известны длина и ширина.</w:t>
      </w:r>
    </w:p>
    <w:p w:rsidR="0003770E" w:rsidRPr="006929EA" w:rsidRDefault="0003770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2) В алгоритмах, записанных ниже, используются переменные а и b</w:t>
      </w:r>
      <w:r w:rsidR="00B2785E" w:rsidRPr="006929EA">
        <w:rPr>
          <w:rFonts w:ascii="Times New Roman" w:hAnsi="Times New Roman" w:cs="Times New Roman"/>
          <w:sz w:val="24"/>
          <w:szCs w:val="24"/>
        </w:rPr>
        <w:t>, а также следующие операции: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lastRenderedPageBreak/>
        <w:t>:= - присваивание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+ - сложение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- - вычитание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* - умножение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/ - деление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div</w:t>
      </w:r>
      <w:proofErr w:type="gramEnd"/>
      <w:r w:rsidRPr="006929EA">
        <w:rPr>
          <w:rFonts w:ascii="Times New Roman" w:hAnsi="Times New Roman" w:cs="Times New Roman"/>
          <w:sz w:val="24"/>
          <w:szCs w:val="24"/>
        </w:rPr>
        <w:t xml:space="preserve"> – целочисленное деление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mod</w:t>
      </w:r>
      <w:proofErr w:type="gramEnd"/>
      <w:r w:rsidRPr="006929EA">
        <w:rPr>
          <w:rFonts w:ascii="Times New Roman" w:hAnsi="Times New Roman" w:cs="Times New Roman"/>
          <w:sz w:val="24"/>
          <w:szCs w:val="24"/>
        </w:rPr>
        <w:t xml:space="preserve"> – остаток от целочисленного деления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Определите значения переменных после выполнения алгоритмов: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9EA">
        <w:rPr>
          <w:rFonts w:ascii="Times New Roman" w:hAnsi="Times New Roman" w:cs="Times New Roman"/>
          <w:sz w:val="24"/>
          <w:szCs w:val="24"/>
        </w:rPr>
        <w:t>а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929EA">
        <w:rPr>
          <w:rFonts w:ascii="Times New Roman" w:hAnsi="Times New Roman" w:cs="Times New Roman"/>
          <w:sz w:val="24"/>
          <w:szCs w:val="24"/>
        </w:rPr>
        <w:t>Алгоритм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9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mod 5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b * 10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b div 5 –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B2785E" w:rsidRPr="006929EA" w:rsidTr="00B2785E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2785E" w:rsidRPr="006929EA" w:rsidTr="00B2785E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B2785E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B2785E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B2785E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б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29EA">
        <w:rPr>
          <w:rFonts w:ascii="Times New Roman" w:hAnsi="Times New Roman" w:cs="Times New Roman"/>
          <w:sz w:val="24"/>
          <w:szCs w:val="24"/>
        </w:rPr>
        <w:t xml:space="preserve"> Алгоритм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123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div 10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b / 4 + 2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b * 25 + 2</w:t>
      </w:r>
    </w:p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+ 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B2785E" w:rsidRPr="006929EA" w:rsidTr="00C42CB6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2785E" w:rsidRPr="006929EA" w:rsidTr="00C42CB6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C42CB6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C42CB6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C42CB6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85E" w:rsidRPr="006929EA" w:rsidTr="00C42CB6">
        <w:tc>
          <w:tcPr>
            <w:tcW w:w="1668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2785E" w:rsidRPr="006929EA" w:rsidRDefault="00B2785E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785E" w:rsidRPr="006929EA" w:rsidRDefault="00B2785E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9EA">
        <w:rPr>
          <w:rFonts w:ascii="Times New Roman" w:hAnsi="Times New Roman" w:cs="Times New Roman"/>
          <w:sz w:val="24"/>
          <w:szCs w:val="24"/>
        </w:rPr>
        <w:t>в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929EA">
        <w:rPr>
          <w:rFonts w:ascii="Times New Roman" w:hAnsi="Times New Roman" w:cs="Times New Roman"/>
          <w:sz w:val="24"/>
          <w:szCs w:val="24"/>
        </w:rPr>
        <w:t>Алгоритм</w:t>
      </w:r>
    </w:p>
    <w:p w:rsidR="00B2785E" w:rsidRPr="006929EA" w:rsidRDefault="00375B20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951</w:t>
      </w:r>
    </w:p>
    <w:p w:rsidR="00375B20" w:rsidRPr="006929EA" w:rsidRDefault="00375B20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div 100 + a mod 100</w:t>
      </w:r>
    </w:p>
    <w:p w:rsidR="00375B20" w:rsidRPr="006929EA" w:rsidRDefault="00375B20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div 10</w:t>
      </w:r>
    </w:p>
    <w:p w:rsidR="00375B20" w:rsidRPr="006929EA" w:rsidRDefault="00375B20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mod 10</w:t>
      </w:r>
    </w:p>
    <w:p w:rsidR="00375B20" w:rsidRPr="006929EA" w:rsidRDefault="00375B20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+ 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375B20" w:rsidRPr="006929EA" w:rsidTr="00C42CB6">
        <w:tc>
          <w:tcPr>
            <w:tcW w:w="1668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75B20" w:rsidRPr="006929EA" w:rsidTr="00C42CB6">
        <w:tc>
          <w:tcPr>
            <w:tcW w:w="1668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20" w:rsidRPr="006929EA" w:rsidTr="00C42CB6">
        <w:tc>
          <w:tcPr>
            <w:tcW w:w="1668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20" w:rsidRPr="006929EA" w:rsidTr="00C42CB6">
        <w:tc>
          <w:tcPr>
            <w:tcW w:w="1668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20" w:rsidRPr="006929EA" w:rsidTr="00C42CB6">
        <w:tc>
          <w:tcPr>
            <w:tcW w:w="1668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20" w:rsidRPr="006929EA" w:rsidTr="00C42CB6">
        <w:tc>
          <w:tcPr>
            <w:tcW w:w="1668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5B20" w:rsidRPr="006929EA" w:rsidRDefault="00375B20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5B20" w:rsidRPr="006929EA" w:rsidRDefault="00375B20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г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29EA">
        <w:rPr>
          <w:rFonts w:ascii="Times New Roman" w:hAnsi="Times New Roman" w:cs="Times New Roman"/>
          <w:sz w:val="24"/>
          <w:szCs w:val="24"/>
        </w:rPr>
        <w:t xml:space="preserve"> Алгоритм</w:t>
      </w:r>
    </w:p>
    <w:p w:rsidR="00375B20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336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8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div b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mod 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д) Алгоритм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10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20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+ b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b – a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b + 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8F" w:rsidRPr="006929EA" w:rsidTr="00C42CB6">
        <w:tc>
          <w:tcPr>
            <w:tcW w:w="1668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4528F" w:rsidRPr="006929EA" w:rsidRDefault="00A4528F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3) Определите начальное значение переменной а, если после выполнения алгоритма её значение стало равно 20.</w:t>
      </w:r>
    </w:p>
    <w:p w:rsidR="00A4528F" w:rsidRPr="006929EA" w:rsidRDefault="00A4528F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9EA">
        <w:rPr>
          <w:rFonts w:ascii="Times New Roman" w:hAnsi="Times New Roman" w:cs="Times New Roman"/>
          <w:sz w:val="24"/>
          <w:szCs w:val="24"/>
        </w:rPr>
        <w:t>Алгоритм</w:t>
      </w:r>
    </w:p>
    <w:p w:rsidR="00A4528F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x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br/>
        <w:t>b := a * 2 + 5</w:t>
      </w:r>
      <w:r w:rsidRPr="006929EA">
        <w:rPr>
          <w:rFonts w:ascii="Times New Roman" w:hAnsi="Times New Roman" w:cs="Times New Roman"/>
          <w:sz w:val="24"/>
          <w:szCs w:val="24"/>
          <w:lang w:val="en-US"/>
        </w:rPr>
        <w:br/>
        <w:t>a := a + 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465318" w:rsidRPr="006929EA" w:rsidTr="00465318">
        <w:tc>
          <w:tcPr>
            <w:tcW w:w="1668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65318" w:rsidRPr="006929EA" w:rsidTr="00465318">
        <w:tc>
          <w:tcPr>
            <w:tcW w:w="1668" w:type="dxa"/>
          </w:tcPr>
          <w:p w:rsidR="00465318" w:rsidRPr="006929EA" w:rsidRDefault="00465318" w:rsidP="0046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5318" w:rsidRPr="006929EA" w:rsidRDefault="00465318" w:rsidP="0046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318" w:rsidRPr="006929EA" w:rsidTr="00465318">
        <w:tc>
          <w:tcPr>
            <w:tcW w:w="1668" w:type="dxa"/>
          </w:tcPr>
          <w:p w:rsidR="00465318" w:rsidRPr="006929EA" w:rsidRDefault="00465318" w:rsidP="0046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5318" w:rsidRPr="006929EA" w:rsidRDefault="00465318" w:rsidP="0046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318" w:rsidRPr="006929EA" w:rsidTr="00465318">
        <w:tc>
          <w:tcPr>
            <w:tcW w:w="1668" w:type="dxa"/>
          </w:tcPr>
          <w:p w:rsidR="00465318" w:rsidRPr="006929EA" w:rsidRDefault="00465318" w:rsidP="0046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5318" w:rsidRPr="006929EA" w:rsidRDefault="00465318" w:rsidP="00465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5318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EA">
        <w:rPr>
          <w:rFonts w:ascii="Times New Roman" w:hAnsi="Times New Roman" w:cs="Times New Roman"/>
          <w:sz w:val="24"/>
          <w:szCs w:val="24"/>
        </w:rPr>
        <w:t>4) Исходное данное – целое трёхзначное число х. Выполните алгоритм для нескольких х.</w:t>
      </w:r>
    </w:p>
    <w:p w:rsidR="00465318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9EA">
        <w:rPr>
          <w:rFonts w:ascii="Times New Roman" w:hAnsi="Times New Roman" w:cs="Times New Roman"/>
          <w:sz w:val="24"/>
          <w:szCs w:val="24"/>
        </w:rPr>
        <w:t>Алгоритм</w:t>
      </w:r>
    </w:p>
    <w:p w:rsidR="00465318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x div 100</w:t>
      </w:r>
    </w:p>
    <w:p w:rsidR="00465318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x mod 100 div 10</w:t>
      </w:r>
    </w:p>
    <w:p w:rsidR="00465318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x mod 10</w:t>
      </w:r>
    </w:p>
    <w:p w:rsidR="00465318" w:rsidRPr="006929EA" w:rsidRDefault="00465318" w:rsidP="0046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29E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6929EA">
        <w:rPr>
          <w:rFonts w:ascii="Times New Roman" w:hAnsi="Times New Roman" w:cs="Times New Roman"/>
          <w:sz w:val="24"/>
          <w:szCs w:val="24"/>
          <w:lang w:val="en-US"/>
        </w:rPr>
        <w:t xml:space="preserve"> := a + b + c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5318" w:rsidRPr="006929EA" w:rsidTr="00465318">
        <w:tc>
          <w:tcPr>
            <w:tcW w:w="2392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</w:tr>
      <w:tr w:rsidR="00465318" w:rsidRPr="006929EA" w:rsidTr="00465318">
        <w:tc>
          <w:tcPr>
            <w:tcW w:w="2392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318" w:rsidRPr="006929EA" w:rsidTr="00465318">
        <w:tc>
          <w:tcPr>
            <w:tcW w:w="2392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318" w:rsidRPr="006929EA" w:rsidTr="00465318">
        <w:tc>
          <w:tcPr>
            <w:tcW w:w="2392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318" w:rsidRPr="006929EA" w:rsidTr="00465318">
        <w:tc>
          <w:tcPr>
            <w:tcW w:w="2392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5318" w:rsidRPr="006929EA" w:rsidRDefault="00465318" w:rsidP="00465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29EA" w:rsidRPr="006929EA" w:rsidRDefault="006929EA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9EA" w:rsidRPr="006929EA" w:rsidSect="000377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AD3"/>
    <w:multiLevelType w:val="hybridMultilevel"/>
    <w:tmpl w:val="C9B4A18A"/>
    <w:lvl w:ilvl="0" w:tplc="FBBE4BF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52304"/>
    <w:multiLevelType w:val="hybridMultilevel"/>
    <w:tmpl w:val="F16AF4A2"/>
    <w:lvl w:ilvl="0" w:tplc="A4F8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8D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EB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C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8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EA3259"/>
    <w:multiLevelType w:val="hybridMultilevel"/>
    <w:tmpl w:val="5FE429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EF6424"/>
    <w:multiLevelType w:val="hybridMultilevel"/>
    <w:tmpl w:val="FAA2D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29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29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1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4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B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1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CA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C9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E1766"/>
    <w:multiLevelType w:val="hybridMultilevel"/>
    <w:tmpl w:val="3326C078"/>
    <w:lvl w:ilvl="0" w:tplc="6504A9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F21A9"/>
    <w:multiLevelType w:val="hybridMultilevel"/>
    <w:tmpl w:val="343098F8"/>
    <w:lvl w:ilvl="0" w:tplc="F12C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1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CA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2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C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4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E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A3"/>
    <w:rsid w:val="0003770E"/>
    <w:rsid w:val="00353B9C"/>
    <w:rsid w:val="00375B20"/>
    <w:rsid w:val="00465318"/>
    <w:rsid w:val="006929EA"/>
    <w:rsid w:val="00761BE2"/>
    <w:rsid w:val="00A37C26"/>
    <w:rsid w:val="00A4528F"/>
    <w:rsid w:val="00B2785E"/>
    <w:rsid w:val="00B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01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60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01A3"/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A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2013-09-10T16:25:00Z</dcterms:created>
  <dcterms:modified xsi:type="dcterms:W3CDTF">2021-01-12T13:37:00Z</dcterms:modified>
</cp:coreProperties>
</file>