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37" w:rsidRPr="002768DA" w:rsidRDefault="00327D37" w:rsidP="00327D37">
      <w:pPr>
        <w:spacing w:after="0" w:line="360" w:lineRule="auto"/>
        <w:jc w:val="center"/>
        <w:rPr>
          <w:rFonts w:ascii="Times New Roman" w:hAnsi="Times New Roman" w:cs="Times New Roman"/>
          <w:sz w:val="24"/>
          <w:szCs w:val="24"/>
        </w:rPr>
      </w:pPr>
    </w:p>
    <w:p w:rsidR="00327D37" w:rsidRDefault="00327D37" w:rsidP="00327D37">
      <w:pPr>
        <w:tabs>
          <w:tab w:val="left" w:pos="2760"/>
          <w:tab w:val="center" w:pos="5244"/>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p>
    <w:p w:rsidR="00327D37" w:rsidRDefault="00327D37" w:rsidP="00327D37">
      <w:pPr>
        <w:tabs>
          <w:tab w:val="left" w:pos="2760"/>
          <w:tab w:val="center" w:pos="5244"/>
        </w:tabs>
        <w:spacing w:after="0" w:line="360" w:lineRule="auto"/>
        <w:rPr>
          <w:rFonts w:ascii="Times New Roman" w:hAnsi="Times New Roman" w:cs="Times New Roman"/>
          <w:b/>
          <w:sz w:val="24"/>
          <w:szCs w:val="24"/>
        </w:rPr>
      </w:pPr>
    </w:p>
    <w:p w:rsidR="00327D37" w:rsidRDefault="00327D37" w:rsidP="00327D37">
      <w:pPr>
        <w:tabs>
          <w:tab w:val="left" w:pos="2760"/>
          <w:tab w:val="center" w:pos="5244"/>
        </w:tabs>
        <w:spacing w:after="0" w:line="360" w:lineRule="auto"/>
        <w:rPr>
          <w:rFonts w:ascii="Times New Roman" w:hAnsi="Times New Roman" w:cs="Times New Roman"/>
          <w:b/>
          <w:sz w:val="24"/>
          <w:szCs w:val="24"/>
        </w:rPr>
      </w:pPr>
    </w:p>
    <w:p w:rsidR="00327D37" w:rsidRDefault="00327D37" w:rsidP="00327D37">
      <w:pPr>
        <w:tabs>
          <w:tab w:val="left" w:pos="2760"/>
          <w:tab w:val="center" w:pos="5244"/>
        </w:tabs>
        <w:spacing w:after="0" w:line="360" w:lineRule="auto"/>
        <w:rPr>
          <w:rFonts w:ascii="Times New Roman" w:hAnsi="Times New Roman" w:cs="Times New Roman"/>
          <w:b/>
          <w:sz w:val="24"/>
          <w:szCs w:val="24"/>
        </w:rPr>
      </w:pPr>
    </w:p>
    <w:p w:rsidR="00327D37" w:rsidRDefault="00327D37" w:rsidP="00327D37">
      <w:pPr>
        <w:tabs>
          <w:tab w:val="left" w:pos="2760"/>
          <w:tab w:val="center" w:pos="5244"/>
        </w:tabs>
        <w:spacing w:after="0" w:line="360" w:lineRule="auto"/>
        <w:rPr>
          <w:rFonts w:ascii="Times New Roman" w:hAnsi="Times New Roman" w:cs="Times New Roman"/>
          <w:b/>
          <w:sz w:val="24"/>
          <w:szCs w:val="24"/>
        </w:rPr>
      </w:pPr>
    </w:p>
    <w:p w:rsidR="00327D37" w:rsidRPr="00327D37" w:rsidRDefault="00327D37" w:rsidP="00327D37">
      <w:pPr>
        <w:tabs>
          <w:tab w:val="left" w:pos="2760"/>
          <w:tab w:val="center" w:pos="5244"/>
        </w:tabs>
        <w:spacing w:after="0" w:line="360" w:lineRule="auto"/>
        <w:jc w:val="center"/>
        <w:rPr>
          <w:rFonts w:ascii="Georgia" w:hAnsi="Georgia" w:cs="Times New Roman"/>
          <w:b/>
          <w:sz w:val="40"/>
          <w:szCs w:val="40"/>
        </w:rPr>
      </w:pPr>
      <w:r w:rsidRPr="00327D37">
        <w:rPr>
          <w:rFonts w:ascii="Georgia" w:hAnsi="Georgia" w:cs="Times New Roman"/>
          <w:b/>
          <w:sz w:val="40"/>
          <w:szCs w:val="40"/>
        </w:rPr>
        <w:t xml:space="preserve">«Организация </w:t>
      </w:r>
      <w:proofErr w:type="gramStart"/>
      <w:r w:rsidRPr="00327D37">
        <w:rPr>
          <w:rFonts w:ascii="Georgia" w:hAnsi="Georgia" w:cs="Times New Roman"/>
          <w:b/>
          <w:sz w:val="40"/>
          <w:szCs w:val="40"/>
        </w:rPr>
        <w:t>образовательного</w:t>
      </w:r>
      <w:proofErr w:type="gramEnd"/>
    </w:p>
    <w:p w:rsidR="00327D37" w:rsidRPr="00327D37" w:rsidRDefault="00327D37" w:rsidP="00327D37">
      <w:pPr>
        <w:spacing w:after="0" w:line="360" w:lineRule="auto"/>
        <w:jc w:val="center"/>
        <w:rPr>
          <w:rFonts w:ascii="Georgia" w:hAnsi="Georgia" w:cs="Times New Roman"/>
          <w:b/>
          <w:sz w:val="40"/>
          <w:szCs w:val="40"/>
        </w:rPr>
      </w:pPr>
      <w:r w:rsidRPr="00327D37">
        <w:rPr>
          <w:rFonts w:ascii="Georgia" w:hAnsi="Georgia" w:cs="Times New Roman"/>
          <w:b/>
          <w:sz w:val="40"/>
          <w:szCs w:val="40"/>
        </w:rPr>
        <w:t>процесса по русскому языку и литературе</w:t>
      </w:r>
    </w:p>
    <w:p w:rsidR="00327D37" w:rsidRPr="00327D37" w:rsidRDefault="00327D37" w:rsidP="00327D37">
      <w:pPr>
        <w:spacing w:after="0" w:line="360" w:lineRule="auto"/>
        <w:jc w:val="center"/>
        <w:rPr>
          <w:rFonts w:ascii="Georgia" w:hAnsi="Georgia" w:cs="Times New Roman"/>
          <w:b/>
          <w:sz w:val="40"/>
          <w:szCs w:val="40"/>
        </w:rPr>
      </w:pPr>
      <w:r w:rsidRPr="00327D37">
        <w:rPr>
          <w:rFonts w:ascii="Georgia" w:hAnsi="Georgia" w:cs="Times New Roman"/>
          <w:b/>
          <w:sz w:val="40"/>
          <w:szCs w:val="40"/>
        </w:rPr>
        <w:t>на основе использования активных форм и методов обучения»</w:t>
      </w:r>
    </w:p>
    <w:p w:rsidR="00327D37" w:rsidRPr="00327D37" w:rsidRDefault="00327D37" w:rsidP="00327D37">
      <w:pPr>
        <w:spacing w:after="0" w:line="360" w:lineRule="auto"/>
        <w:jc w:val="center"/>
        <w:rPr>
          <w:rFonts w:ascii="Georgia" w:hAnsi="Georgia" w:cs="Times New Roman"/>
          <w:sz w:val="40"/>
          <w:szCs w:val="40"/>
        </w:rPr>
      </w:pPr>
    </w:p>
    <w:p w:rsidR="00327D37" w:rsidRDefault="00327D37" w:rsidP="00327D37">
      <w:pPr>
        <w:spacing w:after="0" w:line="360" w:lineRule="auto"/>
        <w:ind w:left="4536"/>
        <w:jc w:val="center"/>
        <w:rPr>
          <w:rFonts w:ascii="Times New Roman" w:hAnsi="Times New Roman" w:cs="Times New Roman"/>
          <w:sz w:val="24"/>
          <w:szCs w:val="24"/>
        </w:rPr>
      </w:pPr>
    </w:p>
    <w:p w:rsidR="00327D37" w:rsidRPr="002768DA" w:rsidRDefault="00327D37" w:rsidP="00327D37">
      <w:pPr>
        <w:spacing w:after="0" w:line="360" w:lineRule="auto"/>
        <w:ind w:left="4536"/>
        <w:jc w:val="center"/>
        <w:rPr>
          <w:rFonts w:ascii="Times New Roman" w:hAnsi="Times New Roman" w:cs="Times New Roman"/>
          <w:sz w:val="24"/>
          <w:szCs w:val="24"/>
        </w:rPr>
      </w:pPr>
    </w:p>
    <w:p w:rsidR="00327D37" w:rsidRDefault="00327D37" w:rsidP="00327D37">
      <w:pPr>
        <w:spacing w:after="0" w:line="360" w:lineRule="auto"/>
        <w:ind w:left="4536"/>
        <w:rPr>
          <w:rFonts w:ascii="Times New Roman" w:hAnsi="Times New Roman" w:cs="Times New Roman"/>
          <w:sz w:val="24"/>
          <w:szCs w:val="24"/>
          <w:u w:val="single"/>
        </w:rPr>
      </w:pPr>
    </w:p>
    <w:p w:rsidR="00327D37" w:rsidRDefault="00327D37" w:rsidP="00327D37">
      <w:pPr>
        <w:spacing w:after="0" w:line="360" w:lineRule="auto"/>
        <w:ind w:left="4536"/>
        <w:rPr>
          <w:rFonts w:ascii="Times New Roman" w:hAnsi="Times New Roman" w:cs="Times New Roman"/>
          <w:sz w:val="24"/>
          <w:szCs w:val="24"/>
          <w:u w:val="single"/>
        </w:rPr>
      </w:pPr>
    </w:p>
    <w:p w:rsidR="00327D37" w:rsidRPr="00327D37" w:rsidRDefault="00327D37" w:rsidP="00327D37">
      <w:pPr>
        <w:spacing w:after="0" w:line="360" w:lineRule="auto"/>
        <w:ind w:left="4536"/>
        <w:rPr>
          <w:rFonts w:ascii="Times New Roman" w:hAnsi="Times New Roman" w:cs="Times New Roman"/>
          <w:sz w:val="36"/>
          <w:szCs w:val="36"/>
          <w:u w:val="single"/>
        </w:rPr>
      </w:pPr>
      <w:proofErr w:type="spellStart"/>
      <w:r w:rsidRPr="00327D37">
        <w:rPr>
          <w:rFonts w:ascii="Times New Roman" w:hAnsi="Times New Roman" w:cs="Times New Roman"/>
          <w:sz w:val="36"/>
          <w:szCs w:val="36"/>
          <w:u w:val="single"/>
        </w:rPr>
        <w:t>Дышлевая</w:t>
      </w:r>
      <w:proofErr w:type="spellEnd"/>
      <w:r w:rsidRPr="00327D37">
        <w:rPr>
          <w:rFonts w:ascii="Times New Roman" w:hAnsi="Times New Roman" w:cs="Times New Roman"/>
          <w:sz w:val="36"/>
          <w:szCs w:val="36"/>
          <w:u w:val="single"/>
        </w:rPr>
        <w:t xml:space="preserve"> Светлана Владимировна, учитель русского языка и литературы МОУ «Средняя школа № 15 города Макеевки</w:t>
      </w:r>
    </w:p>
    <w:p w:rsidR="00327D37" w:rsidRPr="00327D37" w:rsidRDefault="00327D37" w:rsidP="00327D37">
      <w:pPr>
        <w:spacing w:after="0" w:line="360" w:lineRule="auto"/>
        <w:ind w:left="4536"/>
        <w:rPr>
          <w:rFonts w:ascii="Times New Roman" w:hAnsi="Times New Roman" w:cs="Times New Roman"/>
          <w:sz w:val="36"/>
          <w:szCs w:val="36"/>
        </w:rPr>
      </w:pPr>
    </w:p>
    <w:p w:rsidR="00327D37" w:rsidRDefault="00327D37" w:rsidP="00327D37">
      <w:pPr>
        <w:spacing w:after="0" w:line="360" w:lineRule="auto"/>
        <w:jc w:val="center"/>
        <w:rPr>
          <w:rFonts w:ascii="Times New Roman" w:hAnsi="Times New Roman" w:cs="Times New Roman"/>
          <w:b/>
          <w:color w:val="auto"/>
          <w:sz w:val="28"/>
          <w:szCs w:val="28"/>
        </w:rPr>
      </w:pPr>
    </w:p>
    <w:p w:rsidR="00327D37" w:rsidRDefault="00327D37" w:rsidP="00327D37">
      <w:pPr>
        <w:spacing w:after="0" w:line="360" w:lineRule="auto"/>
        <w:jc w:val="center"/>
        <w:rPr>
          <w:rFonts w:ascii="Times New Roman" w:hAnsi="Times New Roman" w:cs="Times New Roman"/>
          <w:b/>
          <w:color w:val="auto"/>
          <w:sz w:val="28"/>
          <w:szCs w:val="28"/>
        </w:rPr>
      </w:pPr>
    </w:p>
    <w:p w:rsidR="00327D37" w:rsidRDefault="00327D37" w:rsidP="00327D37">
      <w:pPr>
        <w:spacing w:after="0" w:line="360" w:lineRule="auto"/>
        <w:jc w:val="center"/>
        <w:rPr>
          <w:rFonts w:ascii="Times New Roman" w:hAnsi="Times New Roman" w:cs="Times New Roman"/>
          <w:b/>
          <w:color w:val="auto"/>
          <w:sz w:val="28"/>
          <w:szCs w:val="28"/>
        </w:rPr>
      </w:pPr>
    </w:p>
    <w:p w:rsidR="00327D37" w:rsidRDefault="00327D37" w:rsidP="00327D37">
      <w:pPr>
        <w:spacing w:after="0" w:line="360" w:lineRule="auto"/>
        <w:jc w:val="center"/>
        <w:rPr>
          <w:rFonts w:ascii="Times New Roman" w:hAnsi="Times New Roman" w:cs="Times New Roman"/>
          <w:b/>
          <w:color w:val="auto"/>
          <w:sz w:val="28"/>
          <w:szCs w:val="28"/>
        </w:rPr>
      </w:pPr>
    </w:p>
    <w:p w:rsidR="00327D37" w:rsidRDefault="00327D37" w:rsidP="00327D37">
      <w:pPr>
        <w:spacing w:after="0" w:line="360" w:lineRule="auto"/>
        <w:jc w:val="center"/>
        <w:rPr>
          <w:rFonts w:ascii="Times New Roman" w:hAnsi="Times New Roman" w:cs="Times New Roman"/>
          <w:b/>
          <w:color w:val="auto"/>
          <w:sz w:val="28"/>
          <w:szCs w:val="28"/>
        </w:rPr>
      </w:pPr>
    </w:p>
    <w:p w:rsidR="00327D37" w:rsidRDefault="00327D37" w:rsidP="00327D37">
      <w:pPr>
        <w:spacing w:after="0" w:line="360" w:lineRule="auto"/>
        <w:jc w:val="center"/>
        <w:rPr>
          <w:rFonts w:ascii="Times New Roman" w:hAnsi="Times New Roman" w:cs="Times New Roman"/>
          <w:b/>
          <w:color w:val="auto"/>
          <w:sz w:val="28"/>
          <w:szCs w:val="28"/>
        </w:rPr>
      </w:pPr>
    </w:p>
    <w:p w:rsidR="00327D37" w:rsidRDefault="00327D37" w:rsidP="00327D37">
      <w:pPr>
        <w:spacing w:after="0" w:line="360" w:lineRule="auto"/>
        <w:jc w:val="center"/>
        <w:rPr>
          <w:rFonts w:ascii="Times New Roman" w:hAnsi="Times New Roman" w:cs="Times New Roman"/>
          <w:b/>
          <w:color w:val="auto"/>
          <w:sz w:val="28"/>
          <w:szCs w:val="28"/>
        </w:rPr>
      </w:pPr>
    </w:p>
    <w:p w:rsidR="00327D37" w:rsidRDefault="00327D37" w:rsidP="00327D37">
      <w:pPr>
        <w:spacing w:after="0" w:line="360" w:lineRule="auto"/>
        <w:jc w:val="center"/>
        <w:rPr>
          <w:rFonts w:ascii="Times New Roman" w:hAnsi="Times New Roman" w:cs="Times New Roman"/>
          <w:b/>
          <w:color w:val="auto"/>
          <w:sz w:val="28"/>
          <w:szCs w:val="28"/>
        </w:rPr>
      </w:pPr>
    </w:p>
    <w:p w:rsidR="00327D37" w:rsidRPr="002768DA" w:rsidRDefault="00327D37" w:rsidP="00327D37">
      <w:pPr>
        <w:spacing w:after="0" w:line="360" w:lineRule="auto"/>
        <w:jc w:val="center"/>
        <w:rPr>
          <w:rFonts w:ascii="Times New Roman" w:hAnsi="Times New Roman" w:cs="Times New Roman"/>
          <w:b/>
          <w:color w:val="auto"/>
          <w:sz w:val="28"/>
          <w:szCs w:val="28"/>
        </w:rPr>
      </w:pPr>
      <w:r w:rsidRPr="002768DA">
        <w:rPr>
          <w:rFonts w:ascii="Times New Roman" w:hAnsi="Times New Roman" w:cs="Times New Roman"/>
          <w:b/>
          <w:color w:val="auto"/>
          <w:sz w:val="28"/>
          <w:szCs w:val="28"/>
        </w:rPr>
        <w:lastRenderedPageBreak/>
        <w:t>АННОТАЦИЯ</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Объективное ускорение научно-технического и социального прогресса,  демографические, политические и другие явления, возникшие в современном  мире, неминуемо сказываются на системе образования,  они обостряют противоречия и трудности  в развитии молодого поколения. Все чаще не срабатывают традиционные педагогические средства воспитания, содержания и организации учебно-воспитательного процесса</w:t>
      </w:r>
      <w:proofErr w:type="gramStart"/>
      <w:r w:rsidRPr="002768DA">
        <w:rPr>
          <w:rStyle w:val="tlid-translation"/>
          <w:rFonts w:ascii="Times New Roman" w:hAnsi="Times New Roman" w:cs="Times New Roman"/>
          <w:sz w:val="28"/>
          <w:szCs w:val="28"/>
        </w:rPr>
        <w:t xml:space="preserve"> .</w:t>
      </w:r>
      <w:proofErr w:type="gramEnd"/>
      <w:r w:rsidRPr="002768DA">
        <w:rPr>
          <w:rStyle w:val="tlid-translation"/>
          <w:rFonts w:ascii="Times New Roman" w:hAnsi="Times New Roman" w:cs="Times New Roman"/>
          <w:sz w:val="28"/>
          <w:szCs w:val="28"/>
        </w:rPr>
        <w:t xml:space="preserve"> Из-за несоответствия темпов и характера социальных и педагогических процессов возникают кризисные явления в педагогике. Исходя из этого в современной среде уровень образования, его влияние на личностной развитие ребенка, будет зависеть от эффективности внедрения технологий обучения, основанных на новых методологических принципах,  которые развивают </w:t>
      </w:r>
      <w:proofErr w:type="spellStart"/>
      <w:r w:rsidRPr="002768DA">
        <w:rPr>
          <w:rStyle w:val="tlid-translation"/>
          <w:rFonts w:ascii="Times New Roman" w:hAnsi="Times New Roman" w:cs="Times New Roman"/>
          <w:sz w:val="28"/>
          <w:szCs w:val="28"/>
        </w:rPr>
        <w:t>деятельностный</w:t>
      </w:r>
      <w:proofErr w:type="spellEnd"/>
      <w:r w:rsidRPr="002768DA">
        <w:rPr>
          <w:rStyle w:val="tlid-translation"/>
          <w:rFonts w:ascii="Times New Roman" w:hAnsi="Times New Roman" w:cs="Times New Roman"/>
          <w:sz w:val="28"/>
          <w:szCs w:val="28"/>
        </w:rPr>
        <w:t xml:space="preserve"> подход </w:t>
      </w:r>
      <w:proofErr w:type="gramStart"/>
      <w:r w:rsidRPr="002768DA">
        <w:rPr>
          <w:rStyle w:val="tlid-translation"/>
          <w:rFonts w:ascii="Times New Roman" w:hAnsi="Times New Roman" w:cs="Times New Roman"/>
          <w:sz w:val="28"/>
          <w:szCs w:val="28"/>
        </w:rPr>
        <w:t>к</w:t>
      </w:r>
      <w:proofErr w:type="gramEnd"/>
      <w:r w:rsidRPr="002768DA">
        <w:rPr>
          <w:rStyle w:val="tlid-translation"/>
          <w:rFonts w:ascii="Times New Roman" w:hAnsi="Times New Roman" w:cs="Times New Roman"/>
          <w:sz w:val="28"/>
          <w:szCs w:val="28"/>
        </w:rPr>
        <w:t xml:space="preserve"> обучения.</w:t>
      </w:r>
    </w:p>
    <w:p w:rsidR="00327D37" w:rsidRPr="002768DA" w:rsidRDefault="00327D37" w:rsidP="00327D37">
      <w:pPr>
        <w:spacing w:line="360" w:lineRule="auto"/>
        <w:ind w:firstLine="567"/>
        <w:rPr>
          <w:rFonts w:ascii="Times New Roman" w:hAnsi="Times New Roman" w:cs="Times New Roman"/>
          <w:sz w:val="28"/>
          <w:szCs w:val="28"/>
        </w:rPr>
      </w:pPr>
      <w:r w:rsidRPr="002768DA">
        <w:rPr>
          <w:rStyle w:val="tlid-translation"/>
          <w:rFonts w:ascii="Times New Roman" w:hAnsi="Times New Roman" w:cs="Times New Roman"/>
          <w:sz w:val="28"/>
          <w:szCs w:val="28"/>
          <w:u w:val="single"/>
        </w:rPr>
        <w:t>Цель моей курсовой работы</w:t>
      </w:r>
      <w:r w:rsidRPr="002768DA">
        <w:rPr>
          <w:rStyle w:val="tlid-translation"/>
          <w:rFonts w:ascii="Times New Roman" w:hAnsi="Times New Roman" w:cs="Times New Roman"/>
          <w:sz w:val="28"/>
          <w:szCs w:val="28"/>
        </w:rPr>
        <w:t xml:space="preserve"> - выявить  условия </w:t>
      </w:r>
      <w:proofErr w:type="gramStart"/>
      <w:r w:rsidRPr="002768DA">
        <w:rPr>
          <w:rStyle w:val="tlid-translation"/>
          <w:rFonts w:ascii="Times New Roman" w:hAnsi="Times New Roman" w:cs="Times New Roman"/>
          <w:sz w:val="28"/>
          <w:szCs w:val="28"/>
        </w:rPr>
        <w:t>повышения роли методов активного обучения школьников</w:t>
      </w:r>
      <w:proofErr w:type="gramEnd"/>
      <w:r w:rsidRPr="002768DA">
        <w:rPr>
          <w:rStyle w:val="tlid-translation"/>
          <w:rFonts w:ascii="Times New Roman" w:hAnsi="Times New Roman" w:cs="Times New Roman"/>
          <w:sz w:val="28"/>
          <w:szCs w:val="28"/>
        </w:rPr>
        <w:t>.</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u w:val="single"/>
        </w:rPr>
        <w:t>Объектом моего исследования</w:t>
      </w:r>
      <w:r w:rsidRPr="002768DA">
        <w:rPr>
          <w:rStyle w:val="tlid-translation"/>
          <w:rFonts w:ascii="Times New Roman" w:hAnsi="Times New Roman" w:cs="Times New Roman"/>
          <w:sz w:val="28"/>
          <w:szCs w:val="28"/>
        </w:rPr>
        <w:t xml:space="preserve"> являются активные формы и методы обучения школьников в целостном педагогическом процессе.</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u w:val="single"/>
        </w:rPr>
        <w:t>Предметом исследования</w:t>
      </w:r>
      <w:r w:rsidRPr="002768DA">
        <w:rPr>
          <w:rStyle w:val="tlid-translation"/>
          <w:rFonts w:ascii="Times New Roman" w:hAnsi="Times New Roman" w:cs="Times New Roman"/>
          <w:sz w:val="28"/>
          <w:szCs w:val="28"/>
        </w:rPr>
        <w:t xml:space="preserve"> - процесс повышения развития учащихся через использование активных форм и методов обучения.</w:t>
      </w:r>
    </w:p>
    <w:p w:rsidR="00327D37" w:rsidRPr="002768DA" w:rsidRDefault="00327D37" w:rsidP="00327D37">
      <w:pPr>
        <w:spacing w:after="0" w:line="360" w:lineRule="auto"/>
        <w:ind w:firstLine="567"/>
        <w:rPr>
          <w:rFonts w:ascii="Times New Roman" w:eastAsia="Times New Roman" w:hAnsi="Times New Roman" w:cs="Times New Roman"/>
          <w:color w:val="auto"/>
          <w:sz w:val="28"/>
          <w:szCs w:val="28"/>
        </w:rPr>
      </w:pPr>
      <w:r w:rsidRPr="002768DA">
        <w:rPr>
          <w:rFonts w:ascii="Times New Roman" w:eastAsia="Times New Roman" w:hAnsi="Times New Roman" w:cs="Times New Roman"/>
          <w:color w:val="auto"/>
          <w:sz w:val="28"/>
          <w:szCs w:val="28"/>
          <w:u w:val="single"/>
        </w:rPr>
        <w:t>Задачи исследования</w:t>
      </w:r>
      <w:r w:rsidRPr="002768DA">
        <w:rPr>
          <w:rFonts w:ascii="Times New Roman" w:eastAsia="Times New Roman" w:hAnsi="Times New Roman" w:cs="Times New Roman"/>
          <w:color w:val="auto"/>
          <w:sz w:val="28"/>
          <w:szCs w:val="28"/>
        </w:rPr>
        <w:t>:</w:t>
      </w:r>
      <w:r w:rsidRPr="002768DA">
        <w:rPr>
          <w:rFonts w:ascii="Times New Roman" w:eastAsia="Times New Roman" w:hAnsi="Times New Roman" w:cs="Times New Roman"/>
          <w:color w:val="auto"/>
          <w:sz w:val="28"/>
          <w:szCs w:val="28"/>
        </w:rPr>
        <w:br/>
        <w:t>- проанализировать состояние проблемы использования активных форм и методов обучения в теории и практике школьного образования;</w:t>
      </w:r>
      <w:r w:rsidRPr="002768DA">
        <w:rPr>
          <w:rFonts w:ascii="Times New Roman" w:eastAsia="Times New Roman" w:hAnsi="Times New Roman" w:cs="Times New Roman"/>
          <w:color w:val="auto"/>
          <w:sz w:val="28"/>
          <w:szCs w:val="28"/>
        </w:rPr>
        <w:br/>
        <w:t>- определить условия повышения эффективности развития школьников посредством использования современных активных методов обучения;</w:t>
      </w:r>
      <w:r w:rsidRPr="002768DA">
        <w:rPr>
          <w:rFonts w:ascii="Times New Roman" w:eastAsia="Times New Roman" w:hAnsi="Times New Roman" w:cs="Times New Roman"/>
          <w:color w:val="auto"/>
          <w:sz w:val="28"/>
          <w:szCs w:val="28"/>
        </w:rPr>
        <w:br/>
        <w:t>- разработать условия организации технологии активного обучения;</w:t>
      </w:r>
      <w:r w:rsidRPr="002768DA">
        <w:rPr>
          <w:rFonts w:ascii="Times New Roman" w:eastAsia="Times New Roman" w:hAnsi="Times New Roman" w:cs="Times New Roman"/>
          <w:color w:val="auto"/>
          <w:sz w:val="28"/>
          <w:szCs w:val="28"/>
        </w:rPr>
        <w:br/>
        <w:t>- проанализировать изучения проблемы повышения эффективности обучения  учащихся путем использования интерактивных методов обучения</w:t>
      </w:r>
    </w:p>
    <w:p w:rsidR="00327D37" w:rsidRPr="002768DA" w:rsidRDefault="00327D37" w:rsidP="00327D37">
      <w:pPr>
        <w:spacing w:after="0" w:line="360" w:lineRule="auto"/>
        <w:ind w:firstLine="567"/>
        <w:rPr>
          <w:rFonts w:ascii="Times New Roman" w:hAnsi="Times New Roman" w:cs="Times New Roman"/>
          <w:sz w:val="28"/>
          <w:szCs w:val="28"/>
        </w:rPr>
      </w:pPr>
      <w:r w:rsidRPr="002768DA">
        <w:rPr>
          <w:rFonts w:ascii="Times New Roman" w:hAnsi="Times New Roman" w:cs="Times New Roman"/>
          <w:color w:val="auto"/>
          <w:sz w:val="28"/>
          <w:szCs w:val="28"/>
        </w:rPr>
        <w:t xml:space="preserve">    В первом разделе проведен </w:t>
      </w:r>
      <w:r w:rsidRPr="002768DA">
        <w:rPr>
          <w:rFonts w:ascii="Times New Roman" w:hAnsi="Times New Roman" w:cs="Times New Roman"/>
          <w:color w:val="auto"/>
          <w:sz w:val="28"/>
          <w:szCs w:val="28"/>
          <w:lang w:eastAsia="en-US"/>
        </w:rPr>
        <w:t>обзор литературы по проблеме о</w:t>
      </w:r>
      <w:r w:rsidRPr="002768DA">
        <w:rPr>
          <w:rFonts w:ascii="Times New Roman" w:hAnsi="Times New Roman" w:cs="Times New Roman"/>
          <w:sz w:val="28"/>
          <w:szCs w:val="28"/>
        </w:rPr>
        <w:t>рганизация образовательного процесса по русскому языку и литературе  на основе использования активных форм и методов обучения</w:t>
      </w:r>
      <w:proofErr w:type="gramStart"/>
      <w:r w:rsidRPr="002768DA">
        <w:rPr>
          <w:rFonts w:ascii="Times New Roman" w:hAnsi="Times New Roman" w:cs="Times New Roman"/>
          <w:color w:val="auto"/>
          <w:sz w:val="28"/>
          <w:szCs w:val="28"/>
          <w:lang w:eastAsia="en-US"/>
        </w:rPr>
        <w:t xml:space="preserve"> ,</w:t>
      </w:r>
      <w:proofErr w:type="gramEnd"/>
      <w:r w:rsidRPr="002768DA">
        <w:rPr>
          <w:rFonts w:ascii="Times New Roman" w:hAnsi="Times New Roman" w:cs="Times New Roman"/>
          <w:color w:val="auto"/>
          <w:sz w:val="28"/>
          <w:szCs w:val="28"/>
          <w:lang w:eastAsia="en-US"/>
        </w:rPr>
        <w:t xml:space="preserve"> обобщен теоретический материал по проблеме </w:t>
      </w:r>
      <w:r w:rsidRPr="002768DA">
        <w:rPr>
          <w:rFonts w:ascii="Times New Roman" w:hAnsi="Times New Roman" w:cs="Times New Roman"/>
          <w:color w:val="auto"/>
          <w:sz w:val="28"/>
          <w:szCs w:val="28"/>
          <w:lang w:eastAsia="en-US"/>
        </w:rPr>
        <w:lastRenderedPageBreak/>
        <w:t>использования активных форм и методов обучения</w:t>
      </w:r>
      <w:r w:rsidRPr="002768DA">
        <w:rPr>
          <w:rFonts w:ascii="Times New Roman" w:hAnsi="Times New Roman" w:cs="Times New Roman"/>
          <w:color w:val="auto"/>
          <w:sz w:val="28"/>
          <w:szCs w:val="28"/>
        </w:rPr>
        <w:t xml:space="preserve">. Во втором разделе рассмотрено роль активных форм и методов обучения усовершенствовании педагогического процесса. Приведены примеры </w:t>
      </w:r>
      <w:r w:rsidRPr="002768DA">
        <w:rPr>
          <w:rStyle w:val="tlid-translation"/>
          <w:rFonts w:ascii="Times New Roman" w:hAnsi="Times New Roman" w:cs="Times New Roman"/>
          <w:sz w:val="28"/>
          <w:szCs w:val="28"/>
        </w:rPr>
        <w:t xml:space="preserve"> организации педагогического процесса по повышению эффективности развития учащихся посредством использования интерактивных методов обучения</w:t>
      </w:r>
      <w:r w:rsidRPr="002768DA">
        <w:rPr>
          <w:rFonts w:ascii="Times New Roman" w:hAnsi="Times New Roman" w:cs="Times New Roman"/>
          <w:sz w:val="28"/>
          <w:szCs w:val="28"/>
        </w:rPr>
        <w:t>.</w:t>
      </w:r>
    </w:p>
    <w:p w:rsidR="00327D37" w:rsidRPr="002768DA" w:rsidRDefault="00327D37" w:rsidP="00327D37">
      <w:pPr>
        <w:spacing w:line="360" w:lineRule="auto"/>
        <w:ind w:firstLine="567"/>
        <w:rPr>
          <w:rFonts w:ascii="Times New Roman" w:hAnsi="Times New Roman" w:cs="Times New Roman"/>
          <w:sz w:val="28"/>
          <w:szCs w:val="28"/>
        </w:rPr>
      </w:pPr>
      <w:r w:rsidRPr="002768DA">
        <w:rPr>
          <w:rFonts w:ascii="Times New Roman" w:hAnsi="Times New Roman" w:cs="Times New Roman"/>
          <w:color w:val="000000" w:themeColor="text1"/>
          <w:sz w:val="28"/>
          <w:szCs w:val="28"/>
        </w:rPr>
        <w:t>В ходе исследования было выявлено п</w:t>
      </w:r>
      <w:r w:rsidRPr="002768DA">
        <w:rPr>
          <w:rStyle w:val="tlid-translation"/>
          <w:rFonts w:ascii="Times New Roman" w:hAnsi="Times New Roman" w:cs="Times New Roman"/>
          <w:sz w:val="28"/>
          <w:szCs w:val="28"/>
        </w:rPr>
        <w:t>реимущество всех рассмотренных мной методов и форм активного обучения очевидно.  Рациональное использование этих методов существенно повышает развивающий эффект обучения, вызывает у учеников и учителя массу положительных эмоций и переживаний.</w:t>
      </w: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Pr="002768DA" w:rsidRDefault="00327D37" w:rsidP="00327D37">
      <w:pPr>
        <w:spacing w:line="360" w:lineRule="auto"/>
        <w:rPr>
          <w:rFonts w:ascii="Times New Roman" w:hAnsi="Times New Roman" w:cs="Times New Roman"/>
          <w:sz w:val="28"/>
          <w:szCs w:val="28"/>
        </w:rPr>
      </w:pPr>
    </w:p>
    <w:p w:rsidR="00327D37" w:rsidRDefault="00327D37" w:rsidP="00327D37">
      <w:pPr>
        <w:spacing w:line="360" w:lineRule="auto"/>
        <w:rPr>
          <w:rFonts w:ascii="Times New Roman" w:hAnsi="Times New Roman" w:cs="Times New Roman"/>
          <w:sz w:val="28"/>
          <w:szCs w:val="28"/>
        </w:rPr>
      </w:pPr>
    </w:p>
    <w:p w:rsidR="00327D37" w:rsidRDefault="00327D37" w:rsidP="00327D37">
      <w:pPr>
        <w:spacing w:line="360" w:lineRule="auto"/>
        <w:rPr>
          <w:rFonts w:ascii="Times New Roman" w:hAnsi="Times New Roman" w:cs="Times New Roman"/>
          <w:sz w:val="28"/>
          <w:szCs w:val="28"/>
        </w:rPr>
      </w:pPr>
    </w:p>
    <w:p w:rsidR="00327D37" w:rsidRPr="002768DA" w:rsidRDefault="00327D37" w:rsidP="00327D37">
      <w:pPr>
        <w:spacing w:after="0" w:line="360" w:lineRule="auto"/>
        <w:jc w:val="center"/>
        <w:rPr>
          <w:rFonts w:ascii="Times New Roman" w:hAnsi="Times New Roman" w:cs="Times New Roman"/>
          <w:b/>
          <w:color w:val="auto"/>
          <w:sz w:val="28"/>
          <w:szCs w:val="28"/>
        </w:rPr>
      </w:pPr>
      <w:r w:rsidRPr="002768DA">
        <w:rPr>
          <w:rFonts w:ascii="Times New Roman" w:hAnsi="Times New Roman" w:cs="Times New Roman"/>
          <w:b/>
          <w:color w:val="auto"/>
          <w:sz w:val="28"/>
          <w:szCs w:val="28"/>
        </w:rPr>
        <w:t>СОДЕРЖАНИЕ</w:t>
      </w:r>
    </w:p>
    <w:p w:rsidR="00327D37" w:rsidRPr="00A3473A" w:rsidRDefault="00327D37" w:rsidP="00327D37">
      <w:pPr>
        <w:spacing w:after="0" w:line="360" w:lineRule="auto"/>
        <w:rPr>
          <w:rFonts w:ascii="Times New Roman" w:hAnsi="Times New Roman" w:cs="Times New Roman"/>
          <w:color w:val="auto"/>
          <w:sz w:val="28"/>
          <w:szCs w:val="28"/>
        </w:rPr>
      </w:pPr>
      <w:r w:rsidRPr="00A3473A">
        <w:rPr>
          <w:rFonts w:ascii="Times New Roman" w:hAnsi="Times New Roman" w:cs="Times New Roman"/>
          <w:color w:val="auto"/>
          <w:sz w:val="28"/>
          <w:szCs w:val="28"/>
        </w:rPr>
        <w:lastRenderedPageBreak/>
        <w:t>Введение ………………….……………………………...….…</w:t>
      </w:r>
      <w:r>
        <w:rPr>
          <w:rFonts w:ascii="Times New Roman" w:hAnsi="Times New Roman" w:cs="Times New Roman"/>
          <w:color w:val="auto"/>
          <w:sz w:val="28"/>
          <w:szCs w:val="28"/>
        </w:rPr>
        <w:t>5</w:t>
      </w:r>
    </w:p>
    <w:p w:rsidR="00327D37" w:rsidRPr="00A3473A" w:rsidRDefault="00327D37" w:rsidP="00327D37">
      <w:pPr>
        <w:autoSpaceDE w:val="0"/>
        <w:autoSpaceDN w:val="0"/>
        <w:adjustRightInd w:val="0"/>
        <w:spacing w:after="0" w:line="360" w:lineRule="auto"/>
        <w:rPr>
          <w:rFonts w:ascii="Times New Roman" w:hAnsi="Times New Roman" w:cs="Times New Roman"/>
          <w:color w:val="auto"/>
          <w:sz w:val="28"/>
          <w:szCs w:val="28"/>
        </w:rPr>
      </w:pPr>
      <w:r w:rsidRPr="00A3473A">
        <w:rPr>
          <w:rFonts w:ascii="Times New Roman" w:hAnsi="Times New Roman" w:cs="Times New Roman"/>
          <w:color w:val="auto"/>
          <w:sz w:val="28"/>
          <w:szCs w:val="28"/>
        </w:rPr>
        <w:t>Раздел 1. Теоретические аспекты  использования активных форм и методов обучения русскому языку и литературе.… .....…….…..….....</w:t>
      </w:r>
      <w:r>
        <w:rPr>
          <w:rFonts w:ascii="Times New Roman" w:hAnsi="Times New Roman" w:cs="Times New Roman"/>
          <w:color w:val="auto"/>
          <w:sz w:val="28"/>
          <w:szCs w:val="28"/>
        </w:rPr>
        <w:t>................</w:t>
      </w:r>
      <w:r w:rsidRPr="00A3473A">
        <w:rPr>
          <w:rFonts w:ascii="Times New Roman" w:hAnsi="Times New Roman" w:cs="Times New Roman"/>
          <w:color w:val="auto"/>
          <w:sz w:val="28"/>
          <w:szCs w:val="28"/>
        </w:rPr>
        <w:t xml:space="preserve">  </w:t>
      </w:r>
      <w:r>
        <w:rPr>
          <w:rFonts w:ascii="Times New Roman" w:hAnsi="Times New Roman" w:cs="Times New Roman"/>
          <w:color w:val="auto"/>
          <w:sz w:val="28"/>
          <w:szCs w:val="28"/>
        </w:rPr>
        <w:t>7</w:t>
      </w:r>
    </w:p>
    <w:p w:rsidR="00327D37" w:rsidRPr="00A3473A" w:rsidRDefault="00327D37" w:rsidP="00327D37">
      <w:pPr>
        <w:spacing w:after="0" w:line="360" w:lineRule="auto"/>
        <w:rPr>
          <w:rFonts w:ascii="Times New Roman" w:hAnsi="Times New Roman" w:cs="Times New Roman"/>
          <w:color w:val="auto"/>
          <w:sz w:val="28"/>
          <w:szCs w:val="28"/>
        </w:rPr>
      </w:pPr>
      <w:r w:rsidRPr="00A3473A">
        <w:rPr>
          <w:rFonts w:ascii="Times New Roman" w:hAnsi="Times New Roman" w:cs="Times New Roman"/>
          <w:color w:val="auto"/>
          <w:sz w:val="28"/>
          <w:szCs w:val="28"/>
        </w:rPr>
        <w:t>Раздел 2.</w:t>
      </w:r>
      <w:r w:rsidRPr="00A3473A">
        <w:rPr>
          <w:rStyle w:val="30"/>
          <w:rFonts w:eastAsia="Calibri"/>
          <w:sz w:val="28"/>
          <w:szCs w:val="28"/>
        </w:rPr>
        <w:t xml:space="preserve"> </w:t>
      </w:r>
      <w:r w:rsidRPr="00A3473A">
        <w:rPr>
          <w:rStyle w:val="tlid-translation"/>
          <w:rFonts w:ascii="Times New Roman" w:hAnsi="Times New Roman" w:cs="Times New Roman"/>
          <w:sz w:val="28"/>
          <w:szCs w:val="28"/>
        </w:rPr>
        <w:t>Изучение проблемы повышения эффективности обучения учащихся путем использования активных  форм и методов обучени</w:t>
      </w:r>
      <w:r w:rsidRPr="00A3473A">
        <w:rPr>
          <w:rFonts w:ascii="Times New Roman" w:hAnsi="Times New Roman" w:cs="Times New Roman"/>
          <w:color w:val="auto"/>
          <w:sz w:val="28"/>
          <w:szCs w:val="28"/>
        </w:rPr>
        <w:t xml:space="preserve">я  </w:t>
      </w:r>
      <w:r>
        <w:rPr>
          <w:rFonts w:ascii="Times New Roman" w:hAnsi="Times New Roman" w:cs="Times New Roman"/>
          <w:color w:val="auto"/>
          <w:sz w:val="28"/>
          <w:szCs w:val="28"/>
        </w:rPr>
        <w:t>………9</w:t>
      </w:r>
    </w:p>
    <w:p w:rsidR="00327D37" w:rsidRPr="00A3473A" w:rsidRDefault="00327D37" w:rsidP="00327D37">
      <w:pPr>
        <w:spacing w:after="0" w:line="360" w:lineRule="auto"/>
        <w:rPr>
          <w:rFonts w:ascii="Times New Roman" w:hAnsi="Times New Roman" w:cs="Times New Roman"/>
          <w:color w:val="auto"/>
          <w:sz w:val="28"/>
          <w:szCs w:val="28"/>
        </w:rPr>
      </w:pPr>
      <w:r w:rsidRPr="00A3473A">
        <w:rPr>
          <w:rFonts w:ascii="Times New Roman" w:hAnsi="Times New Roman" w:cs="Times New Roman"/>
          <w:color w:val="auto"/>
          <w:sz w:val="28"/>
          <w:szCs w:val="28"/>
        </w:rPr>
        <w:t xml:space="preserve">2.1. </w:t>
      </w:r>
      <w:r w:rsidRPr="00A3473A">
        <w:rPr>
          <w:rStyle w:val="tlid-translation"/>
          <w:rFonts w:ascii="Times New Roman" w:hAnsi="Times New Roman" w:cs="Times New Roman"/>
          <w:sz w:val="28"/>
          <w:szCs w:val="28"/>
        </w:rPr>
        <w:t>Характеристика активных методов и форм обучения</w:t>
      </w:r>
      <w:r w:rsidRPr="00A3473A">
        <w:rPr>
          <w:rFonts w:ascii="Times New Roman" w:hAnsi="Times New Roman" w:cs="Times New Roman"/>
          <w:color w:val="auto"/>
          <w:sz w:val="28"/>
          <w:szCs w:val="28"/>
        </w:rPr>
        <w:t xml:space="preserve">  …</w:t>
      </w:r>
      <w:r>
        <w:rPr>
          <w:rFonts w:ascii="Times New Roman" w:hAnsi="Times New Roman" w:cs="Times New Roman"/>
          <w:color w:val="auto"/>
          <w:sz w:val="28"/>
          <w:szCs w:val="28"/>
        </w:rPr>
        <w:t>9</w:t>
      </w:r>
    </w:p>
    <w:p w:rsidR="00327D37" w:rsidRPr="00A3473A" w:rsidRDefault="00327D37" w:rsidP="00327D37">
      <w:pPr>
        <w:spacing w:after="0" w:line="360" w:lineRule="auto"/>
        <w:rPr>
          <w:rStyle w:val="tlid-translation"/>
          <w:rFonts w:ascii="Times New Roman" w:hAnsi="Times New Roman" w:cs="Times New Roman"/>
          <w:sz w:val="28"/>
          <w:szCs w:val="28"/>
        </w:rPr>
      </w:pPr>
      <w:r w:rsidRPr="00A3473A">
        <w:rPr>
          <w:rFonts w:ascii="Times New Roman" w:hAnsi="Times New Roman" w:cs="Times New Roman"/>
          <w:color w:val="auto"/>
          <w:sz w:val="28"/>
          <w:szCs w:val="28"/>
        </w:rPr>
        <w:t xml:space="preserve">2.2. </w:t>
      </w:r>
      <w:r w:rsidRPr="00A3473A">
        <w:rPr>
          <w:rStyle w:val="tlid-translation"/>
          <w:rFonts w:ascii="Times New Roman" w:hAnsi="Times New Roman" w:cs="Times New Roman"/>
          <w:sz w:val="28"/>
          <w:szCs w:val="28"/>
        </w:rPr>
        <w:t xml:space="preserve">Классификация современных форм организации деятельности </w:t>
      </w:r>
    </w:p>
    <w:p w:rsidR="00327D37" w:rsidRPr="00A3473A" w:rsidRDefault="00327D37" w:rsidP="00327D37">
      <w:pPr>
        <w:spacing w:after="0" w:line="360" w:lineRule="auto"/>
        <w:rPr>
          <w:rFonts w:ascii="Times New Roman" w:hAnsi="Times New Roman" w:cs="Times New Roman"/>
          <w:color w:val="auto"/>
          <w:sz w:val="28"/>
          <w:szCs w:val="28"/>
        </w:rPr>
      </w:pPr>
      <w:r w:rsidRPr="00A3473A">
        <w:rPr>
          <w:rStyle w:val="tlid-translation"/>
          <w:rFonts w:ascii="Times New Roman" w:hAnsi="Times New Roman" w:cs="Times New Roman"/>
          <w:sz w:val="28"/>
          <w:szCs w:val="28"/>
        </w:rPr>
        <w:t>учащихся на уроке</w:t>
      </w:r>
      <w:r w:rsidRPr="00A3473A">
        <w:rPr>
          <w:rFonts w:ascii="Times New Roman" w:hAnsi="Times New Roman" w:cs="Times New Roman"/>
          <w:color w:val="auto"/>
          <w:sz w:val="28"/>
          <w:szCs w:val="28"/>
        </w:rPr>
        <w:t xml:space="preserve"> ……………………………….....</w:t>
      </w:r>
      <w:r>
        <w:rPr>
          <w:rFonts w:ascii="Times New Roman" w:hAnsi="Times New Roman" w:cs="Times New Roman"/>
          <w:color w:val="auto"/>
          <w:sz w:val="28"/>
          <w:szCs w:val="28"/>
        </w:rPr>
        <w:t>................14</w:t>
      </w:r>
    </w:p>
    <w:p w:rsidR="00327D37" w:rsidRPr="00A3473A" w:rsidRDefault="00327D37" w:rsidP="00327D37">
      <w:pPr>
        <w:spacing w:before="100" w:beforeAutospacing="1" w:after="100" w:afterAutospacing="1" w:line="360" w:lineRule="auto"/>
        <w:rPr>
          <w:rFonts w:ascii="Times New Roman" w:hAnsi="Times New Roman" w:cs="Times New Roman"/>
          <w:color w:val="auto"/>
          <w:sz w:val="28"/>
          <w:szCs w:val="28"/>
        </w:rPr>
      </w:pPr>
      <w:r w:rsidRPr="00A3473A">
        <w:rPr>
          <w:rFonts w:ascii="Times New Roman" w:hAnsi="Times New Roman" w:cs="Times New Roman"/>
          <w:color w:val="auto"/>
          <w:sz w:val="28"/>
          <w:szCs w:val="28"/>
        </w:rPr>
        <w:t>2.3</w:t>
      </w:r>
      <w:r w:rsidRPr="00A3473A">
        <w:rPr>
          <w:rStyle w:val="30"/>
          <w:rFonts w:eastAsia="Calibri"/>
          <w:sz w:val="28"/>
          <w:szCs w:val="28"/>
        </w:rPr>
        <w:t xml:space="preserve"> </w:t>
      </w:r>
      <w:r w:rsidRPr="00A3473A">
        <w:rPr>
          <w:rStyle w:val="tlid-translation"/>
          <w:rFonts w:ascii="Times New Roman" w:hAnsi="Times New Roman" w:cs="Times New Roman"/>
          <w:sz w:val="28"/>
          <w:szCs w:val="28"/>
        </w:rPr>
        <w:t>Использование фреймовых структур на уроках языка и литературы</w:t>
      </w:r>
      <w:r>
        <w:rPr>
          <w:rFonts w:ascii="Times New Roman" w:hAnsi="Times New Roman" w:cs="Times New Roman"/>
          <w:color w:val="auto"/>
          <w:sz w:val="28"/>
          <w:szCs w:val="28"/>
        </w:rPr>
        <w:t>…</w:t>
      </w:r>
      <w:r w:rsidRPr="00A3473A">
        <w:rPr>
          <w:rFonts w:ascii="Times New Roman" w:hAnsi="Times New Roman" w:cs="Times New Roman"/>
          <w:color w:val="auto"/>
          <w:sz w:val="28"/>
          <w:szCs w:val="28"/>
        </w:rPr>
        <w:t>21</w:t>
      </w:r>
    </w:p>
    <w:p w:rsidR="00327D37" w:rsidRPr="00A3473A" w:rsidRDefault="00327D37" w:rsidP="00327D37">
      <w:pPr>
        <w:spacing w:after="0" w:line="360" w:lineRule="auto"/>
        <w:rPr>
          <w:rFonts w:ascii="Times New Roman" w:hAnsi="Times New Roman" w:cs="Times New Roman"/>
          <w:color w:val="auto"/>
          <w:sz w:val="28"/>
          <w:szCs w:val="28"/>
        </w:rPr>
      </w:pPr>
      <w:r w:rsidRPr="00A3473A">
        <w:rPr>
          <w:rFonts w:ascii="Times New Roman" w:hAnsi="Times New Roman" w:cs="Times New Roman"/>
          <w:color w:val="auto"/>
          <w:sz w:val="28"/>
          <w:szCs w:val="28"/>
        </w:rPr>
        <w:t xml:space="preserve">2.4. </w:t>
      </w:r>
      <w:r w:rsidRPr="00A3473A">
        <w:rPr>
          <w:rStyle w:val="tlid-translation"/>
          <w:rFonts w:ascii="Times New Roman" w:hAnsi="Times New Roman" w:cs="Times New Roman"/>
          <w:sz w:val="28"/>
          <w:szCs w:val="28"/>
        </w:rPr>
        <w:t>Роль активных и интерактивных форм и методов обучения в совершенствовании педагогического   процесса</w:t>
      </w:r>
      <w:r w:rsidRPr="00A3473A">
        <w:rPr>
          <w:rFonts w:ascii="Times New Roman" w:hAnsi="Times New Roman" w:cs="Times New Roman"/>
          <w:color w:val="auto"/>
          <w:sz w:val="28"/>
          <w:szCs w:val="28"/>
        </w:rPr>
        <w:t>……....……...</w:t>
      </w:r>
      <w:r>
        <w:rPr>
          <w:rFonts w:ascii="Times New Roman" w:hAnsi="Times New Roman" w:cs="Times New Roman"/>
          <w:color w:val="auto"/>
          <w:sz w:val="28"/>
          <w:szCs w:val="28"/>
        </w:rPr>
        <w:t>................................</w:t>
      </w:r>
      <w:r w:rsidRPr="00A3473A">
        <w:rPr>
          <w:rFonts w:ascii="Times New Roman" w:hAnsi="Times New Roman" w:cs="Times New Roman"/>
          <w:color w:val="auto"/>
          <w:sz w:val="28"/>
          <w:szCs w:val="28"/>
        </w:rPr>
        <w:t>2</w:t>
      </w:r>
      <w:r>
        <w:rPr>
          <w:rFonts w:ascii="Times New Roman" w:hAnsi="Times New Roman" w:cs="Times New Roman"/>
          <w:color w:val="auto"/>
          <w:sz w:val="28"/>
          <w:szCs w:val="28"/>
        </w:rPr>
        <w:t>6</w:t>
      </w:r>
    </w:p>
    <w:p w:rsidR="00327D37" w:rsidRDefault="00327D37" w:rsidP="00327D37">
      <w:pPr>
        <w:spacing w:after="0" w:line="360" w:lineRule="auto"/>
        <w:rPr>
          <w:rFonts w:ascii="Times New Roman" w:hAnsi="Times New Roman" w:cs="Times New Roman"/>
          <w:color w:val="auto"/>
          <w:sz w:val="28"/>
          <w:szCs w:val="28"/>
        </w:rPr>
      </w:pPr>
      <w:r w:rsidRPr="00A3473A">
        <w:rPr>
          <w:rFonts w:ascii="Times New Roman" w:hAnsi="Times New Roman" w:cs="Times New Roman"/>
          <w:color w:val="auto"/>
          <w:sz w:val="28"/>
          <w:szCs w:val="28"/>
        </w:rPr>
        <w:t>Выводы …………………</w:t>
      </w:r>
      <w:r>
        <w:rPr>
          <w:rFonts w:ascii="Times New Roman" w:hAnsi="Times New Roman" w:cs="Times New Roman"/>
          <w:color w:val="auto"/>
          <w:sz w:val="28"/>
          <w:szCs w:val="28"/>
        </w:rPr>
        <w:t>……………………..……………….28</w:t>
      </w:r>
    </w:p>
    <w:p w:rsidR="00327D37" w:rsidRPr="00A3473A" w:rsidRDefault="00327D37" w:rsidP="00327D37">
      <w:pPr>
        <w:spacing w:after="0" w:line="360" w:lineRule="auto"/>
        <w:rPr>
          <w:rFonts w:ascii="Times New Roman" w:hAnsi="Times New Roman" w:cs="Times New Roman"/>
          <w:color w:val="auto"/>
          <w:sz w:val="28"/>
          <w:szCs w:val="28"/>
        </w:rPr>
      </w:pPr>
      <w:r w:rsidRPr="00A3473A">
        <w:rPr>
          <w:rFonts w:ascii="Times New Roman" w:hAnsi="Times New Roman" w:cs="Times New Roman"/>
          <w:color w:val="auto"/>
          <w:sz w:val="28"/>
          <w:szCs w:val="28"/>
        </w:rPr>
        <w:t>Список использованной лит</w:t>
      </w:r>
      <w:r>
        <w:rPr>
          <w:rFonts w:ascii="Times New Roman" w:hAnsi="Times New Roman" w:cs="Times New Roman"/>
          <w:color w:val="auto"/>
          <w:sz w:val="28"/>
          <w:szCs w:val="28"/>
        </w:rPr>
        <w:t>ературы ………………….………………….…...….29</w:t>
      </w:r>
    </w:p>
    <w:p w:rsidR="00327D37" w:rsidRPr="00A3473A" w:rsidRDefault="00327D37" w:rsidP="00327D37">
      <w:pPr>
        <w:spacing w:after="0" w:line="360" w:lineRule="auto"/>
        <w:rPr>
          <w:rFonts w:ascii="Times New Roman" w:hAnsi="Times New Roman" w:cs="Times New Roman"/>
          <w:color w:val="auto"/>
          <w:sz w:val="28"/>
          <w:szCs w:val="28"/>
        </w:rPr>
      </w:pPr>
      <w:r w:rsidRPr="00A3473A">
        <w:rPr>
          <w:rFonts w:ascii="Times New Roman" w:hAnsi="Times New Roman" w:cs="Times New Roman"/>
          <w:color w:val="auto"/>
          <w:sz w:val="28"/>
          <w:szCs w:val="28"/>
        </w:rPr>
        <w:t>Приложение 1 ……………………………………………………………….….….3</w:t>
      </w:r>
      <w:bookmarkStart w:id="0" w:name="_GoBack"/>
      <w:bookmarkEnd w:id="0"/>
      <w:r>
        <w:rPr>
          <w:rFonts w:ascii="Times New Roman" w:hAnsi="Times New Roman" w:cs="Times New Roman"/>
          <w:color w:val="auto"/>
          <w:sz w:val="28"/>
          <w:szCs w:val="28"/>
        </w:rPr>
        <w:t>0</w:t>
      </w:r>
    </w:p>
    <w:p w:rsidR="00327D37" w:rsidRPr="00A3473A" w:rsidRDefault="00327D37" w:rsidP="00327D37">
      <w:pPr>
        <w:spacing w:after="0" w:line="360" w:lineRule="auto"/>
        <w:rPr>
          <w:rFonts w:ascii="Times New Roman" w:hAnsi="Times New Roman" w:cs="Times New Roman"/>
          <w:color w:val="auto"/>
          <w:sz w:val="28"/>
          <w:szCs w:val="28"/>
        </w:rPr>
      </w:pPr>
      <w:r w:rsidRPr="00A3473A">
        <w:rPr>
          <w:rFonts w:ascii="Times New Roman" w:hAnsi="Times New Roman" w:cs="Times New Roman"/>
          <w:color w:val="auto"/>
          <w:sz w:val="28"/>
          <w:szCs w:val="28"/>
        </w:rPr>
        <w:t>Приложение 2 ..……………………………………………………………....…… 3</w:t>
      </w:r>
      <w:r>
        <w:rPr>
          <w:rFonts w:ascii="Times New Roman" w:hAnsi="Times New Roman" w:cs="Times New Roman"/>
          <w:color w:val="auto"/>
          <w:sz w:val="28"/>
          <w:szCs w:val="28"/>
        </w:rPr>
        <w:t>3</w:t>
      </w: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r w:rsidRPr="00843E6E">
        <w:rPr>
          <w:rFonts w:ascii="Times New Roman" w:hAnsi="Times New Roman" w:cs="Times New Roman"/>
          <w:b/>
          <w:color w:val="auto"/>
          <w:sz w:val="28"/>
          <w:szCs w:val="28"/>
        </w:rPr>
        <w:t>Введение</w:t>
      </w:r>
    </w:p>
    <w:p w:rsidR="00327D37" w:rsidRPr="00F03715" w:rsidRDefault="00327D37" w:rsidP="00327D37">
      <w:pPr>
        <w:spacing w:line="360" w:lineRule="auto"/>
        <w:ind w:firstLine="567"/>
        <w:rPr>
          <w:rStyle w:val="tlid-translation"/>
          <w:rFonts w:ascii="Times New Roman" w:hAnsi="Times New Roman" w:cs="Times New Roman"/>
          <w:sz w:val="28"/>
          <w:szCs w:val="28"/>
        </w:rPr>
      </w:pPr>
      <w:r w:rsidRPr="00F03715">
        <w:rPr>
          <w:rStyle w:val="tlid-translation"/>
          <w:rFonts w:ascii="Times New Roman" w:hAnsi="Times New Roman" w:cs="Times New Roman"/>
          <w:sz w:val="28"/>
          <w:szCs w:val="28"/>
        </w:rPr>
        <w:lastRenderedPageBreak/>
        <w:t>Проблема разнообразия форм работы на уроке, видимо, вечная, как сам урок. Все зависит от личности учителя, уровня его мастерства. Огромное количество профессиональных педагогических изданий содержит жемчужины опыта, которые помогают быстро и качественно проверить знания детей, расширить их кругозор, эффектно начать новую тему, умело использовать игру. Однако мы хорошо понимаем, что в арсенале методических приемов учителя остается немного форм работы на уроке. Остальные приемов забывается, а заниматься их поисками снова никогда.</w:t>
      </w:r>
    </w:p>
    <w:p w:rsidR="00327D37" w:rsidRPr="00F03715" w:rsidRDefault="00327D37" w:rsidP="00327D37">
      <w:pPr>
        <w:spacing w:line="360" w:lineRule="auto"/>
        <w:ind w:firstLine="567"/>
        <w:rPr>
          <w:rStyle w:val="tlid-translation"/>
          <w:rFonts w:ascii="Times New Roman" w:hAnsi="Times New Roman" w:cs="Times New Roman"/>
          <w:sz w:val="28"/>
          <w:szCs w:val="28"/>
        </w:rPr>
      </w:pPr>
      <w:r w:rsidRPr="00F03715">
        <w:rPr>
          <w:rStyle w:val="tlid-translation"/>
          <w:rFonts w:ascii="Times New Roman" w:hAnsi="Times New Roman" w:cs="Times New Roman"/>
          <w:sz w:val="28"/>
          <w:szCs w:val="28"/>
        </w:rPr>
        <w:t>Социальные преобразования в  обществе  изменили ориентации в области образования. Новая образовательная философия определила главную стратегию педагогической деятельности: направление  учебно-воспитательного процесса на формирование духовного мира личности, утверждение общечеловеческих ценностей, раскрытие потенциальных возможностей и способностей учащихся. Решения этих актуальных проблем возможно только на основе широкого внедрения новых педагогических методов, технологий, направленных на развитие творческих сил, способностей и наклонностей личности.</w:t>
      </w:r>
    </w:p>
    <w:p w:rsidR="00327D37" w:rsidRPr="00F03715" w:rsidRDefault="00327D37" w:rsidP="00327D37">
      <w:pPr>
        <w:spacing w:line="360" w:lineRule="auto"/>
        <w:ind w:firstLine="567"/>
        <w:rPr>
          <w:rStyle w:val="tlid-translation"/>
          <w:rFonts w:ascii="Times New Roman" w:hAnsi="Times New Roman" w:cs="Times New Roman"/>
          <w:sz w:val="28"/>
          <w:szCs w:val="28"/>
        </w:rPr>
      </w:pPr>
      <w:r w:rsidRPr="00F03715">
        <w:rPr>
          <w:rStyle w:val="tlid-translation"/>
          <w:rFonts w:ascii="Times New Roman" w:hAnsi="Times New Roman" w:cs="Times New Roman"/>
          <w:sz w:val="28"/>
          <w:szCs w:val="28"/>
        </w:rPr>
        <w:t>Ф. Ницше писал: «Человек - это стрела, пущенная в будущее». Стрела реализует себя в полете! Дать ребенку этот лет - задача учителя.</w:t>
      </w:r>
    </w:p>
    <w:p w:rsidR="00327D37" w:rsidRPr="00F03715" w:rsidRDefault="00327D37" w:rsidP="00327D37">
      <w:pPr>
        <w:spacing w:line="360" w:lineRule="auto"/>
        <w:ind w:firstLine="567"/>
        <w:rPr>
          <w:rFonts w:ascii="Times New Roman" w:hAnsi="Times New Roman" w:cs="Times New Roman"/>
          <w:b/>
          <w:color w:val="auto"/>
          <w:sz w:val="28"/>
          <w:szCs w:val="28"/>
        </w:rPr>
      </w:pPr>
      <w:r w:rsidRPr="00F03715">
        <w:rPr>
          <w:rStyle w:val="tlid-translation"/>
          <w:rFonts w:ascii="Times New Roman" w:hAnsi="Times New Roman" w:cs="Times New Roman"/>
          <w:sz w:val="28"/>
          <w:szCs w:val="28"/>
        </w:rPr>
        <w:t xml:space="preserve">Педагогические инновации связаны сегодня с применением интерактивных методов в учебной и воспитательной  деятельности учителя (семантическое  значение </w:t>
      </w:r>
      <w:proofErr w:type="spellStart"/>
      <w:r w:rsidRPr="00F03715">
        <w:rPr>
          <w:rStyle w:val="tlid-translation"/>
          <w:rFonts w:ascii="Times New Roman" w:hAnsi="Times New Roman" w:cs="Times New Roman"/>
          <w:sz w:val="28"/>
          <w:szCs w:val="28"/>
        </w:rPr>
        <w:t>интерактив</w:t>
      </w:r>
      <w:proofErr w:type="spellEnd"/>
      <w:r w:rsidRPr="00F03715">
        <w:rPr>
          <w:rStyle w:val="tlid-translation"/>
          <w:rFonts w:ascii="Times New Roman" w:hAnsi="Times New Roman" w:cs="Times New Roman"/>
          <w:sz w:val="28"/>
          <w:szCs w:val="28"/>
        </w:rPr>
        <w:t xml:space="preserve"> происходит от английского слова </w:t>
      </w:r>
      <w:r w:rsidRPr="00F03715">
        <w:rPr>
          <w:rFonts w:ascii="Times New Roman" w:eastAsia="Times New Roman" w:hAnsi="Times New Roman" w:cs="Times New Roman"/>
          <w:i/>
          <w:iCs/>
          <w:sz w:val="28"/>
          <w:szCs w:val="28"/>
          <w:lang w:val="uk-UA"/>
        </w:rPr>
        <w:t>«</w:t>
      </w:r>
      <w:proofErr w:type="spellStart"/>
      <w:r w:rsidRPr="00F03715">
        <w:rPr>
          <w:rFonts w:ascii="Times New Roman" w:eastAsia="Times New Roman" w:hAnsi="Times New Roman" w:cs="Times New Roman"/>
          <w:i/>
          <w:iCs/>
          <w:sz w:val="28"/>
          <w:szCs w:val="28"/>
          <w:lang w:val="uk-UA"/>
        </w:rPr>
        <w:t>і</w:t>
      </w:r>
      <w:proofErr w:type="gramStart"/>
      <w:r w:rsidRPr="00F03715">
        <w:rPr>
          <w:rFonts w:ascii="Times New Roman" w:eastAsia="Times New Roman" w:hAnsi="Times New Roman" w:cs="Times New Roman"/>
          <w:i/>
          <w:iCs/>
          <w:sz w:val="28"/>
          <w:szCs w:val="28"/>
          <w:lang w:val="uk-UA"/>
        </w:rPr>
        <w:t>п</w:t>
      </w:r>
      <w:proofErr w:type="gramEnd"/>
      <w:r w:rsidRPr="00F03715">
        <w:rPr>
          <w:rFonts w:ascii="Times New Roman" w:eastAsia="Times New Roman" w:hAnsi="Times New Roman" w:cs="Times New Roman"/>
          <w:i/>
          <w:iCs/>
          <w:sz w:val="28"/>
          <w:szCs w:val="28"/>
          <w:lang w:val="uk-UA"/>
        </w:rPr>
        <w:t>іегасі</w:t>
      </w:r>
      <w:proofErr w:type="spellEnd"/>
      <w:r w:rsidRPr="00F03715">
        <w:rPr>
          <w:rFonts w:ascii="Times New Roman" w:eastAsia="Times New Roman" w:hAnsi="Times New Roman" w:cs="Times New Roman"/>
          <w:i/>
          <w:iCs/>
          <w:sz w:val="28"/>
          <w:szCs w:val="28"/>
          <w:lang w:val="uk-UA"/>
        </w:rPr>
        <w:t>», «</w:t>
      </w:r>
      <w:proofErr w:type="spellStart"/>
      <w:r w:rsidRPr="00F03715">
        <w:rPr>
          <w:rFonts w:ascii="Times New Roman" w:eastAsia="Times New Roman" w:hAnsi="Times New Roman" w:cs="Times New Roman"/>
          <w:i/>
          <w:iCs/>
          <w:sz w:val="28"/>
          <w:szCs w:val="28"/>
          <w:lang w:val="uk-UA"/>
        </w:rPr>
        <w:t>іпіег</w:t>
      </w:r>
      <w:proofErr w:type="spellEnd"/>
      <w:r w:rsidRPr="00F03715">
        <w:rPr>
          <w:rFonts w:ascii="Times New Roman" w:eastAsia="Times New Roman" w:hAnsi="Times New Roman" w:cs="Times New Roman"/>
          <w:i/>
          <w:iCs/>
          <w:sz w:val="28"/>
          <w:szCs w:val="28"/>
          <w:lang w:val="uk-UA"/>
        </w:rPr>
        <w:t>»</w:t>
      </w:r>
      <w:r w:rsidRPr="00F03715">
        <w:rPr>
          <w:rStyle w:val="tlid-translation"/>
          <w:rFonts w:ascii="Times New Roman" w:hAnsi="Times New Roman" w:cs="Times New Roman"/>
          <w:sz w:val="28"/>
          <w:szCs w:val="28"/>
        </w:rPr>
        <w:t xml:space="preserve"> - взаимный, «асе» - действовать). Итак, </w:t>
      </w:r>
      <w:proofErr w:type="spellStart"/>
      <w:r w:rsidRPr="00F03715">
        <w:rPr>
          <w:rStyle w:val="tlid-translation"/>
          <w:rFonts w:ascii="Times New Roman" w:hAnsi="Times New Roman" w:cs="Times New Roman"/>
          <w:sz w:val="28"/>
          <w:szCs w:val="28"/>
        </w:rPr>
        <w:t>интерактивний</w:t>
      </w:r>
      <w:proofErr w:type="spellEnd"/>
      <w:r w:rsidRPr="00F03715">
        <w:rPr>
          <w:rStyle w:val="tlid-translation"/>
          <w:rFonts w:ascii="Times New Roman" w:hAnsi="Times New Roman" w:cs="Times New Roman"/>
          <w:sz w:val="28"/>
          <w:szCs w:val="28"/>
        </w:rPr>
        <w:t xml:space="preserve"> - означает способность взаимодействовать  в режиме беседы, диалога с чем-то (компьютером), или кем-то (человеком). Как следствие, интерактивное обучения это, прежде всего, диалоговое обучение, в ходе которого осуществляется взаимодействие учителя и ученика. Какие же основные характеристики «</w:t>
      </w:r>
      <w:proofErr w:type="spellStart"/>
      <w:r w:rsidRPr="00F03715">
        <w:rPr>
          <w:rStyle w:val="tlid-translation"/>
          <w:rFonts w:ascii="Times New Roman" w:hAnsi="Times New Roman" w:cs="Times New Roman"/>
          <w:sz w:val="28"/>
          <w:szCs w:val="28"/>
        </w:rPr>
        <w:t>интерактива</w:t>
      </w:r>
      <w:proofErr w:type="spellEnd"/>
      <w:r w:rsidRPr="00F03715">
        <w:rPr>
          <w:rStyle w:val="tlid-translation"/>
          <w:rFonts w:ascii="Times New Roman" w:hAnsi="Times New Roman" w:cs="Times New Roman"/>
          <w:sz w:val="28"/>
          <w:szCs w:val="28"/>
        </w:rPr>
        <w:t>»? Интерактивное обучение это специальная форма организации познавательной деятельности. Она предусматривает конкретные цели. Одна из них</w:t>
      </w:r>
      <w:r>
        <w:rPr>
          <w:rStyle w:val="tlid-translation"/>
          <w:rFonts w:ascii="Times New Roman" w:hAnsi="Times New Roman" w:cs="Times New Roman"/>
          <w:sz w:val="28"/>
          <w:szCs w:val="28"/>
        </w:rPr>
        <w:t xml:space="preserve"> </w:t>
      </w:r>
      <w:r w:rsidRPr="00F03715">
        <w:rPr>
          <w:rStyle w:val="tlid-translation"/>
          <w:rFonts w:ascii="Times New Roman" w:hAnsi="Times New Roman" w:cs="Times New Roman"/>
          <w:sz w:val="28"/>
          <w:szCs w:val="28"/>
        </w:rPr>
        <w:t xml:space="preserve">- создание комфортных условий обучения, таких, при которых каждый участник процесса чувствует свою интеллектуальную состоятельность, что делает продуктивным сам процесс обучения. Суть интерактивного обучения состоит в том, </w:t>
      </w:r>
      <w:r w:rsidRPr="00F03715">
        <w:rPr>
          <w:rStyle w:val="tlid-translation"/>
          <w:rFonts w:ascii="Times New Roman" w:hAnsi="Times New Roman" w:cs="Times New Roman"/>
          <w:sz w:val="28"/>
          <w:szCs w:val="28"/>
        </w:rPr>
        <w:lastRenderedPageBreak/>
        <w:t>что учебный процесс организован  так, что все участники вовлечены в процесс познания, формирование выводов, создание определенного результата, где каждый делает личный вклад, идет обмен знаниями,</w:t>
      </w:r>
      <w:r>
        <w:rPr>
          <w:rStyle w:val="tlid-translation"/>
          <w:rFonts w:ascii="Times New Roman" w:hAnsi="Times New Roman" w:cs="Times New Roman"/>
          <w:sz w:val="28"/>
          <w:szCs w:val="28"/>
        </w:rPr>
        <w:t xml:space="preserve"> идеями, способами деятельности</w:t>
      </w:r>
      <w:r w:rsidRPr="00F03715">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t xml:space="preserve">           </w:t>
      </w:r>
      <w:r w:rsidRPr="00F03715">
        <w:rPr>
          <w:rStyle w:val="tlid-translation"/>
          <w:rFonts w:ascii="Times New Roman" w:hAnsi="Times New Roman" w:cs="Times New Roman"/>
          <w:sz w:val="28"/>
          <w:szCs w:val="28"/>
        </w:rPr>
        <w:t>Особенностью является то, что происходит  этот процесс в атмосфере доброжелательности, взаимной поддержки, что позволяет не только получить новые знания, но и развивает саму познавательную деятельность, переводит ее на более высокие формы кооперации и труда.</w:t>
      </w:r>
    </w:p>
    <w:p w:rsidR="00327D37" w:rsidRPr="00843E6E"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Pr="002768DA" w:rsidRDefault="00327D37" w:rsidP="00327D37">
      <w:pPr>
        <w:spacing w:line="360" w:lineRule="auto"/>
        <w:rPr>
          <w:rFonts w:ascii="Times New Roman" w:hAnsi="Times New Roman" w:cs="Times New Roman"/>
          <w:b/>
          <w:sz w:val="28"/>
          <w:szCs w:val="28"/>
        </w:rPr>
      </w:pPr>
      <w:r w:rsidRPr="002768DA">
        <w:rPr>
          <w:rFonts w:ascii="Times New Roman" w:hAnsi="Times New Roman" w:cs="Times New Roman"/>
          <w:b/>
          <w:color w:val="auto"/>
          <w:sz w:val="28"/>
          <w:szCs w:val="28"/>
        </w:rPr>
        <w:t>Раздел 1. Теоретические аспекты  использования активных форм и методов обучения русскому языку и литературе</w:t>
      </w:r>
    </w:p>
    <w:p w:rsidR="00327D37" w:rsidRPr="005C7E67" w:rsidRDefault="00327D37" w:rsidP="00327D37">
      <w:pPr>
        <w:pStyle w:val="a8"/>
        <w:spacing w:line="360" w:lineRule="auto"/>
        <w:ind w:firstLine="567"/>
        <w:rPr>
          <w:color w:val="000000"/>
          <w:sz w:val="28"/>
          <w:szCs w:val="28"/>
        </w:rPr>
      </w:pPr>
      <w:r w:rsidRPr="005C7E67">
        <w:rPr>
          <w:color w:val="000000"/>
          <w:sz w:val="28"/>
          <w:szCs w:val="28"/>
        </w:rPr>
        <w:lastRenderedPageBreak/>
        <w:t>Когда еще только возникло обучение как передача человеческого опыта, методы  подражание, обряды, ритуалы, танцы, игры. В эпоху средневековья преобладали словесные методы, нужно было зазубрить, заучить, воспроизвести</w:t>
      </w:r>
      <w:proofErr w:type="gramStart"/>
      <w:r w:rsidRPr="005C7E67">
        <w:rPr>
          <w:color w:val="000000"/>
          <w:sz w:val="28"/>
          <w:szCs w:val="28"/>
        </w:rPr>
        <w:t xml:space="preserve"> .</w:t>
      </w:r>
      <w:proofErr w:type="gramEnd"/>
      <w:r w:rsidRPr="005C7E67">
        <w:rPr>
          <w:color w:val="000000"/>
          <w:sz w:val="28"/>
          <w:szCs w:val="28"/>
        </w:rPr>
        <w:t xml:space="preserve"> В период же эпохи Возрождения методы обучения переживают изменения вместе с переменами в обществе. Это был  период открытий, изобретений во всех сферах общества, когда ведущая роль в обучении отводилась методам наглядного обучения, они позволяли видеть, наблюдать, применять знания</w:t>
      </w:r>
      <w:proofErr w:type="gramStart"/>
      <w:r w:rsidRPr="005C7E67">
        <w:rPr>
          <w:color w:val="000000"/>
          <w:sz w:val="28"/>
          <w:szCs w:val="28"/>
        </w:rPr>
        <w:t xml:space="preserve"> ,</w:t>
      </w:r>
      <w:proofErr w:type="gramEnd"/>
      <w:r w:rsidRPr="005C7E67">
        <w:rPr>
          <w:color w:val="000000"/>
          <w:sz w:val="28"/>
          <w:szCs w:val="28"/>
        </w:rPr>
        <w:t xml:space="preserve"> находить выход из создавшегося положения. В XIX-XX века с существованием </w:t>
      </w:r>
      <w:proofErr w:type="spellStart"/>
      <w:r w:rsidRPr="005C7E67">
        <w:rPr>
          <w:color w:val="000000"/>
          <w:sz w:val="28"/>
          <w:szCs w:val="28"/>
        </w:rPr>
        <w:t>деятельностного</w:t>
      </w:r>
      <w:proofErr w:type="spellEnd"/>
      <w:r w:rsidRPr="005C7E67">
        <w:rPr>
          <w:color w:val="000000"/>
          <w:sz w:val="28"/>
          <w:szCs w:val="28"/>
        </w:rPr>
        <w:t xml:space="preserve"> подхода в обучении начинают преобладать практические и исследовательские методы, бригадно-лабораторный метод, метод проектов, метод самостоятельных заданий и т.д.</w:t>
      </w:r>
    </w:p>
    <w:p w:rsidR="00327D37" w:rsidRPr="005C7E67" w:rsidRDefault="00327D37" w:rsidP="00327D37">
      <w:pPr>
        <w:pStyle w:val="a8"/>
        <w:spacing w:line="360" w:lineRule="auto"/>
        <w:ind w:firstLine="567"/>
        <w:rPr>
          <w:sz w:val="28"/>
          <w:szCs w:val="28"/>
        </w:rPr>
      </w:pPr>
      <w:r w:rsidRPr="005C7E67">
        <w:rPr>
          <w:sz w:val="28"/>
          <w:szCs w:val="28"/>
        </w:rPr>
        <w:t>П</w:t>
      </w:r>
      <w:r w:rsidRPr="00EF7726">
        <w:rPr>
          <w:sz w:val="28"/>
          <w:szCs w:val="28"/>
        </w:rPr>
        <w:t>роанализиров</w:t>
      </w:r>
      <w:r w:rsidRPr="005C7E67">
        <w:rPr>
          <w:sz w:val="28"/>
          <w:szCs w:val="28"/>
        </w:rPr>
        <w:t xml:space="preserve">ав научно-методическую литературу, можно </w:t>
      </w:r>
      <w:r w:rsidRPr="00EF7726">
        <w:rPr>
          <w:sz w:val="28"/>
          <w:szCs w:val="28"/>
        </w:rPr>
        <w:t>при</w:t>
      </w:r>
      <w:r w:rsidRPr="005C7E67">
        <w:rPr>
          <w:sz w:val="28"/>
          <w:szCs w:val="28"/>
        </w:rPr>
        <w:t>йт</w:t>
      </w:r>
      <w:r w:rsidRPr="00EF7726">
        <w:rPr>
          <w:sz w:val="28"/>
          <w:szCs w:val="28"/>
        </w:rPr>
        <w:t xml:space="preserve">и к выводам, что проблему активных методов затрагивали Ю. К. </w:t>
      </w:r>
      <w:proofErr w:type="spellStart"/>
      <w:r w:rsidRPr="00EF7726">
        <w:rPr>
          <w:sz w:val="28"/>
          <w:szCs w:val="28"/>
        </w:rPr>
        <w:t>Бабанский</w:t>
      </w:r>
      <w:proofErr w:type="spellEnd"/>
      <w:r w:rsidRPr="00EF7726">
        <w:rPr>
          <w:sz w:val="28"/>
          <w:szCs w:val="28"/>
        </w:rPr>
        <w:t xml:space="preserve">, А. А. </w:t>
      </w:r>
      <w:proofErr w:type="spellStart"/>
      <w:r w:rsidRPr="00EF7726">
        <w:rPr>
          <w:sz w:val="28"/>
          <w:szCs w:val="28"/>
        </w:rPr>
        <w:t>Бодалев</w:t>
      </w:r>
      <w:proofErr w:type="spellEnd"/>
      <w:r w:rsidRPr="00EF7726">
        <w:rPr>
          <w:sz w:val="28"/>
          <w:szCs w:val="28"/>
        </w:rPr>
        <w:t xml:space="preserve">, Ф. Н. </w:t>
      </w:r>
      <w:proofErr w:type="spellStart"/>
      <w:r w:rsidRPr="00EF7726">
        <w:rPr>
          <w:sz w:val="28"/>
          <w:szCs w:val="28"/>
        </w:rPr>
        <w:t>Гоноболин</w:t>
      </w:r>
      <w:proofErr w:type="spellEnd"/>
      <w:r w:rsidRPr="00EF7726">
        <w:rPr>
          <w:sz w:val="28"/>
          <w:szCs w:val="28"/>
        </w:rPr>
        <w:t xml:space="preserve">, И. Я. </w:t>
      </w:r>
      <w:proofErr w:type="spellStart"/>
      <w:r w:rsidRPr="00EF7726">
        <w:rPr>
          <w:sz w:val="28"/>
          <w:szCs w:val="28"/>
        </w:rPr>
        <w:t>Лернер</w:t>
      </w:r>
      <w:proofErr w:type="spellEnd"/>
      <w:r w:rsidRPr="00EF7726">
        <w:rPr>
          <w:sz w:val="28"/>
          <w:szCs w:val="28"/>
        </w:rPr>
        <w:t xml:space="preserve">, М. Н. </w:t>
      </w:r>
      <w:proofErr w:type="spellStart"/>
      <w:r w:rsidRPr="00EF7726">
        <w:rPr>
          <w:sz w:val="28"/>
          <w:szCs w:val="28"/>
        </w:rPr>
        <w:t>Скаткин</w:t>
      </w:r>
      <w:proofErr w:type="spellEnd"/>
      <w:r w:rsidRPr="00EF7726">
        <w:rPr>
          <w:sz w:val="28"/>
          <w:szCs w:val="28"/>
        </w:rPr>
        <w:t xml:space="preserve">, В. А. </w:t>
      </w:r>
      <w:proofErr w:type="spellStart"/>
      <w:r w:rsidRPr="00EF7726">
        <w:rPr>
          <w:sz w:val="28"/>
          <w:szCs w:val="28"/>
        </w:rPr>
        <w:t>Сластенин</w:t>
      </w:r>
      <w:proofErr w:type="spellEnd"/>
      <w:r w:rsidRPr="00EF7726">
        <w:rPr>
          <w:sz w:val="28"/>
          <w:szCs w:val="28"/>
        </w:rPr>
        <w:t xml:space="preserve"> и др. </w:t>
      </w:r>
    </w:p>
    <w:p w:rsidR="00327D37" w:rsidRDefault="00327D37" w:rsidP="00327D37">
      <w:pPr>
        <w:pStyle w:val="a8"/>
        <w:shd w:val="clear" w:color="auto" w:fill="FFFFFF"/>
        <w:spacing w:line="360" w:lineRule="auto"/>
        <w:ind w:firstLine="567"/>
        <w:rPr>
          <w:sz w:val="28"/>
          <w:szCs w:val="28"/>
        </w:rPr>
      </w:pPr>
      <w:r w:rsidRPr="005C7E67">
        <w:rPr>
          <w:sz w:val="28"/>
          <w:szCs w:val="28"/>
        </w:rPr>
        <w:t>В настоящее же время использование современных образовательных технологий, обеспечивающих личностное развитие ребенка, можно рассматривать как ключевое условие роста качества образования, снижения нагрузки учащихся, более действенного использования учебного времени.</w:t>
      </w:r>
    </w:p>
    <w:p w:rsidR="00327D37" w:rsidRPr="002768DA" w:rsidRDefault="00327D37" w:rsidP="00327D37">
      <w:pPr>
        <w:pStyle w:val="a8"/>
        <w:spacing w:line="360" w:lineRule="auto"/>
        <w:ind w:firstLine="567"/>
        <w:jc w:val="both"/>
        <w:rPr>
          <w:sz w:val="28"/>
          <w:szCs w:val="28"/>
        </w:rPr>
      </w:pPr>
      <w:r>
        <w:rPr>
          <w:sz w:val="28"/>
          <w:szCs w:val="28"/>
        </w:rPr>
        <w:t>Проявление</w:t>
      </w:r>
      <w:r w:rsidRPr="002768DA">
        <w:rPr>
          <w:sz w:val="28"/>
          <w:szCs w:val="28"/>
        </w:rPr>
        <w:t xml:space="preserve"> познавательного интереса  в первую очередь</w:t>
      </w:r>
      <w:r w:rsidRPr="00F03715">
        <w:rPr>
          <w:sz w:val="28"/>
          <w:szCs w:val="28"/>
        </w:rPr>
        <w:t xml:space="preserve"> </w:t>
      </w:r>
      <w:r w:rsidRPr="002768DA">
        <w:rPr>
          <w:sz w:val="28"/>
          <w:szCs w:val="28"/>
        </w:rPr>
        <w:t>зависит от уровня развития ребенка, его опыта, знаний, а с другой стороны, от способа подачи материала. При</w:t>
      </w:r>
      <w:r>
        <w:rPr>
          <w:sz w:val="28"/>
          <w:szCs w:val="28"/>
        </w:rPr>
        <w:t>сутствие</w:t>
      </w:r>
      <w:r w:rsidRPr="002768DA">
        <w:rPr>
          <w:sz w:val="28"/>
          <w:szCs w:val="28"/>
        </w:rPr>
        <w:t xml:space="preserve"> познавательных интересов </w:t>
      </w:r>
      <w:r>
        <w:rPr>
          <w:sz w:val="28"/>
          <w:szCs w:val="28"/>
        </w:rPr>
        <w:t>к обучению</w:t>
      </w:r>
      <w:r w:rsidRPr="002768DA">
        <w:rPr>
          <w:sz w:val="28"/>
          <w:szCs w:val="28"/>
        </w:rPr>
        <w:t xml:space="preserve"> становится</w:t>
      </w:r>
      <w:r>
        <w:rPr>
          <w:sz w:val="28"/>
          <w:szCs w:val="28"/>
        </w:rPr>
        <w:t xml:space="preserve"> </w:t>
      </w:r>
      <w:r w:rsidRPr="002768DA">
        <w:rPr>
          <w:sz w:val="28"/>
          <w:szCs w:val="28"/>
        </w:rPr>
        <w:t xml:space="preserve">жизненно </w:t>
      </w:r>
      <w:r>
        <w:rPr>
          <w:sz w:val="28"/>
          <w:szCs w:val="28"/>
        </w:rPr>
        <w:t xml:space="preserve">важной </w:t>
      </w:r>
      <w:r w:rsidRPr="002768DA">
        <w:rPr>
          <w:sz w:val="28"/>
          <w:szCs w:val="28"/>
        </w:rPr>
        <w:t xml:space="preserve">деятельностью, в которой сам </w:t>
      </w:r>
      <w:r>
        <w:rPr>
          <w:sz w:val="28"/>
          <w:szCs w:val="28"/>
        </w:rPr>
        <w:t>учащийся</w:t>
      </w:r>
      <w:r w:rsidRPr="002768DA">
        <w:rPr>
          <w:sz w:val="28"/>
          <w:szCs w:val="28"/>
        </w:rPr>
        <w:t xml:space="preserve"> заинтересован.</w:t>
      </w:r>
    </w:p>
    <w:p w:rsidR="00327D37" w:rsidRDefault="00327D37" w:rsidP="00327D37">
      <w:pPr>
        <w:pStyle w:val="a8"/>
        <w:spacing w:line="360" w:lineRule="auto"/>
        <w:ind w:firstLine="567"/>
        <w:jc w:val="both"/>
        <w:rPr>
          <w:sz w:val="28"/>
          <w:szCs w:val="28"/>
        </w:rPr>
      </w:pPr>
      <w:r w:rsidRPr="002768DA">
        <w:rPr>
          <w:sz w:val="28"/>
          <w:szCs w:val="28"/>
        </w:rPr>
        <w:t xml:space="preserve">Ушинский К.Д. писал, что «учение, лишенное всякого интереса и взятое только силой принуждения, хотя бы оно черпалось из лучшего источника – из любви к воспитателю, убивает в учении </w:t>
      </w:r>
      <w:proofErr w:type="gramStart"/>
      <w:r w:rsidRPr="002768DA">
        <w:rPr>
          <w:sz w:val="28"/>
          <w:szCs w:val="28"/>
        </w:rPr>
        <w:t>охоту</w:t>
      </w:r>
      <w:proofErr w:type="gramEnd"/>
      <w:r w:rsidRPr="002768DA">
        <w:rPr>
          <w:sz w:val="28"/>
          <w:szCs w:val="28"/>
        </w:rPr>
        <w:t xml:space="preserve"> учиться, без которой он далеко не уйдет».</w:t>
      </w:r>
    </w:p>
    <w:p w:rsidR="00327D37" w:rsidRDefault="00327D37" w:rsidP="00327D37">
      <w:pPr>
        <w:pStyle w:val="a8"/>
        <w:spacing w:line="360" w:lineRule="auto"/>
        <w:ind w:firstLine="567"/>
        <w:jc w:val="both"/>
        <w:rPr>
          <w:sz w:val="28"/>
          <w:szCs w:val="28"/>
        </w:rPr>
      </w:pPr>
      <w:r>
        <w:rPr>
          <w:sz w:val="28"/>
          <w:szCs w:val="28"/>
        </w:rPr>
        <w:t>Следовательно</w:t>
      </w:r>
      <w:r w:rsidRPr="002768DA">
        <w:rPr>
          <w:sz w:val="28"/>
          <w:szCs w:val="28"/>
        </w:rPr>
        <w:t>, каждый учитель-предметник должен сначала заинтересовать учеников,  чтобы на уроке была оживленная, увле</w:t>
      </w:r>
      <w:r>
        <w:rPr>
          <w:sz w:val="28"/>
          <w:szCs w:val="28"/>
        </w:rPr>
        <w:t>кательная</w:t>
      </w:r>
      <w:r w:rsidRPr="002768DA">
        <w:rPr>
          <w:sz w:val="28"/>
          <w:szCs w:val="28"/>
        </w:rPr>
        <w:t xml:space="preserve"> </w:t>
      </w:r>
      <w:r>
        <w:rPr>
          <w:sz w:val="28"/>
          <w:szCs w:val="28"/>
        </w:rPr>
        <w:t>атмосфера</w:t>
      </w:r>
      <w:r w:rsidRPr="002768DA">
        <w:rPr>
          <w:sz w:val="28"/>
          <w:szCs w:val="28"/>
        </w:rPr>
        <w:t xml:space="preserve">. Только в </w:t>
      </w:r>
      <w:r>
        <w:rPr>
          <w:sz w:val="28"/>
          <w:szCs w:val="28"/>
        </w:rPr>
        <w:t>таком</w:t>
      </w:r>
      <w:r w:rsidRPr="002768DA">
        <w:rPr>
          <w:sz w:val="28"/>
          <w:szCs w:val="28"/>
        </w:rPr>
        <w:t xml:space="preserve"> случае он может рассчитывать на успех.</w:t>
      </w:r>
    </w:p>
    <w:p w:rsidR="00327D37" w:rsidRDefault="00327D37" w:rsidP="00327D37">
      <w:pPr>
        <w:pStyle w:val="a8"/>
        <w:spacing w:line="360" w:lineRule="auto"/>
        <w:ind w:firstLine="567"/>
        <w:rPr>
          <w:rStyle w:val="tlid-translation"/>
          <w:sz w:val="28"/>
          <w:szCs w:val="28"/>
        </w:rPr>
      </w:pPr>
      <w:r w:rsidRPr="002768DA">
        <w:rPr>
          <w:rStyle w:val="tlid-translation"/>
          <w:sz w:val="28"/>
          <w:szCs w:val="28"/>
        </w:rPr>
        <w:lastRenderedPageBreak/>
        <w:t xml:space="preserve">Активные методы обучения - это методы, которые побуждают учащихся к активной умственной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w:t>
      </w:r>
      <w:r w:rsidRPr="002768DA">
        <w:rPr>
          <w:rStyle w:val="tlid-translation"/>
          <w:rFonts w:hAnsi="Cambria Math"/>
          <w:sz w:val="28"/>
          <w:szCs w:val="28"/>
        </w:rPr>
        <w:t>​​</w:t>
      </w:r>
      <w:r w:rsidRPr="002768DA">
        <w:rPr>
          <w:rStyle w:val="tlid-translation"/>
          <w:sz w:val="28"/>
          <w:szCs w:val="28"/>
        </w:rPr>
        <w:t xml:space="preserve"> не на изложение учителем готовых знаний, их запоминание и воспроизведение, а на самостоятельное изучение учащимися знаниями и умениями в процессе активной мыслительной и практической деятельности.</w:t>
      </w:r>
      <w:r>
        <w:rPr>
          <w:rStyle w:val="tlid-translation"/>
          <w:sz w:val="28"/>
          <w:szCs w:val="28"/>
        </w:rPr>
        <w:t xml:space="preserve"> </w:t>
      </w:r>
      <w:r w:rsidRPr="002768DA">
        <w:rPr>
          <w:rStyle w:val="tlid-translation"/>
          <w:sz w:val="28"/>
          <w:szCs w:val="28"/>
        </w:rPr>
        <w:t>Особенност</w:t>
      </w:r>
      <w:r>
        <w:rPr>
          <w:rStyle w:val="tlid-translation"/>
          <w:sz w:val="28"/>
          <w:szCs w:val="28"/>
        </w:rPr>
        <w:t>ь</w:t>
      </w:r>
      <w:r w:rsidRPr="002768DA">
        <w:rPr>
          <w:rStyle w:val="tlid-translation"/>
          <w:sz w:val="28"/>
          <w:szCs w:val="28"/>
        </w:rPr>
        <w:t xml:space="preserve"> активных методов обучения состоит в том, что в их основе заложено побуждение к практической и умственной деятельности, без которой нет движения вперед в изучении</w:t>
      </w:r>
      <w:r>
        <w:rPr>
          <w:rStyle w:val="tlid-translation"/>
          <w:sz w:val="28"/>
          <w:szCs w:val="28"/>
        </w:rPr>
        <w:t xml:space="preserve"> знаний</w:t>
      </w:r>
      <w:r w:rsidRPr="002768DA">
        <w:rPr>
          <w:rStyle w:val="tlid-translation"/>
          <w:sz w:val="28"/>
          <w:szCs w:val="28"/>
        </w:rPr>
        <w:t>.</w:t>
      </w:r>
      <w:r w:rsidRPr="002768DA">
        <w:rPr>
          <w:sz w:val="28"/>
          <w:szCs w:val="28"/>
        </w:rPr>
        <w:br/>
      </w:r>
      <w:r>
        <w:rPr>
          <w:rStyle w:val="tlid-translation"/>
          <w:sz w:val="28"/>
          <w:szCs w:val="28"/>
        </w:rPr>
        <w:t xml:space="preserve">        Возникновение</w:t>
      </w:r>
      <w:r w:rsidRPr="002768DA">
        <w:rPr>
          <w:rStyle w:val="tlid-translation"/>
          <w:sz w:val="28"/>
          <w:szCs w:val="28"/>
        </w:rPr>
        <w:t xml:space="preserve"> и развитие активных методов обусловлено тем, что перед обучением встали </w:t>
      </w:r>
      <w:r>
        <w:rPr>
          <w:rStyle w:val="tlid-translation"/>
          <w:sz w:val="28"/>
          <w:szCs w:val="28"/>
        </w:rPr>
        <w:t>новые задачи: не только дать учащимся</w:t>
      </w:r>
      <w:r w:rsidRPr="002768DA">
        <w:rPr>
          <w:rStyle w:val="tlid-translation"/>
          <w:sz w:val="28"/>
          <w:szCs w:val="28"/>
        </w:rPr>
        <w:t xml:space="preserve"> знания, но и обеспечить развитие  познавательных интересов и способностей, творческого мышления, умений и навыков самостоятельного интеллектуального труда. </w:t>
      </w:r>
      <w:r>
        <w:rPr>
          <w:rStyle w:val="tlid-translation"/>
          <w:sz w:val="28"/>
          <w:szCs w:val="28"/>
        </w:rPr>
        <w:t>Появле</w:t>
      </w:r>
      <w:r w:rsidRPr="002768DA">
        <w:rPr>
          <w:rStyle w:val="tlid-translation"/>
          <w:sz w:val="28"/>
          <w:szCs w:val="28"/>
        </w:rPr>
        <w:t xml:space="preserve">ние новых задач определено </w:t>
      </w:r>
      <w:r>
        <w:rPr>
          <w:rStyle w:val="tlid-translation"/>
          <w:sz w:val="28"/>
          <w:szCs w:val="28"/>
        </w:rPr>
        <w:t>активным</w:t>
      </w:r>
      <w:r w:rsidRPr="002768DA">
        <w:rPr>
          <w:rStyle w:val="tlid-translation"/>
          <w:sz w:val="28"/>
          <w:szCs w:val="28"/>
        </w:rPr>
        <w:t xml:space="preserve"> р</w:t>
      </w:r>
      <w:r>
        <w:rPr>
          <w:rStyle w:val="tlid-translation"/>
          <w:sz w:val="28"/>
          <w:szCs w:val="28"/>
        </w:rPr>
        <w:t>остом</w:t>
      </w:r>
      <w:r w:rsidRPr="002768DA">
        <w:rPr>
          <w:rStyle w:val="tlid-translation"/>
          <w:sz w:val="28"/>
          <w:szCs w:val="28"/>
        </w:rPr>
        <w:t xml:space="preserve"> информации. Если раньше знания, полученные в </w:t>
      </w:r>
      <w:r>
        <w:rPr>
          <w:rStyle w:val="tlid-translation"/>
          <w:sz w:val="28"/>
          <w:szCs w:val="28"/>
        </w:rPr>
        <w:t>образовательных учреждениях</w:t>
      </w:r>
      <w:r w:rsidRPr="002768DA">
        <w:rPr>
          <w:rStyle w:val="tlid-translation"/>
          <w:sz w:val="28"/>
          <w:szCs w:val="28"/>
        </w:rPr>
        <w:t xml:space="preserve">, могли служить человеку долго, иногда в течение всей его </w:t>
      </w:r>
      <w:r>
        <w:rPr>
          <w:rStyle w:val="tlid-translation"/>
          <w:sz w:val="28"/>
          <w:szCs w:val="28"/>
        </w:rPr>
        <w:t>жизни, то в  информационный</w:t>
      </w:r>
      <w:r w:rsidRPr="002768DA">
        <w:rPr>
          <w:rStyle w:val="tlid-translation"/>
          <w:sz w:val="28"/>
          <w:szCs w:val="28"/>
        </w:rPr>
        <w:t xml:space="preserve"> век  их необходимо непрерывно обновлять, что  достиг</w:t>
      </w:r>
      <w:r>
        <w:rPr>
          <w:rStyle w:val="tlid-translation"/>
          <w:sz w:val="28"/>
          <w:szCs w:val="28"/>
        </w:rPr>
        <w:t>ается</w:t>
      </w:r>
      <w:r w:rsidRPr="002768DA">
        <w:rPr>
          <w:rStyle w:val="tlid-translation"/>
          <w:sz w:val="28"/>
          <w:szCs w:val="28"/>
        </w:rPr>
        <w:t xml:space="preserve"> главным образом путем самообразования, а это требует от человека познавательной активности и самостоятельности. Под познавательной самостоятельностью  понима</w:t>
      </w:r>
      <w:r>
        <w:rPr>
          <w:rStyle w:val="tlid-translation"/>
          <w:sz w:val="28"/>
          <w:szCs w:val="28"/>
        </w:rPr>
        <w:t>ют</w:t>
      </w:r>
      <w:r w:rsidRPr="002768DA">
        <w:rPr>
          <w:rStyle w:val="tlid-translation"/>
          <w:sz w:val="28"/>
          <w:szCs w:val="28"/>
        </w:rPr>
        <w:t xml:space="preserve"> стремление  самостоятельно мыслить, способность ориентироваться в новой ситуации, находить </w:t>
      </w:r>
      <w:r>
        <w:rPr>
          <w:rStyle w:val="tlid-translation"/>
          <w:sz w:val="28"/>
          <w:szCs w:val="28"/>
        </w:rPr>
        <w:t xml:space="preserve">оригинальный </w:t>
      </w:r>
      <w:r w:rsidRPr="002768DA">
        <w:rPr>
          <w:rStyle w:val="tlid-translation"/>
          <w:sz w:val="28"/>
          <w:szCs w:val="28"/>
        </w:rPr>
        <w:t xml:space="preserve"> подход к решению задачи,  не только понять усваиваемую учебную информацию, но и способы добывания знаний;  независимость собственных суждений.</w:t>
      </w:r>
      <w:r>
        <w:rPr>
          <w:rStyle w:val="tlid-translation"/>
          <w:sz w:val="28"/>
          <w:szCs w:val="28"/>
        </w:rPr>
        <w:t xml:space="preserve"> </w:t>
      </w:r>
      <w:r w:rsidRPr="002768DA">
        <w:rPr>
          <w:rStyle w:val="tlid-translation"/>
          <w:sz w:val="28"/>
          <w:szCs w:val="28"/>
        </w:rPr>
        <w:t xml:space="preserve">Познавательная активность и познавательная самостоятельность </w:t>
      </w:r>
      <w:r>
        <w:rPr>
          <w:rStyle w:val="tlid-translation"/>
          <w:sz w:val="28"/>
          <w:szCs w:val="28"/>
        </w:rPr>
        <w:t>– это те</w:t>
      </w:r>
      <w:r w:rsidRPr="002768DA">
        <w:rPr>
          <w:rStyle w:val="tlid-translation"/>
          <w:sz w:val="28"/>
          <w:szCs w:val="28"/>
        </w:rPr>
        <w:t xml:space="preserve"> качества, </w:t>
      </w:r>
      <w:r>
        <w:rPr>
          <w:rStyle w:val="tlid-translation"/>
          <w:sz w:val="28"/>
          <w:szCs w:val="28"/>
        </w:rPr>
        <w:t xml:space="preserve">которые </w:t>
      </w:r>
      <w:r w:rsidRPr="002768DA">
        <w:rPr>
          <w:rStyle w:val="tlid-translation"/>
          <w:sz w:val="28"/>
          <w:szCs w:val="28"/>
        </w:rPr>
        <w:t>характеризую</w:t>
      </w:r>
      <w:r>
        <w:rPr>
          <w:rStyle w:val="tlid-translation"/>
          <w:sz w:val="28"/>
          <w:szCs w:val="28"/>
        </w:rPr>
        <w:t xml:space="preserve">т </w:t>
      </w:r>
      <w:r w:rsidRPr="002768DA">
        <w:rPr>
          <w:rStyle w:val="tlid-translation"/>
          <w:sz w:val="28"/>
          <w:szCs w:val="28"/>
        </w:rPr>
        <w:t xml:space="preserve"> интеллектуальные способности учащихся к обучению. </w:t>
      </w:r>
      <w:r>
        <w:rPr>
          <w:rStyle w:val="tlid-translation"/>
          <w:sz w:val="28"/>
          <w:szCs w:val="28"/>
        </w:rPr>
        <w:t>О</w:t>
      </w:r>
      <w:r w:rsidRPr="002768DA">
        <w:rPr>
          <w:rStyle w:val="tlid-translation"/>
          <w:sz w:val="28"/>
          <w:szCs w:val="28"/>
        </w:rPr>
        <w:t>ни проявляются и развиваются в деятельности.</w:t>
      </w:r>
      <w:r>
        <w:rPr>
          <w:rStyle w:val="tlid-translation"/>
          <w:sz w:val="28"/>
          <w:szCs w:val="28"/>
        </w:rPr>
        <w:t xml:space="preserve">   О</w:t>
      </w:r>
      <w:r w:rsidRPr="002768DA">
        <w:rPr>
          <w:rStyle w:val="tlid-translation"/>
          <w:sz w:val="28"/>
          <w:szCs w:val="28"/>
        </w:rPr>
        <w:t>сновным</w:t>
      </w:r>
      <w:r>
        <w:rPr>
          <w:rStyle w:val="tlid-translation"/>
          <w:sz w:val="28"/>
          <w:szCs w:val="28"/>
        </w:rPr>
        <w:t>и средствами</w:t>
      </w:r>
      <w:r w:rsidRPr="002768DA">
        <w:rPr>
          <w:rStyle w:val="tlid-translation"/>
          <w:sz w:val="28"/>
          <w:szCs w:val="28"/>
        </w:rPr>
        <w:t xml:space="preserve"> активизации личности в обучении выступают активные </w:t>
      </w:r>
      <w:r>
        <w:rPr>
          <w:rStyle w:val="tlid-translation"/>
          <w:sz w:val="28"/>
          <w:szCs w:val="28"/>
        </w:rPr>
        <w:t xml:space="preserve"> формы и </w:t>
      </w:r>
      <w:r w:rsidRPr="002768DA">
        <w:rPr>
          <w:rStyle w:val="tlid-translation"/>
          <w:sz w:val="28"/>
          <w:szCs w:val="28"/>
        </w:rPr>
        <w:t>методы обучения.</w:t>
      </w:r>
    </w:p>
    <w:p w:rsidR="00327D37" w:rsidRPr="002768DA" w:rsidRDefault="00327D37" w:rsidP="00327D37">
      <w:pPr>
        <w:spacing w:line="360" w:lineRule="auto"/>
        <w:rPr>
          <w:rFonts w:ascii="Times New Roman" w:hAnsi="Times New Roman" w:cs="Times New Roman"/>
          <w:b/>
          <w:sz w:val="28"/>
          <w:szCs w:val="28"/>
        </w:rPr>
      </w:pPr>
      <w:r w:rsidRPr="002768DA">
        <w:rPr>
          <w:rFonts w:ascii="Times New Roman" w:hAnsi="Times New Roman" w:cs="Times New Roman"/>
          <w:b/>
          <w:color w:val="auto"/>
          <w:sz w:val="28"/>
          <w:szCs w:val="28"/>
        </w:rPr>
        <w:t>Раздел 2.</w:t>
      </w:r>
      <w:r w:rsidRPr="002768DA">
        <w:rPr>
          <w:rStyle w:val="30"/>
          <w:rFonts w:eastAsia="Calibri"/>
          <w:sz w:val="28"/>
          <w:szCs w:val="28"/>
        </w:rPr>
        <w:t xml:space="preserve"> </w:t>
      </w:r>
      <w:r w:rsidRPr="002768DA">
        <w:rPr>
          <w:rStyle w:val="tlid-translation"/>
          <w:rFonts w:ascii="Times New Roman" w:hAnsi="Times New Roman" w:cs="Times New Roman"/>
          <w:b/>
          <w:sz w:val="28"/>
          <w:szCs w:val="28"/>
        </w:rPr>
        <w:t>Изучение проблемы повышения эффективности обучения учащихся путем использования активных  форм и методов обучени</w:t>
      </w:r>
      <w:r w:rsidRPr="002768DA">
        <w:rPr>
          <w:rFonts w:ascii="Times New Roman" w:hAnsi="Times New Roman" w:cs="Times New Roman"/>
          <w:b/>
          <w:color w:val="auto"/>
          <w:sz w:val="28"/>
          <w:szCs w:val="28"/>
        </w:rPr>
        <w:t xml:space="preserve">я   </w:t>
      </w:r>
    </w:p>
    <w:p w:rsidR="00327D37" w:rsidRPr="002768DA" w:rsidRDefault="00327D37" w:rsidP="00327D37">
      <w:pPr>
        <w:spacing w:line="360" w:lineRule="auto"/>
        <w:rPr>
          <w:rFonts w:ascii="Times New Roman" w:hAnsi="Times New Roman" w:cs="Times New Roman"/>
          <w:b/>
          <w:color w:val="auto"/>
          <w:sz w:val="28"/>
          <w:szCs w:val="28"/>
        </w:rPr>
      </w:pPr>
      <w:r w:rsidRPr="002768DA">
        <w:rPr>
          <w:rFonts w:ascii="Times New Roman" w:hAnsi="Times New Roman" w:cs="Times New Roman"/>
          <w:b/>
          <w:color w:val="auto"/>
          <w:sz w:val="28"/>
          <w:szCs w:val="28"/>
        </w:rPr>
        <w:t xml:space="preserve">2.1. </w:t>
      </w:r>
      <w:r w:rsidRPr="002768DA">
        <w:rPr>
          <w:rStyle w:val="tlid-translation"/>
          <w:rFonts w:ascii="Times New Roman" w:hAnsi="Times New Roman" w:cs="Times New Roman"/>
          <w:b/>
          <w:sz w:val="28"/>
          <w:szCs w:val="28"/>
        </w:rPr>
        <w:t>Характеристика активных методов и форм обучения</w:t>
      </w:r>
      <w:r w:rsidRPr="002768DA">
        <w:rPr>
          <w:rFonts w:ascii="Times New Roman" w:hAnsi="Times New Roman" w:cs="Times New Roman"/>
          <w:b/>
          <w:color w:val="auto"/>
          <w:sz w:val="28"/>
          <w:szCs w:val="28"/>
        </w:rPr>
        <w:t xml:space="preserve">  </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lastRenderedPageBreak/>
        <w:t xml:space="preserve">Современные исследования в области образования доказывают, что традиционное обучение с  </w:t>
      </w:r>
      <w:r>
        <w:rPr>
          <w:rStyle w:val="tlid-translation"/>
          <w:rFonts w:ascii="Times New Roman" w:hAnsi="Times New Roman" w:cs="Times New Roman"/>
          <w:sz w:val="28"/>
          <w:szCs w:val="28"/>
        </w:rPr>
        <w:t>общепринятыми</w:t>
      </w:r>
      <w:r w:rsidRPr="002768DA">
        <w:rPr>
          <w:rStyle w:val="tlid-translation"/>
          <w:rFonts w:ascii="Times New Roman" w:hAnsi="Times New Roman" w:cs="Times New Roman"/>
          <w:sz w:val="28"/>
          <w:szCs w:val="28"/>
        </w:rPr>
        <w:t xml:space="preserve"> лекционными и вопросительными </w:t>
      </w:r>
      <w:r>
        <w:rPr>
          <w:rStyle w:val="tlid-translation"/>
          <w:rFonts w:ascii="Times New Roman" w:hAnsi="Times New Roman" w:cs="Times New Roman"/>
          <w:sz w:val="28"/>
          <w:szCs w:val="28"/>
        </w:rPr>
        <w:t>методами не подходят большинству</w:t>
      </w:r>
      <w:r w:rsidRPr="002768DA">
        <w:rPr>
          <w:rStyle w:val="tlid-translation"/>
          <w:rFonts w:ascii="Times New Roman" w:hAnsi="Times New Roman" w:cs="Times New Roman"/>
          <w:sz w:val="28"/>
          <w:szCs w:val="28"/>
        </w:rPr>
        <w:t xml:space="preserve"> учащихся. Ученики по-разному воспринимают, обрабатывают, воспроизводят, классифицируют и применяют знания. Одни чувствуют глубоко, а др</w:t>
      </w:r>
      <w:r>
        <w:rPr>
          <w:rStyle w:val="tlid-translation"/>
          <w:rFonts w:ascii="Times New Roman" w:hAnsi="Times New Roman" w:cs="Times New Roman"/>
          <w:sz w:val="28"/>
          <w:szCs w:val="28"/>
        </w:rPr>
        <w:t xml:space="preserve">угие осмысливают. Чувствительные же </w:t>
      </w:r>
      <w:r w:rsidRPr="002768DA">
        <w:rPr>
          <w:rStyle w:val="tlid-translation"/>
          <w:rFonts w:ascii="Times New Roman" w:hAnsi="Times New Roman" w:cs="Times New Roman"/>
          <w:sz w:val="28"/>
          <w:szCs w:val="28"/>
        </w:rPr>
        <w:t xml:space="preserve">получают информацию через органы чувств, а те, кто осмысливают, подходят ко всему логическим путем. Одни сначала изучают ситуацию, а другие сразу,  не задумываясь, начинают что-то делать, потому что хотят сразу  усвоить новые знания. </w:t>
      </w:r>
      <w:r>
        <w:rPr>
          <w:rStyle w:val="tlid-translation"/>
          <w:rFonts w:ascii="Times New Roman" w:hAnsi="Times New Roman" w:cs="Times New Roman"/>
          <w:sz w:val="28"/>
          <w:szCs w:val="28"/>
        </w:rPr>
        <w:t>Л</w:t>
      </w:r>
      <w:r w:rsidRPr="002768DA">
        <w:rPr>
          <w:rStyle w:val="tlid-translation"/>
          <w:rFonts w:ascii="Times New Roman" w:hAnsi="Times New Roman" w:cs="Times New Roman"/>
          <w:sz w:val="28"/>
          <w:szCs w:val="28"/>
        </w:rPr>
        <w:t xml:space="preserve">юбой способ восприятия знаний и информации иметь в своем распоряжении преимущества и недостатки. Поэтому </w:t>
      </w:r>
      <w:r>
        <w:rPr>
          <w:rStyle w:val="tlid-translation"/>
          <w:rFonts w:ascii="Times New Roman" w:hAnsi="Times New Roman" w:cs="Times New Roman"/>
          <w:sz w:val="28"/>
          <w:szCs w:val="28"/>
        </w:rPr>
        <w:t xml:space="preserve"> нужно чтобы обучение  было</w:t>
      </w:r>
      <w:r w:rsidRPr="002768DA">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t>адаптировано</w:t>
      </w:r>
      <w:r w:rsidRPr="002768DA">
        <w:rPr>
          <w:rStyle w:val="tlid-translation"/>
          <w:rFonts w:ascii="Times New Roman" w:hAnsi="Times New Roman" w:cs="Times New Roman"/>
          <w:sz w:val="28"/>
          <w:szCs w:val="28"/>
        </w:rPr>
        <w:t xml:space="preserve"> к индивидуальным потребностям  учащихся. </w:t>
      </w:r>
      <w:r>
        <w:rPr>
          <w:rStyle w:val="tlid-translation"/>
          <w:rFonts w:ascii="Times New Roman" w:hAnsi="Times New Roman" w:cs="Times New Roman"/>
          <w:sz w:val="28"/>
          <w:szCs w:val="28"/>
        </w:rPr>
        <w:t>О</w:t>
      </w:r>
      <w:r w:rsidRPr="002768DA">
        <w:rPr>
          <w:rStyle w:val="tlid-translation"/>
          <w:rFonts w:ascii="Times New Roman" w:hAnsi="Times New Roman" w:cs="Times New Roman"/>
          <w:sz w:val="28"/>
          <w:szCs w:val="28"/>
        </w:rPr>
        <w:t xml:space="preserve">т учителя </w:t>
      </w:r>
      <w:r>
        <w:rPr>
          <w:rStyle w:val="tlid-translation"/>
          <w:rFonts w:ascii="Times New Roman" w:hAnsi="Times New Roman" w:cs="Times New Roman"/>
          <w:sz w:val="28"/>
          <w:szCs w:val="28"/>
        </w:rPr>
        <w:t>э</w:t>
      </w:r>
      <w:r w:rsidRPr="002768DA">
        <w:rPr>
          <w:rStyle w:val="tlid-translation"/>
          <w:rFonts w:ascii="Times New Roman" w:hAnsi="Times New Roman" w:cs="Times New Roman"/>
          <w:sz w:val="28"/>
          <w:szCs w:val="28"/>
        </w:rPr>
        <w:t xml:space="preserve">то требует  различных подходов в обучении. От уроков, где в центре внимания находится учитель, следует переходить к урокам, где сами ученики доходят </w:t>
      </w:r>
      <w:r>
        <w:rPr>
          <w:rStyle w:val="tlid-translation"/>
          <w:rFonts w:ascii="Times New Roman" w:hAnsi="Times New Roman" w:cs="Times New Roman"/>
          <w:sz w:val="28"/>
          <w:szCs w:val="28"/>
        </w:rPr>
        <w:t xml:space="preserve"> до </w:t>
      </w:r>
      <w:r w:rsidRPr="002768DA">
        <w:rPr>
          <w:rStyle w:val="tlid-translation"/>
          <w:rFonts w:ascii="Times New Roman" w:hAnsi="Times New Roman" w:cs="Times New Roman"/>
          <w:sz w:val="28"/>
          <w:szCs w:val="28"/>
        </w:rPr>
        <w:t xml:space="preserve">выводов </w:t>
      </w:r>
      <w:r>
        <w:rPr>
          <w:rStyle w:val="tlid-translation"/>
          <w:rFonts w:ascii="Times New Roman" w:hAnsi="Times New Roman" w:cs="Times New Roman"/>
          <w:sz w:val="28"/>
          <w:szCs w:val="28"/>
        </w:rPr>
        <w:t xml:space="preserve">без помощи </w:t>
      </w:r>
      <w:r w:rsidRPr="002768DA">
        <w:rPr>
          <w:rStyle w:val="tlid-translation"/>
          <w:rFonts w:ascii="Times New Roman" w:hAnsi="Times New Roman" w:cs="Times New Roman"/>
          <w:sz w:val="28"/>
          <w:szCs w:val="28"/>
        </w:rPr>
        <w:t>учителя.</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 xml:space="preserve">Методист Н.А. Рыбникова писала: «Преподавание есть искусство, а не ремесло - в этом корень учительской дела. Испытать десять методов и выбрать свой, просматривать десять учебников и не придерживаться ни неуклонно - вот единственный вероятный путь преподавания. Все время изобретать, требовать, совершенствовать - вот единственный курс </w:t>
      </w:r>
      <w:r>
        <w:rPr>
          <w:rStyle w:val="tlid-translation"/>
          <w:rFonts w:ascii="Times New Roman" w:hAnsi="Times New Roman" w:cs="Times New Roman"/>
          <w:sz w:val="28"/>
          <w:szCs w:val="28"/>
        </w:rPr>
        <w:t>учительского рабочей жизни ». [4</w:t>
      </w:r>
      <w:r w:rsidRPr="002768DA">
        <w:rPr>
          <w:rStyle w:val="tlid-translation"/>
          <w:rFonts w:ascii="Times New Roman" w:hAnsi="Times New Roman" w:cs="Times New Roman"/>
          <w:sz w:val="28"/>
          <w:szCs w:val="28"/>
        </w:rPr>
        <w:t>, с. 146]</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В методе обучения находят отражение объективные закономерности, цели, содержание, принципы, формы обучения. Связи метода с другими категориями  взаимообратная.</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Примеры современных методов обучения:</w:t>
      </w:r>
      <w:r w:rsidRPr="002768DA">
        <w:rPr>
          <w:rFonts w:ascii="Times New Roman" w:hAnsi="Times New Roman" w:cs="Times New Roman"/>
          <w:sz w:val="28"/>
          <w:szCs w:val="28"/>
        </w:rPr>
        <w:br/>
      </w:r>
      <w:r w:rsidRPr="002768DA">
        <w:rPr>
          <w:rStyle w:val="tlid-translation"/>
          <w:rFonts w:ascii="Times New Roman" w:hAnsi="Times New Roman" w:cs="Times New Roman"/>
          <w:i/>
          <w:sz w:val="28"/>
          <w:szCs w:val="28"/>
        </w:rPr>
        <w:t>«Ажурная пила».</w:t>
      </w:r>
      <w:r w:rsidRPr="002768DA">
        <w:rPr>
          <w:rStyle w:val="tlid-translation"/>
          <w:rFonts w:ascii="Times New Roman" w:hAnsi="Times New Roman" w:cs="Times New Roman"/>
          <w:sz w:val="28"/>
          <w:szCs w:val="28"/>
        </w:rPr>
        <w:t xml:space="preserve"> Метод позволяет учащимся работать вместе, чтобы изучить значительное количество информации за короткий промежуток времени, а также поощряет учеников помогать друг другу «учиться обучая». Во время работы с помощью метода «ажурная пила» ученики работают в разных группах.</w:t>
      </w:r>
      <w:r w:rsidRPr="002768DA">
        <w:rPr>
          <w:rFonts w:ascii="Times New Roman" w:hAnsi="Times New Roman" w:cs="Times New Roman"/>
          <w:sz w:val="28"/>
          <w:szCs w:val="28"/>
        </w:rPr>
        <w:br/>
      </w:r>
      <w:r w:rsidRPr="002768DA">
        <w:rPr>
          <w:rStyle w:val="tlid-translation"/>
          <w:rFonts w:ascii="Times New Roman" w:hAnsi="Times New Roman" w:cs="Times New Roman"/>
          <w:i/>
          <w:sz w:val="28"/>
          <w:szCs w:val="28"/>
        </w:rPr>
        <w:t>«Аквариум».</w:t>
      </w:r>
      <w:r w:rsidRPr="002768DA">
        <w:rPr>
          <w:rStyle w:val="tlid-translation"/>
          <w:rFonts w:ascii="Times New Roman" w:hAnsi="Times New Roman" w:cs="Times New Roman"/>
          <w:sz w:val="28"/>
          <w:szCs w:val="28"/>
        </w:rPr>
        <w:t xml:space="preserve"> Класс делится на 2-4 группы. Одна группа располагается в центре класса, образовав внутренний круг. Участники группы начинают обсуждать предложенную учителем проблему. Все остальные </w:t>
      </w:r>
      <w:proofErr w:type="gramStart"/>
      <w:r w:rsidRPr="002768DA">
        <w:rPr>
          <w:rStyle w:val="tlid-translation"/>
          <w:rFonts w:ascii="Times New Roman" w:hAnsi="Times New Roman" w:cs="Times New Roman"/>
          <w:sz w:val="28"/>
          <w:szCs w:val="28"/>
        </w:rPr>
        <w:t>учащиеся</w:t>
      </w:r>
      <w:proofErr w:type="gramEnd"/>
      <w:r w:rsidRPr="002768DA">
        <w:rPr>
          <w:rStyle w:val="tlid-translation"/>
          <w:rFonts w:ascii="Times New Roman" w:hAnsi="Times New Roman" w:cs="Times New Roman"/>
          <w:sz w:val="28"/>
          <w:szCs w:val="28"/>
        </w:rPr>
        <w:t xml:space="preserve"> молча наблюдают за обсуждением. Группе, работающей «в аквариуме», нужно:</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lastRenderedPageBreak/>
        <w:t>• озвучить ситуацию;</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обсудить ее, используя метод дискуссии;</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прийти к общему решению.</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На работу дается 3-5 мин. После обсуждения, группа занимает места во внешнем круге, а учитель ставит класса вопрос: Согласны ли вы с мнением группы? Была эта мысль достаточно аргументирована, доказана? Какой из аргументов вы считаете наиболее убедительным? После этого место в «Аквариуме» занимает другая группа и обговаривает следующую ситуацию (проблему). Все группы по очереди должны побывать  в «аквариуме».</w:t>
      </w:r>
    </w:p>
    <w:p w:rsidR="00327D37" w:rsidRPr="002768DA" w:rsidRDefault="00327D37" w:rsidP="00327D37">
      <w:pPr>
        <w:spacing w:line="360" w:lineRule="auto"/>
        <w:rPr>
          <w:rStyle w:val="tlid-translation"/>
          <w:rFonts w:ascii="Times New Roman" w:hAnsi="Times New Roman" w:cs="Times New Roman"/>
          <w:sz w:val="28"/>
          <w:szCs w:val="28"/>
        </w:rPr>
      </w:pPr>
      <w:r w:rsidRPr="002768DA">
        <w:rPr>
          <w:rStyle w:val="tlid-translation"/>
          <w:rFonts w:ascii="Times New Roman" w:hAnsi="Times New Roman" w:cs="Times New Roman"/>
          <w:i/>
          <w:sz w:val="28"/>
          <w:szCs w:val="28"/>
        </w:rPr>
        <w:t>«</w:t>
      </w:r>
      <w:proofErr w:type="spellStart"/>
      <w:r w:rsidRPr="002768DA">
        <w:rPr>
          <w:rStyle w:val="tlid-translation"/>
          <w:rFonts w:ascii="Times New Roman" w:hAnsi="Times New Roman" w:cs="Times New Roman"/>
          <w:i/>
          <w:sz w:val="28"/>
          <w:szCs w:val="28"/>
        </w:rPr>
        <w:t>Брейн-сторминг</w:t>
      </w:r>
      <w:proofErr w:type="spellEnd"/>
      <w:r w:rsidRPr="002768DA">
        <w:rPr>
          <w:rStyle w:val="tlid-translation"/>
          <w:rFonts w:ascii="Times New Roman" w:hAnsi="Times New Roman" w:cs="Times New Roman"/>
          <w:i/>
          <w:sz w:val="28"/>
          <w:szCs w:val="28"/>
        </w:rPr>
        <w:t>»</w:t>
      </w:r>
      <w:r w:rsidRPr="002768DA">
        <w:rPr>
          <w:rStyle w:val="tlid-translation"/>
          <w:rFonts w:ascii="Times New Roman" w:hAnsi="Times New Roman" w:cs="Times New Roman"/>
          <w:sz w:val="28"/>
          <w:szCs w:val="28"/>
        </w:rPr>
        <w:t xml:space="preserve"> (мозговой штурм) - применяется при мотивации вопросов, связанных с поиском путей решения проблем, а не с осознанием содержания понятий. Основным содержанием изучаемого на уроке, моральные ориентации и ценности, предпочтительнее использовать методы «Классификация» и «Альтернатива».</w:t>
      </w:r>
      <w:r w:rsidRPr="002768DA">
        <w:rPr>
          <w:rFonts w:ascii="Times New Roman" w:hAnsi="Times New Roman" w:cs="Times New Roman"/>
          <w:sz w:val="28"/>
          <w:szCs w:val="28"/>
        </w:rPr>
        <w:br/>
      </w:r>
      <w:r w:rsidRPr="002768DA">
        <w:rPr>
          <w:rStyle w:val="tlid-translation"/>
          <w:rFonts w:ascii="Times New Roman" w:hAnsi="Times New Roman" w:cs="Times New Roman"/>
          <w:i/>
          <w:sz w:val="28"/>
          <w:szCs w:val="28"/>
        </w:rPr>
        <w:t>«Классификация».</w:t>
      </w:r>
      <w:r w:rsidRPr="002768DA">
        <w:rPr>
          <w:rStyle w:val="tlid-translation"/>
          <w:rFonts w:ascii="Times New Roman" w:hAnsi="Times New Roman" w:cs="Times New Roman"/>
          <w:sz w:val="28"/>
          <w:szCs w:val="28"/>
        </w:rPr>
        <w:t xml:space="preserve"> Суть метода заключается в том, что учащиеся получают рабочие карточки, на которых размещены различные признаки определенных понятий или явлений. Опираясь на собственный опыт и предпочтения, ученики должны сгруппировать их по определенным признакам или критериям.</w:t>
      </w:r>
      <w:r w:rsidRPr="002768DA">
        <w:rPr>
          <w:rFonts w:ascii="Times New Roman" w:hAnsi="Times New Roman" w:cs="Times New Roman"/>
          <w:sz w:val="28"/>
          <w:szCs w:val="28"/>
        </w:rPr>
        <w:br/>
      </w:r>
      <w:r w:rsidRPr="002768DA">
        <w:rPr>
          <w:rStyle w:val="tlid-translation"/>
          <w:rFonts w:ascii="Times New Roman" w:hAnsi="Times New Roman" w:cs="Times New Roman"/>
          <w:i/>
          <w:sz w:val="28"/>
          <w:szCs w:val="28"/>
        </w:rPr>
        <w:t>«Альтернатива».</w:t>
      </w:r>
      <w:r w:rsidRPr="002768DA">
        <w:rPr>
          <w:rStyle w:val="tlid-translation"/>
          <w:rFonts w:ascii="Times New Roman" w:hAnsi="Times New Roman" w:cs="Times New Roman"/>
          <w:sz w:val="28"/>
          <w:szCs w:val="28"/>
        </w:rPr>
        <w:t xml:space="preserve"> На рабочей карточке записана определенная проблема и ряд альтернативных предложений по ее решению. Каждый ученик самостоятельно должен выбрать только одну из предложенных альтернатив и объяснить свой выбор.</w:t>
      </w:r>
    </w:p>
    <w:p w:rsidR="00327D37" w:rsidRPr="002768DA" w:rsidRDefault="00327D37" w:rsidP="00327D37">
      <w:pPr>
        <w:spacing w:line="360" w:lineRule="auto"/>
        <w:rPr>
          <w:rStyle w:val="tlid-translation"/>
          <w:rFonts w:ascii="Times New Roman" w:hAnsi="Times New Roman" w:cs="Times New Roman"/>
          <w:sz w:val="28"/>
          <w:szCs w:val="28"/>
        </w:rPr>
      </w:pPr>
      <w:r w:rsidRPr="002768DA">
        <w:rPr>
          <w:rStyle w:val="tlid-translation"/>
          <w:rFonts w:ascii="Times New Roman" w:hAnsi="Times New Roman" w:cs="Times New Roman"/>
          <w:i/>
          <w:sz w:val="28"/>
          <w:szCs w:val="28"/>
        </w:rPr>
        <w:t>«</w:t>
      </w:r>
      <w:proofErr w:type="spellStart"/>
      <w:r w:rsidRPr="002768DA">
        <w:rPr>
          <w:rStyle w:val="tlid-translation"/>
          <w:rFonts w:ascii="Times New Roman" w:hAnsi="Times New Roman" w:cs="Times New Roman"/>
          <w:i/>
          <w:sz w:val="28"/>
          <w:szCs w:val="28"/>
        </w:rPr>
        <w:t>Джиг-со</w:t>
      </w:r>
      <w:proofErr w:type="spellEnd"/>
      <w:r w:rsidRPr="002768DA">
        <w:rPr>
          <w:rStyle w:val="tlid-translation"/>
          <w:rFonts w:ascii="Times New Roman" w:hAnsi="Times New Roman" w:cs="Times New Roman"/>
          <w:i/>
          <w:sz w:val="28"/>
          <w:szCs w:val="28"/>
        </w:rPr>
        <w:t>»</w:t>
      </w:r>
      <w:r w:rsidRPr="002768DA">
        <w:rPr>
          <w:rStyle w:val="tlid-translation"/>
          <w:rFonts w:ascii="Times New Roman" w:hAnsi="Times New Roman" w:cs="Times New Roman"/>
          <w:sz w:val="28"/>
          <w:szCs w:val="28"/>
        </w:rPr>
        <w:t xml:space="preserve"> - позволяет ученикам в течение короткого промежутка времени обработать большой объем учебного материала. Класс делится на 3-5 групп, назовем «домашними». Каждый ученик должен получить порцию информации для  усвоения, каждая группа - свою. Задача «домашних» групп - обработать предоставленную информацию и овладеть ею на уровне, достаточном для обмена этой информацией с другими. Экспертные группы, используя цветные отметки, выслушать представителей домашних групп и, проанализировав материал в целом, проводят экспертную оценку. </w:t>
      </w:r>
      <w:proofErr w:type="gramStart"/>
      <w:r w:rsidRPr="002768DA">
        <w:rPr>
          <w:rStyle w:val="tlid-translation"/>
          <w:rFonts w:ascii="Times New Roman" w:hAnsi="Times New Roman" w:cs="Times New Roman"/>
          <w:sz w:val="28"/>
          <w:szCs w:val="28"/>
        </w:rPr>
        <w:t xml:space="preserve">После завершения работы учащимся предлагается вернуться «домой» и поделиться </w:t>
      </w:r>
      <w:r w:rsidRPr="002768DA">
        <w:rPr>
          <w:rStyle w:val="tlid-translation"/>
          <w:rFonts w:ascii="Times New Roman" w:hAnsi="Times New Roman" w:cs="Times New Roman"/>
          <w:sz w:val="28"/>
          <w:szCs w:val="28"/>
        </w:rPr>
        <w:lastRenderedPageBreak/>
        <w:t>информацией, полученной в «экспертной» группе, с членами своей «домашней» группы.</w:t>
      </w:r>
      <w:proofErr w:type="gramEnd"/>
    </w:p>
    <w:p w:rsidR="00327D37" w:rsidRPr="002768DA" w:rsidRDefault="00327D37" w:rsidP="00327D37">
      <w:pPr>
        <w:spacing w:line="360" w:lineRule="auto"/>
        <w:rPr>
          <w:rStyle w:val="tlid-translation"/>
          <w:rFonts w:ascii="Times New Roman" w:hAnsi="Times New Roman" w:cs="Times New Roman"/>
          <w:sz w:val="28"/>
          <w:szCs w:val="28"/>
        </w:rPr>
      </w:pPr>
      <w:r w:rsidRPr="002768DA">
        <w:rPr>
          <w:rStyle w:val="tlid-translation"/>
          <w:rFonts w:ascii="Times New Roman" w:hAnsi="Times New Roman" w:cs="Times New Roman"/>
          <w:i/>
          <w:sz w:val="28"/>
          <w:szCs w:val="28"/>
        </w:rPr>
        <w:t>Творческое чтение.</w:t>
      </w:r>
      <w:r w:rsidRPr="002768DA">
        <w:rPr>
          <w:rStyle w:val="tlid-translation"/>
          <w:rFonts w:ascii="Times New Roman" w:hAnsi="Times New Roman" w:cs="Times New Roman"/>
          <w:sz w:val="28"/>
          <w:szCs w:val="28"/>
        </w:rPr>
        <w:t xml:space="preserve"> Этот метод является наиболее специфичным для изучения литературы. Цель метода творческого чтения заключается в активизации художественного восприятия, художественных переживаний, в формировании средствами искусства художественных наклонностей и способностей учащихся. Чтение художественного произведения в корне отличается от чтения текстов другого типа - научных или публицистических. Задача учителя-словесника - научить детей читать книгу, ценить литературу как искусство, подготовить читателя, который ярко чувствует и критически мыслить. Чтение литературного произведения требует особого внимания к словам, ритма, фразы, дает толчок воображению читателя, вызывает эмоциональное сопереживание. Метод творческого чтения реализуется с помощью приемов:</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выразительное чтение учителя;</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прослушивание грамзаписей с примерным чтением мастеров слова;</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чтения учащихся - «цепочкой», повторное, в лицах, хором, под музыку, наизусть;</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комментированное  чтения с различными видами комментариев;</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постановка проблемы;</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словарная работа;</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творческие задания по собственным наблюдениям учеников над текстом.</w:t>
      </w:r>
    </w:p>
    <w:p w:rsidR="00327D37" w:rsidRPr="002768DA" w:rsidRDefault="00327D37" w:rsidP="00327D37">
      <w:pPr>
        <w:spacing w:line="360" w:lineRule="auto"/>
        <w:rPr>
          <w:rStyle w:val="tlid-translation"/>
          <w:rFonts w:ascii="Times New Roman" w:hAnsi="Times New Roman" w:cs="Times New Roman"/>
          <w:sz w:val="28"/>
          <w:szCs w:val="28"/>
        </w:rPr>
      </w:pPr>
      <w:proofErr w:type="spellStart"/>
      <w:r w:rsidRPr="002768DA">
        <w:rPr>
          <w:rStyle w:val="tlid-translation"/>
          <w:rFonts w:ascii="Times New Roman" w:hAnsi="Times New Roman" w:cs="Times New Roman"/>
          <w:i/>
          <w:sz w:val="28"/>
          <w:szCs w:val="28"/>
        </w:rPr>
        <w:t>Кейс-стади</w:t>
      </w:r>
      <w:proofErr w:type="spellEnd"/>
      <w:r w:rsidRPr="002768DA">
        <w:rPr>
          <w:rStyle w:val="tlid-translation"/>
          <w:rFonts w:ascii="Times New Roman" w:hAnsi="Times New Roman" w:cs="Times New Roman"/>
          <w:sz w:val="28"/>
          <w:szCs w:val="28"/>
        </w:rPr>
        <w:t xml:space="preserve"> (</w:t>
      </w:r>
      <w:proofErr w:type="spellStart"/>
      <w:r w:rsidRPr="002768DA">
        <w:rPr>
          <w:rStyle w:val="tlid-translation"/>
          <w:rFonts w:ascii="Times New Roman" w:hAnsi="Times New Roman" w:cs="Times New Roman"/>
          <w:sz w:val="28"/>
          <w:szCs w:val="28"/>
        </w:rPr>
        <w:t>Case-studi</w:t>
      </w:r>
      <w:proofErr w:type="spellEnd"/>
      <w:r w:rsidRPr="002768DA">
        <w:rPr>
          <w:rStyle w:val="tlid-translation"/>
          <w:rFonts w:ascii="Times New Roman" w:hAnsi="Times New Roman" w:cs="Times New Roman"/>
          <w:sz w:val="28"/>
          <w:szCs w:val="28"/>
        </w:rPr>
        <w:t xml:space="preserve">) метод (разработка Гарвардского университету) - это обучение с помощью анализа конкретных ситуаций. Отличие метода в том, что </w:t>
      </w:r>
      <w:proofErr w:type="spellStart"/>
      <w:r w:rsidRPr="002768DA">
        <w:rPr>
          <w:rStyle w:val="tlid-translation"/>
          <w:rFonts w:ascii="Times New Roman" w:hAnsi="Times New Roman" w:cs="Times New Roman"/>
          <w:sz w:val="28"/>
          <w:szCs w:val="28"/>
        </w:rPr>
        <w:t>кейс-стади</w:t>
      </w:r>
      <w:proofErr w:type="spellEnd"/>
      <w:r w:rsidRPr="002768DA">
        <w:rPr>
          <w:rStyle w:val="tlid-translation"/>
          <w:rFonts w:ascii="Times New Roman" w:hAnsi="Times New Roman" w:cs="Times New Roman"/>
          <w:sz w:val="28"/>
          <w:szCs w:val="28"/>
        </w:rPr>
        <w:t xml:space="preserve"> - создание проблемной ситуации на основе фактов из реальной жизни.</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Роль и значимость форм  является определяющей в практике обучения. Именно от выбора формы занятия зависит достижение поставленных учебных целей.</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xml:space="preserve">Реализация учебно-воспитательного процесса требует от современного педагога знаний и профессионального использования различных дидактических форм, умение их усовершенствования и модернизации (обновления). Поэтому, естественно, возникает вопрос: «Что такое форма как педагогическая категория и в чем заключается </w:t>
      </w:r>
      <w:r w:rsidRPr="002768DA">
        <w:rPr>
          <w:rStyle w:val="tlid-translation"/>
          <w:rFonts w:ascii="Times New Roman" w:hAnsi="Times New Roman" w:cs="Times New Roman"/>
          <w:sz w:val="28"/>
          <w:szCs w:val="28"/>
        </w:rPr>
        <w:lastRenderedPageBreak/>
        <w:t xml:space="preserve">ее суть?» К сожалению, понятие «формы» не имеет сегодня в дидактике достаточно четкого определения. Многие педагоги-ученые просто обходят этот вопрос и ограничиваются </w:t>
      </w:r>
      <w:proofErr w:type="gramStart"/>
      <w:r>
        <w:rPr>
          <w:rStyle w:val="tlid-translation"/>
          <w:rFonts w:ascii="Times New Roman" w:hAnsi="Times New Roman" w:cs="Times New Roman"/>
          <w:sz w:val="28"/>
          <w:szCs w:val="28"/>
        </w:rPr>
        <w:t>обычными</w:t>
      </w:r>
      <w:proofErr w:type="gramEnd"/>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представлениям о сути этой педагогической категории.</w:t>
      </w:r>
      <w:r w:rsidRPr="002768DA">
        <w:rPr>
          <w:rFonts w:ascii="Times New Roman" w:hAnsi="Times New Roman" w:cs="Times New Roman"/>
          <w:sz w:val="28"/>
          <w:szCs w:val="28"/>
        </w:rPr>
        <w:br/>
      </w:r>
      <w:proofErr w:type="gramStart"/>
      <w:r w:rsidRPr="002768DA">
        <w:rPr>
          <w:rStyle w:val="tlid-translation"/>
          <w:rFonts w:ascii="Times New Roman" w:hAnsi="Times New Roman" w:cs="Times New Roman"/>
          <w:sz w:val="28"/>
          <w:szCs w:val="28"/>
        </w:rPr>
        <w:t>«Итак, форма в упрощенном виде может рассматриваться как дидактична категория, которая обозначает внешнюю сторону организации процесса обучения и связана с количеством обучаемых, временем и пространством, а также с порядк</w:t>
      </w:r>
      <w:r>
        <w:rPr>
          <w:rStyle w:val="tlid-translation"/>
          <w:rFonts w:ascii="Times New Roman" w:hAnsi="Times New Roman" w:cs="Times New Roman"/>
          <w:sz w:val="28"/>
          <w:szCs w:val="28"/>
        </w:rPr>
        <w:t>ом реализации этого процесса. [4</w:t>
      </w:r>
      <w:r w:rsidRPr="002768DA">
        <w:rPr>
          <w:rStyle w:val="tlid-translation"/>
          <w:rFonts w:ascii="Times New Roman" w:hAnsi="Times New Roman" w:cs="Times New Roman"/>
          <w:sz w:val="28"/>
          <w:szCs w:val="28"/>
        </w:rPr>
        <w:t>, с. 162]</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 xml:space="preserve">Форма обучения представляет собой целенаправленную, четко </w:t>
      </w:r>
      <w:r>
        <w:rPr>
          <w:rStyle w:val="tlid-translation"/>
          <w:rFonts w:ascii="Times New Roman" w:hAnsi="Times New Roman" w:cs="Times New Roman"/>
          <w:sz w:val="28"/>
          <w:szCs w:val="28"/>
        </w:rPr>
        <w:t>организованную</w:t>
      </w:r>
      <w:r w:rsidRPr="002768DA">
        <w:rPr>
          <w:rStyle w:val="tlid-translation"/>
          <w:rFonts w:ascii="Times New Roman" w:hAnsi="Times New Roman" w:cs="Times New Roman"/>
          <w:sz w:val="28"/>
          <w:szCs w:val="28"/>
        </w:rPr>
        <w:t>,  методически оснащенную систему познавательного и воспитательного общения, взаимодействия, отношений учителя и учеников.</w:t>
      </w:r>
      <w:proofErr w:type="gramEnd"/>
      <w:r w:rsidRPr="002768DA">
        <w:rPr>
          <w:rStyle w:val="tlid-translation"/>
          <w:rFonts w:ascii="Times New Roman" w:hAnsi="Times New Roman" w:cs="Times New Roman"/>
          <w:sz w:val="28"/>
          <w:szCs w:val="28"/>
        </w:rPr>
        <w:t xml:space="preserve"> Результатом такого взаимодействия является профессиональное совершенствование учителя, усвоение учащимися знаний, умений,  развитие их  моральных качеств.</w:t>
      </w:r>
    </w:p>
    <w:p w:rsidR="00327D37" w:rsidRPr="002768DA"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Примеры форм обучения и форм организации обучения:</w:t>
      </w:r>
    </w:p>
    <w:p w:rsidR="00327D37" w:rsidRPr="002768DA" w:rsidRDefault="00327D37" w:rsidP="00327D37">
      <w:pPr>
        <w:spacing w:line="360" w:lineRule="auto"/>
        <w:rPr>
          <w:rStyle w:val="tlid-translation"/>
          <w:rFonts w:ascii="Times New Roman" w:hAnsi="Times New Roman" w:cs="Times New Roman"/>
          <w:sz w:val="28"/>
          <w:szCs w:val="28"/>
        </w:rPr>
      </w:pPr>
      <w:r w:rsidRPr="002768DA">
        <w:rPr>
          <w:rStyle w:val="tlid-translation"/>
          <w:rFonts w:ascii="Times New Roman" w:hAnsi="Times New Roman" w:cs="Times New Roman"/>
          <w:i/>
          <w:sz w:val="28"/>
          <w:szCs w:val="28"/>
        </w:rPr>
        <w:t>«Демарш»</w:t>
      </w:r>
      <w:r w:rsidRPr="002768DA">
        <w:rPr>
          <w:rStyle w:val="tlid-translation"/>
          <w:rFonts w:ascii="Times New Roman" w:hAnsi="Times New Roman" w:cs="Times New Roman"/>
          <w:sz w:val="28"/>
          <w:szCs w:val="28"/>
        </w:rPr>
        <w:t xml:space="preserve"> - особая форма учебного занятия, которая базируется на практических действиях, связанных определенным познавательным задачам и предназначенных для творческого самостоятельного выполнения. Работа по этому методу предусматривает: сотрудничество, проблемное обучение, </w:t>
      </w:r>
      <w:proofErr w:type="spellStart"/>
      <w:proofErr w:type="gramStart"/>
      <w:r w:rsidRPr="002768DA">
        <w:rPr>
          <w:rStyle w:val="tlid-translation"/>
          <w:rFonts w:ascii="Times New Roman" w:hAnsi="Times New Roman" w:cs="Times New Roman"/>
          <w:sz w:val="28"/>
          <w:szCs w:val="28"/>
        </w:rPr>
        <w:t>субъект-субъектные</w:t>
      </w:r>
      <w:proofErr w:type="spellEnd"/>
      <w:proofErr w:type="gramEnd"/>
      <w:r w:rsidRPr="002768DA">
        <w:rPr>
          <w:rStyle w:val="tlid-translation"/>
          <w:rFonts w:ascii="Times New Roman" w:hAnsi="Times New Roman" w:cs="Times New Roman"/>
          <w:sz w:val="28"/>
          <w:szCs w:val="28"/>
        </w:rPr>
        <w:t xml:space="preserve"> отношения, внедрение дискуссии. Основной задачей метода является превращение обучение на постоянный поиск. Содержание обучения есть определенные формы деятельности, используется учащимися при решении проблемных ситуаций и их обсуждения в группе и классе. Поэтому определенный программой материал подается как серия проблем.</w:t>
      </w:r>
    </w:p>
    <w:p w:rsidR="00327D37" w:rsidRPr="002768DA" w:rsidRDefault="00327D37" w:rsidP="00327D37">
      <w:pPr>
        <w:spacing w:line="360" w:lineRule="auto"/>
        <w:rPr>
          <w:rStyle w:val="tlid-translation"/>
          <w:rFonts w:ascii="Times New Roman" w:hAnsi="Times New Roman" w:cs="Times New Roman"/>
          <w:sz w:val="28"/>
          <w:szCs w:val="28"/>
        </w:rPr>
      </w:pPr>
      <w:r w:rsidRPr="002768DA">
        <w:rPr>
          <w:rStyle w:val="tlid-translation"/>
          <w:rFonts w:ascii="Times New Roman" w:hAnsi="Times New Roman" w:cs="Times New Roman"/>
          <w:i/>
          <w:sz w:val="28"/>
          <w:szCs w:val="28"/>
        </w:rPr>
        <w:t>«Микрофон»</w:t>
      </w:r>
      <w:r w:rsidRPr="002768DA">
        <w:rPr>
          <w:rStyle w:val="tlid-translation"/>
          <w:rFonts w:ascii="Times New Roman" w:hAnsi="Times New Roman" w:cs="Times New Roman"/>
          <w:sz w:val="28"/>
          <w:szCs w:val="28"/>
        </w:rPr>
        <w:t xml:space="preserve">. Эта технология является разновидностью </w:t>
      </w:r>
      <w:proofErr w:type="spellStart"/>
      <w:r w:rsidRPr="002768DA">
        <w:rPr>
          <w:rStyle w:val="tlid-translation"/>
          <w:rFonts w:ascii="Times New Roman" w:hAnsi="Times New Roman" w:cs="Times New Roman"/>
          <w:sz w:val="28"/>
          <w:szCs w:val="28"/>
        </w:rPr>
        <w:t>общегруппового</w:t>
      </w:r>
      <w:proofErr w:type="spellEnd"/>
      <w:r w:rsidRPr="002768DA">
        <w:rPr>
          <w:rStyle w:val="tlid-translation"/>
          <w:rFonts w:ascii="Times New Roman" w:hAnsi="Times New Roman" w:cs="Times New Roman"/>
          <w:sz w:val="28"/>
          <w:szCs w:val="28"/>
        </w:rPr>
        <w:t xml:space="preserve"> обсуждения определенной проблемы, которая дает возможность каждому сказать то быстро, отвечая поочередно.</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xml:space="preserve">Перед классом ставится вопрос. Ученикам предлагается ручка, имитирующая микрофон, который они будут передавать друг одному, поочередно беря слово. Говорить может только тот, кто держит карандаш. Если ученик не имеет что сказать, он передает слово </w:t>
      </w:r>
      <w:proofErr w:type="gramStart"/>
      <w:r w:rsidRPr="002768DA">
        <w:rPr>
          <w:rStyle w:val="tlid-translation"/>
          <w:rFonts w:ascii="Times New Roman" w:hAnsi="Times New Roman" w:cs="Times New Roman"/>
          <w:sz w:val="28"/>
          <w:szCs w:val="28"/>
        </w:rPr>
        <w:t>другому</w:t>
      </w:r>
      <w:proofErr w:type="gramEnd"/>
      <w:r w:rsidRPr="002768DA">
        <w:rPr>
          <w:rStyle w:val="tlid-translation"/>
          <w:rFonts w:ascii="Times New Roman" w:hAnsi="Times New Roman" w:cs="Times New Roman"/>
          <w:sz w:val="28"/>
          <w:szCs w:val="28"/>
        </w:rPr>
        <w:t>.</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xml:space="preserve">Важно не обсуждать и не критиковать чужие ответы. В завершение учитель или </w:t>
      </w:r>
      <w:r w:rsidRPr="002768DA">
        <w:rPr>
          <w:rStyle w:val="tlid-translation"/>
          <w:rFonts w:ascii="Times New Roman" w:hAnsi="Times New Roman" w:cs="Times New Roman"/>
          <w:sz w:val="28"/>
          <w:szCs w:val="28"/>
        </w:rPr>
        <w:lastRenderedPageBreak/>
        <w:t>ученик, хорошо владеет этой темой, подводит итоги.</w:t>
      </w:r>
      <w:r w:rsidRPr="002768DA">
        <w:rPr>
          <w:rFonts w:ascii="Times New Roman" w:hAnsi="Times New Roman" w:cs="Times New Roman"/>
          <w:sz w:val="28"/>
          <w:szCs w:val="28"/>
        </w:rPr>
        <w:br/>
      </w:r>
      <w:r w:rsidRPr="002768DA">
        <w:rPr>
          <w:rStyle w:val="tlid-translation"/>
          <w:rFonts w:ascii="Times New Roman" w:hAnsi="Times New Roman" w:cs="Times New Roman"/>
          <w:i/>
          <w:sz w:val="28"/>
          <w:szCs w:val="28"/>
        </w:rPr>
        <w:t>«Мозаика».</w:t>
      </w:r>
      <w:r w:rsidRPr="002768DA">
        <w:rPr>
          <w:rStyle w:val="tlid-translation"/>
          <w:rFonts w:ascii="Times New Roman" w:hAnsi="Times New Roman" w:cs="Times New Roman"/>
          <w:sz w:val="28"/>
          <w:szCs w:val="28"/>
        </w:rPr>
        <w:t xml:space="preserve"> Этот вид учебной деятельности используется для создания ситуации, которая дает возможность ученикам работать вместе для усвоения большого количества информации за короткий промежуток времени. Для выполнения этой формы класс делится на экспертные группы, которые получают задание для экспертизы. Работая с дополнительной литературой или иными источниками информации, члены группы составляют блок-схемы экспертной оценки. После завершения работы образуются консультационные группы, в которые входят по несколько учеников с каждой экспертной группы. Дети обмениваются результатами экспертиз, анализируют материал в целом, записывают необходимую информацию, а закончив работу, возвращаются </w:t>
      </w:r>
      <w:proofErr w:type="gramStart"/>
      <w:r w:rsidRPr="002768DA">
        <w:rPr>
          <w:rStyle w:val="tlid-translation"/>
          <w:rFonts w:ascii="Times New Roman" w:hAnsi="Times New Roman" w:cs="Times New Roman"/>
          <w:sz w:val="28"/>
          <w:szCs w:val="28"/>
        </w:rPr>
        <w:t>к</w:t>
      </w:r>
      <w:proofErr w:type="gramEnd"/>
      <w:r w:rsidRPr="002768DA">
        <w:rPr>
          <w:rStyle w:val="tlid-translation"/>
          <w:rFonts w:ascii="Times New Roman" w:hAnsi="Times New Roman" w:cs="Times New Roman"/>
          <w:sz w:val="28"/>
          <w:szCs w:val="28"/>
        </w:rPr>
        <w:t xml:space="preserve"> своих экспертных групп, где окончательно обобщают весь материал.</w:t>
      </w: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Default="00327D37" w:rsidP="00327D37">
      <w:pPr>
        <w:spacing w:after="0" w:line="360" w:lineRule="auto"/>
        <w:rPr>
          <w:rFonts w:ascii="Times New Roman" w:hAnsi="Times New Roman" w:cs="Times New Roman"/>
          <w:b/>
          <w:color w:val="auto"/>
          <w:sz w:val="28"/>
          <w:szCs w:val="28"/>
        </w:rPr>
      </w:pPr>
    </w:p>
    <w:p w:rsidR="00327D37" w:rsidRPr="002768DA" w:rsidRDefault="00327D37" w:rsidP="00327D37">
      <w:pPr>
        <w:spacing w:after="0" w:line="360" w:lineRule="auto"/>
        <w:rPr>
          <w:rStyle w:val="tlid-translation"/>
          <w:rFonts w:ascii="Times New Roman" w:hAnsi="Times New Roman" w:cs="Times New Roman"/>
          <w:b/>
          <w:sz w:val="28"/>
          <w:szCs w:val="28"/>
        </w:rPr>
      </w:pPr>
      <w:r w:rsidRPr="002768DA">
        <w:rPr>
          <w:rFonts w:ascii="Times New Roman" w:hAnsi="Times New Roman" w:cs="Times New Roman"/>
          <w:b/>
          <w:color w:val="auto"/>
          <w:sz w:val="28"/>
          <w:szCs w:val="28"/>
        </w:rPr>
        <w:t xml:space="preserve">2.2. </w:t>
      </w:r>
      <w:r w:rsidRPr="002768DA">
        <w:rPr>
          <w:rStyle w:val="tlid-translation"/>
          <w:rFonts w:ascii="Times New Roman" w:hAnsi="Times New Roman" w:cs="Times New Roman"/>
          <w:b/>
          <w:sz w:val="28"/>
          <w:szCs w:val="28"/>
        </w:rPr>
        <w:t xml:space="preserve">Классификация современных форм организации деятельности </w:t>
      </w:r>
    </w:p>
    <w:p w:rsidR="00327D37" w:rsidRPr="002768DA" w:rsidRDefault="00327D37" w:rsidP="00327D37">
      <w:pPr>
        <w:spacing w:line="360" w:lineRule="auto"/>
        <w:rPr>
          <w:rStyle w:val="tlid-translation"/>
          <w:rFonts w:ascii="Times New Roman" w:hAnsi="Times New Roman" w:cs="Times New Roman"/>
          <w:b/>
          <w:sz w:val="28"/>
          <w:szCs w:val="28"/>
        </w:rPr>
      </w:pPr>
      <w:r w:rsidRPr="002768DA">
        <w:rPr>
          <w:rStyle w:val="tlid-translation"/>
          <w:rFonts w:ascii="Times New Roman" w:hAnsi="Times New Roman" w:cs="Times New Roman"/>
          <w:b/>
          <w:sz w:val="28"/>
          <w:szCs w:val="28"/>
        </w:rPr>
        <w:t>учащихся на уроке.</w:t>
      </w:r>
    </w:p>
    <w:p w:rsidR="00327D37" w:rsidRPr="002768DA" w:rsidRDefault="00327D37" w:rsidP="00327D37">
      <w:pPr>
        <w:pStyle w:val="a9"/>
        <w:numPr>
          <w:ilvl w:val="0"/>
          <w:numId w:val="1"/>
        </w:numPr>
        <w:spacing w:line="360" w:lineRule="auto"/>
        <w:ind w:left="0" w:firstLine="0"/>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lastRenderedPageBreak/>
        <w:t>Пассивная модель обучения</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Ученик выступает в роли «объекта» обучения, должен усвоить и воспроизвести материал, переданный ему учителем, текстом учебника и т.д. - источником правильных знаний. К соответствующим методам обучения относятся методы, при которых ученики только слушают и смотрят (лекция-монолог, чтение, объяснение, демонстрация и воспроизводительное опрос учащихся). Ученики, как правило, не общаются между собой и не выполняют каких-то творческих задач.</w:t>
      </w:r>
    </w:p>
    <w:p w:rsidR="00327D37" w:rsidRPr="002768DA" w:rsidRDefault="00327D37" w:rsidP="00327D37">
      <w:pPr>
        <w:pStyle w:val="a9"/>
        <w:numPr>
          <w:ilvl w:val="0"/>
          <w:numId w:val="1"/>
        </w:numPr>
        <w:spacing w:line="360" w:lineRule="auto"/>
        <w:ind w:left="0" w:firstLine="0"/>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Активная модель обучения</w:t>
      </w:r>
      <w:proofErr w:type="gramStart"/>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Т</w:t>
      </w:r>
      <w:proofErr w:type="gramEnd"/>
      <w:r w:rsidRPr="002768DA">
        <w:rPr>
          <w:rStyle w:val="tlid-translation"/>
          <w:rFonts w:ascii="Times New Roman" w:hAnsi="Times New Roman" w:cs="Times New Roman"/>
          <w:sz w:val="28"/>
          <w:szCs w:val="28"/>
        </w:rPr>
        <w:t>акой тип обучения предполагает применение методов, которые стимулируют познавательную активность и самостоятельность учащихся. Ученик выступает «субъектом» обучения, выполняет творческие задания, вступает в диалог с учителем. Основные методы: самостоятельная работа, проблемные и творческие задания (часто домашние), вопрос от ученика к учителю и наоборот, развивающие творческое мышление.</w:t>
      </w:r>
    </w:p>
    <w:p w:rsidR="00327D37" w:rsidRPr="002768DA" w:rsidRDefault="00327D37" w:rsidP="00327D37">
      <w:pPr>
        <w:pStyle w:val="a9"/>
        <w:numPr>
          <w:ilvl w:val="0"/>
          <w:numId w:val="1"/>
        </w:numPr>
        <w:spacing w:line="360" w:lineRule="auto"/>
        <w:ind w:left="0" w:firstLine="0"/>
        <w:rPr>
          <w:rFonts w:ascii="Times New Roman" w:hAnsi="Times New Roman" w:cs="Times New Roman"/>
          <w:sz w:val="28"/>
          <w:szCs w:val="28"/>
        </w:rPr>
      </w:pPr>
      <w:r w:rsidRPr="002768DA">
        <w:rPr>
          <w:rStyle w:val="tlid-translation"/>
          <w:rFonts w:ascii="Times New Roman" w:hAnsi="Times New Roman" w:cs="Times New Roman"/>
          <w:sz w:val="28"/>
          <w:szCs w:val="28"/>
        </w:rPr>
        <w:t>Интерактивная модель обучения</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Слово «</w:t>
      </w:r>
      <w:proofErr w:type="spellStart"/>
      <w:r w:rsidRPr="002768DA">
        <w:rPr>
          <w:rStyle w:val="tlid-translation"/>
          <w:rFonts w:ascii="Times New Roman" w:hAnsi="Times New Roman" w:cs="Times New Roman"/>
          <w:sz w:val="28"/>
          <w:szCs w:val="28"/>
        </w:rPr>
        <w:t>интерактив</w:t>
      </w:r>
      <w:proofErr w:type="spellEnd"/>
      <w:r w:rsidRPr="002768DA">
        <w:rPr>
          <w:rStyle w:val="tlid-translation"/>
          <w:rFonts w:ascii="Times New Roman" w:hAnsi="Times New Roman" w:cs="Times New Roman"/>
          <w:sz w:val="28"/>
          <w:szCs w:val="28"/>
        </w:rPr>
        <w:t>» пришло к нам из английского от слова «</w:t>
      </w:r>
      <w:proofErr w:type="spellStart"/>
      <w:r w:rsidRPr="002768DA">
        <w:rPr>
          <w:rStyle w:val="tlid-translation"/>
          <w:rFonts w:ascii="Times New Roman" w:hAnsi="Times New Roman" w:cs="Times New Roman"/>
          <w:sz w:val="28"/>
          <w:szCs w:val="28"/>
        </w:rPr>
        <w:t>interact</w:t>
      </w:r>
      <w:proofErr w:type="spellEnd"/>
      <w:r w:rsidRPr="002768DA">
        <w:rPr>
          <w:rStyle w:val="tlid-translation"/>
          <w:rFonts w:ascii="Times New Roman" w:hAnsi="Times New Roman" w:cs="Times New Roman"/>
          <w:sz w:val="28"/>
          <w:szCs w:val="28"/>
        </w:rPr>
        <w:t>», где «</w:t>
      </w:r>
      <w:proofErr w:type="spellStart"/>
      <w:r w:rsidRPr="002768DA">
        <w:rPr>
          <w:rStyle w:val="tlid-translation"/>
          <w:rFonts w:ascii="Times New Roman" w:hAnsi="Times New Roman" w:cs="Times New Roman"/>
          <w:sz w:val="28"/>
          <w:szCs w:val="28"/>
        </w:rPr>
        <w:t>inter</w:t>
      </w:r>
      <w:proofErr w:type="spellEnd"/>
      <w:r w:rsidRPr="002768DA">
        <w:rPr>
          <w:rStyle w:val="tlid-translation"/>
          <w:rFonts w:ascii="Times New Roman" w:hAnsi="Times New Roman" w:cs="Times New Roman"/>
          <w:sz w:val="28"/>
          <w:szCs w:val="28"/>
        </w:rPr>
        <w:t xml:space="preserve">» - </w:t>
      </w:r>
      <w:proofErr w:type="gramStart"/>
      <w:r w:rsidRPr="002768DA">
        <w:rPr>
          <w:rStyle w:val="tlid-translation"/>
          <w:rFonts w:ascii="Times New Roman" w:hAnsi="Times New Roman" w:cs="Times New Roman"/>
          <w:sz w:val="28"/>
          <w:szCs w:val="28"/>
        </w:rPr>
        <w:t>взаимный</w:t>
      </w:r>
      <w:proofErr w:type="gramEnd"/>
      <w:r w:rsidRPr="002768DA">
        <w:rPr>
          <w:rStyle w:val="tlid-translation"/>
          <w:rFonts w:ascii="Times New Roman" w:hAnsi="Times New Roman" w:cs="Times New Roman"/>
          <w:sz w:val="28"/>
          <w:szCs w:val="28"/>
        </w:rPr>
        <w:t>! «</w:t>
      </w:r>
      <w:proofErr w:type="spellStart"/>
      <w:r w:rsidRPr="002768DA">
        <w:rPr>
          <w:rStyle w:val="tlid-translation"/>
          <w:rFonts w:ascii="Times New Roman" w:hAnsi="Times New Roman" w:cs="Times New Roman"/>
          <w:sz w:val="28"/>
          <w:szCs w:val="28"/>
        </w:rPr>
        <w:t>Act</w:t>
      </w:r>
      <w:proofErr w:type="spellEnd"/>
      <w:r w:rsidRPr="002768DA">
        <w:rPr>
          <w:rStyle w:val="tlid-translation"/>
          <w:rFonts w:ascii="Times New Roman" w:hAnsi="Times New Roman" w:cs="Times New Roman"/>
          <w:sz w:val="28"/>
          <w:szCs w:val="28"/>
        </w:rPr>
        <w:t xml:space="preserve">» -действовать. Таким образом, </w:t>
      </w:r>
      <w:proofErr w:type="gramStart"/>
      <w:r w:rsidRPr="002768DA">
        <w:rPr>
          <w:rStyle w:val="tlid-translation"/>
          <w:rFonts w:ascii="Times New Roman" w:hAnsi="Times New Roman" w:cs="Times New Roman"/>
          <w:sz w:val="28"/>
          <w:szCs w:val="28"/>
        </w:rPr>
        <w:t>интерактивный</w:t>
      </w:r>
      <w:proofErr w:type="gramEnd"/>
      <w:r w:rsidRPr="002768DA">
        <w:rPr>
          <w:rStyle w:val="tlid-translation"/>
          <w:rFonts w:ascii="Times New Roman" w:hAnsi="Times New Roman" w:cs="Times New Roman"/>
          <w:sz w:val="28"/>
          <w:szCs w:val="28"/>
        </w:rPr>
        <w:t xml:space="preserve"> - способен к взаимодействию, диалогу.</w:t>
      </w:r>
    </w:p>
    <w:p w:rsidR="00327D37" w:rsidRPr="002768DA" w:rsidRDefault="00327D37" w:rsidP="00327D37">
      <w:pPr>
        <w:spacing w:line="360" w:lineRule="auto"/>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 xml:space="preserve">     Суть интерактивного обучения состоит в том, что учебный процесс </w:t>
      </w:r>
      <w:r>
        <w:rPr>
          <w:rStyle w:val="tlid-translation"/>
          <w:rFonts w:ascii="Times New Roman" w:hAnsi="Times New Roman" w:cs="Times New Roman"/>
          <w:sz w:val="28"/>
          <w:szCs w:val="28"/>
        </w:rPr>
        <w:t xml:space="preserve">находиться </w:t>
      </w:r>
      <w:r w:rsidRPr="002768DA">
        <w:rPr>
          <w:rStyle w:val="tlid-translation"/>
          <w:rFonts w:ascii="Times New Roman" w:hAnsi="Times New Roman" w:cs="Times New Roman"/>
          <w:sz w:val="28"/>
          <w:szCs w:val="28"/>
        </w:rPr>
        <w:t>в условиях постоянно</w:t>
      </w:r>
      <w:r>
        <w:rPr>
          <w:rStyle w:val="tlid-translation"/>
          <w:rFonts w:ascii="Times New Roman" w:hAnsi="Times New Roman" w:cs="Times New Roman"/>
          <w:sz w:val="28"/>
          <w:szCs w:val="28"/>
        </w:rPr>
        <w:t>го</w:t>
      </w:r>
      <w:r w:rsidRPr="002768DA">
        <w:rPr>
          <w:rStyle w:val="tlid-translation"/>
          <w:rFonts w:ascii="Times New Roman" w:hAnsi="Times New Roman" w:cs="Times New Roman"/>
          <w:sz w:val="28"/>
          <w:szCs w:val="28"/>
        </w:rPr>
        <w:t xml:space="preserve">, активного взаимодействия всех учащихся. Это </w:t>
      </w:r>
      <w:proofErr w:type="spellStart"/>
      <w:r w:rsidRPr="002768DA">
        <w:rPr>
          <w:rStyle w:val="tlid-translation"/>
          <w:rFonts w:ascii="Times New Roman" w:hAnsi="Times New Roman" w:cs="Times New Roman"/>
          <w:sz w:val="28"/>
          <w:szCs w:val="28"/>
        </w:rPr>
        <w:t>сообучении</w:t>
      </w:r>
      <w:proofErr w:type="spellEnd"/>
      <w:r w:rsidRPr="002768DA">
        <w:rPr>
          <w:rStyle w:val="tlid-translation"/>
          <w:rFonts w:ascii="Times New Roman" w:hAnsi="Times New Roman" w:cs="Times New Roman"/>
          <w:sz w:val="28"/>
          <w:szCs w:val="28"/>
        </w:rPr>
        <w:t xml:space="preserve">, </w:t>
      </w:r>
      <w:proofErr w:type="spellStart"/>
      <w:r w:rsidRPr="002768DA">
        <w:rPr>
          <w:rStyle w:val="tlid-translation"/>
          <w:rFonts w:ascii="Times New Roman" w:hAnsi="Times New Roman" w:cs="Times New Roman"/>
          <w:sz w:val="28"/>
          <w:szCs w:val="28"/>
        </w:rPr>
        <w:t>взаимообучения</w:t>
      </w:r>
      <w:proofErr w:type="spellEnd"/>
      <w:r w:rsidRPr="002768DA">
        <w:rPr>
          <w:rStyle w:val="tlid-translation"/>
          <w:rFonts w:ascii="Times New Roman" w:hAnsi="Times New Roman" w:cs="Times New Roman"/>
          <w:sz w:val="28"/>
          <w:szCs w:val="28"/>
        </w:rPr>
        <w:t xml:space="preserve"> (коллективное, групповое, обучение в сотрудничестве), где и </w:t>
      </w:r>
      <w:proofErr w:type="gramStart"/>
      <w:r w:rsidRPr="002768DA">
        <w:rPr>
          <w:rStyle w:val="tlid-translation"/>
          <w:rFonts w:ascii="Times New Roman" w:hAnsi="Times New Roman" w:cs="Times New Roman"/>
          <w:sz w:val="28"/>
          <w:szCs w:val="28"/>
        </w:rPr>
        <w:t>ученик</w:t>
      </w:r>
      <w:proofErr w:type="gramEnd"/>
      <w:r w:rsidRPr="002768DA">
        <w:rPr>
          <w:rStyle w:val="tlid-translation"/>
          <w:rFonts w:ascii="Times New Roman" w:hAnsi="Times New Roman" w:cs="Times New Roman"/>
          <w:sz w:val="28"/>
          <w:szCs w:val="28"/>
        </w:rPr>
        <w:t xml:space="preserve"> и учитель являются </w:t>
      </w:r>
      <w:r>
        <w:rPr>
          <w:rStyle w:val="tlid-translation"/>
          <w:rFonts w:ascii="Times New Roman" w:hAnsi="Times New Roman" w:cs="Times New Roman"/>
          <w:sz w:val="28"/>
          <w:szCs w:val="28"/>
        </w:rPr>
        <w:t xml:space="preserve">равноправными </w:t>
      </w:r>
      <w:r w:rsidRPr="002768DA">
        <w:rPr>
          <w:rStyle w:val="tlid-translation"/>
          <w:rFonts w:ascii="Times New Roman" w:hAnsi="Times New Roman" w:cs="Times New Roman"/>
          <w:sz w:val="28"/>
          <w:szCs w:val="28"/>
        </w:rPr>
        <w:t xml:space="preserve"> субъектами обучения, понимают, что они делают, что они знают, умеют и осуществляют. Организация интерактивного обучения </w:t>
      </w:r>
      <w:proofErr w:type="gramStart"/>
      <w:r>
        <w:rPr>
          <w:rStyle w:val="tlid-translation"/>
          <w:rFonts w:ascii="Times New Roman" w:hAnsi="Times New Roman" w:cs="Times New Roman"/>
          <w:sz w:val="28"/>
          <w:szCs w:val="28"/>
        </w:rPr>
        <w:t>-э</w:t>
      </w:r>
      <w:proofErr w:type="gramEnd"/>
      <w:r>
        <w:rPr>
          <w:rStyle w:val="tlid-translation"/>
          <w:rFonts w:ascii="Times New Roman" w:hAnsi="Times New Roman" w:cs="Times New Roman"/>
          <w:sz w:val="28"/>
          <w:szCs w:val="28"/>
        </w:rPr>
        <w:t>то</w:t>
      </w:r>
      <w:r w:rsidRPr="002768DA">
        <w:rPr>
          <w:rStyle w:val="tlid-translation"/>
          <w:rFonts w:ascii="Times New Roman" w:hAnsi="Times New Roman" w:cs="Times New Roman"/>
          <w:sz w:val="28"/>
          <w:szCs w:val="28"/>
        </w:rPr>
        <w:t xml:space="preserve"> моделирование жизненных ситуаций, использование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выработке ценностей, созданию атмосферы сотрудничества,  позволяет педагогу стать настоящим лидером детского коллектива.</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xml:space="preserve">      Интерактивное взаимодействие исключает как доминирование одного участника учебного </w:t>
      </w:r>
      <w:proofErr w:type="gramStart"/>
      <w:r w:rsidRPr="002768DA">
        <w:rPr>
          <w:rStyle w:val="tlid-translation"/>
          <w:rFonts w:ascii="Times New Roman" w:hAnsi="Times New Roman" w:cs="Times New Roman"/>
          <w:sz w:val="28"/>
          <w:szCs w:val="28"/>
        </w:rPr>
        <w:t>процесса над другими</w:t>
      </w:r>
      <w:proofErr w:type="gramEnd"/>
      <w:r w:rsidRPr="002768DA">
        <w:rPr>
          <w:rStyle w:val="tlid-translation"/>
          <w:rFonts w:ascii="Times New Roman" w:hAnsi="Times New Roman" w:cs="Times New Roman"/>
          <w:sz w:val="28"/>
          <w:szCs w:val="28"/>
        </w:rPr>
        <w:t>, так и одного мнения над другим.</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lastRenderedPageBreak/>
        <w:t xml:space="preserve">       Во время интерактивного обучения </w:t>
      </w:r>
      <w:r>
        <w:rPr>
          <w:rStyle w:val="tlid-translation"/>
          <w:rFonts w:ascii="Times New Roman" w:hAnsi="Times New Roman" w:cs="Times New Roman"/>
          <w:sz w:val="28"/>
          <w:szCs w:val="28"/>
        </w:rPr>
        <w:t xml:space="preserve"> все </w:t>
      </w:r>
      <w:r w:rsidRPr="002768DA">
        <w:rPr>
          <w:rStyle w:val="tlid-translation"/>
          <w:rFonts w:ascii="Times New Roman" w:hAnsi="Times New Roman" w:cs="Times New Roman"/>
          <w:sz w:val="28"/>
          <w:szCs w:val="28"/>
        </w:rPr>
        <w:t>учатся быть демократическими, общаться с другими людьми, критически мыслить, принимать продуманные решения.</w:t>
      </w:r>
    </w:p>
    <w:p w:rsidR="00327D37" w:rsidRPr="002768DA" w:rsidRDefault="00327D37" w:rsidP="00327D37">
      <w:pPr>
        <w:spacing w:line="360" w:lineRule="auto"/>
        <w:ind w:firstLine="426"/>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 xml:space="preserve">Исследования, проведенные Национальным </w:t>
      </w:r>
      <w:proofErr w:type="spellStart"/>
      <w:r w:rsidRPr="002768DA">
        <w:rPr>
          <w:rStyle w:val="tlid-translation"/>
          <w:rFonts w:ascii="Times New Roman" w:hAnsi="Times New Roman" w:cs="Times New Roman"/>
          <w:sz w:val="28"/>
          <w:szCs w:val="28"/>
        </w:rPr>
        <w:t>тренинговым</w:t>
      </w:r>
      <w:proofErr w:type="spellEnd"/>
      <w:r w:rsidRPr="002768DA">
        <w:rPr>
          <w:rStyle w:val="tlid-translation"/>
          <w:rFonts w:ascii="Times New Roman" w:hAnsi="Times New Roman" w:cs="Times New Roman"/>
          <w:sz w:val="28"/>
          <w:szCs w:val="28"/>
        </w:rPr>
        <w:t xml:space="preserve"> центром, показывают, что интерактивное обучение позволяет резко увеличить процент усвоения материала, поскольку влияет не только на сознание ученика, но и на его чувства, волю (действия, практику). Результаты этих исследований были отражены в схеме, получившей название «Пирамида обучения».</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Лекция - 5% усвоении;</w:t>
      </w:r>
    </w:p>
    <w:p w:rsidR="00327D37" w:rsidRPr="002768DA"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Чтение - 10% усвоения</w:t>
      </w:r>
      <w:proofErr w:type="gramStart"/>
      <w:r w:rsidRPr="002768DA">
        <w:rPr>
          <w:rStyle w:val="tlid-translation"/>
          <w:rFonts w:ascii="Times New Roman" w:hAnsi="Times New Roman" w:cs="Times New Roman"/>
          <w:sz w:val="28"/>
          <w:szCs w:val="28"/>
        </w:rPr>
        <w:t xml:space="preserve"> ;</w:t>
      </w:r>
      <w:proofErr w:type="gramEnd"/>
    </w:p>
    <w:p w:rsidR="00327D37" w:rsidRPr="002768DA" w:rsidRDefault="00327D37" w:rsidP="00327D37">
      <w:pPr>
        <w:spacing w:line="360" w:lineRule="auto"/>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Видео / аудио материалы - 20%</w:t>
      </w:r>
      <w:proofErr w:type="gramStart"/>
      <w:r w:rsidRPr="002768DA">
        <w:rPr>
          <w:rStyle w:val="tlid-translation"/>
          <w:rFonts w:ascii="Times New Roman" w:hAnsi="Times New Roman" w:cs="Times New Roman"/>
          <w:sz w:val="28"/>
          <w:szCs w:val="28"/>
        </w:rPr>
        <w:t xml:space="preserve"> ;</w:t>
      </w:r>
      <w:proofErr w:type="gramEnd"/>
    </w:p>
    <w:p w:rsidR="00327D37" w:rsidRPr="002768DA" w:rsidRDefault="00327D37" w:rsidP="00327D37">
      <w:pPr>
        <w:spacing w:line="360" w:lineRule="auto"/>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Демонстрация - 30% усвоения</w:t>
      </w:r>
      <w:proofErr w:type="gramStart"/>
      <w:r w:rsidRPr="002768DA">
        <w:rPr>
          <w:rStyle w:val="tlid-translation"/>
          <w:rFonts w:ascii="Times New Roman" w:hAnsi="Times New Roman" w:cs="Times New Roman"/>
          <w:sz w:val="28"/>
          <w:szCs w:val="28"/>
        </w:rPr>
        <w:t xml:space="preserve"> ;</w:t>
      </w:r>
      <w:proofErr w:type="gramEnd"/>
    </w:p>
    <w:p w:rsidR="00327D37" w:rsidRPr="002768DA" w:rsidRDefault="00327D37" w:rsidP="00327D37">
      <w:pPr>
        <w:spacing w:line="360" w:lineRule="auto"/>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Дискуссионные группы - 50% усвоения;</w:t>
      </w:r>
    </w:p>
    <w:p w:rsidR="00327D37" w:rsidRPr="002768DA" w:rsidRDefault="00327D37" w:rsidP="00327D37">
      <w:pPr>
        <w:spacing w:line="360" w:lineRule="auto"/>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 xml:space="preserve"> </w:t>
      </w:r>
      <w:proofErr w:type="gramStart"/>
      <w:r w:rsidRPr="002768DA">
        <w:rPr>
          <w:rStyle w:val="tlid-translation"/>
          <w:rFonts w:ascii="Times New Roman" w:hAnsi="Times New Roman" w:cs="Times New Roman"/>
          <w:sz w:val="28"/>
          <w:szCs w:val="28"/>
        </w:rPr>
        <w:t xml:space="preserve">Практика через действие - 75%) усвоения; </w:t>
      </w:r>
      <w:proofErr w:type="gramEnd"/>
    </w:p>
    <w:p w:rsidR="00327D37" w:rsidRPr="002768DA" w:rsidRDefault="00327D37" w:rsidP="00327D37">
      <w:pPr>
        <w:spacing w:line="360" w:lineRule="auto"/>
        <w:ind w:firstLine="567"/>
        <w:rPr>
          <w:rStyle w:val="tlid-translation"/>
          <w:rFonts w:ascii="Times New Roman" w:hAnsi="Times New Roman" w:cs="Times New Roman"/>
          <w:sz w:val="28"/>
          <w:szCs w:val="28"/>
        </w:rPr>
      </w:pPr>
      <w:proofErr w:type="gramStart"/>
      <w:r w:rsidRPr="002768DA">
        <w:rPr>
          <w:rStyle w:val="tlid-translation"/>
          <w:rFonts w:ascii="Times New Roman" w:hAnsi="Times New Roman" w:cs="Times New Roman"/>
          <w:sz w:val="28"/>
          <w:szCs w:val="28"/>
        </w:rPr>
        <w:t>Обучение других / применение полученных знаний сразу же - 90%) усвоения.</w:t>
      </w:r>
      <w:proofErr w:type="gramEnd"/>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xml:space="preserve">С пирамиды видно, что наименьших результатов можно достичь в условиях пассивного обучения (лекция - 5%, чтение - 10%), а наиболее крупных - интерактивного (дискуссионные группы - 50%, практика через действие - 75%, обучение других или немедленное применение - 90 %). Это, конечно, среднестатистические данные, и в конкретных случаях результаты могут быть несколько иными, но в среднем такую </w:t>
      </w:r>
      <w:r w:rsidRPr="002768DA">
        <w:rPr>
          <w:rStyle w:val="tlid-translation"/>
          <w:rFonts w:ascii="Times New Roman" w:hAnsi="Cambria Math" w:cs="Times New Roman"/>
          <w:sz w:val="28"/>
          <w:szCs w:val="28"/>
        </w:rPr>
        <w:t>​​</w:t>
      </w:r>
      <w:r w:rsidRPr="002768DA">
        <w:rPr>
          <w:rStyle w:val="tlid-translation"/>
          <w:rFonts w:ascii="Times New Roman" w:hAnsi="Times New Roman" w:cs="Times New Roman"/>
          <w:sz w:val="28"/>
          <w:szCs w:val="28"/>
        </w:rPr>
        <w:t>закономерность может проследить каждый педагог. Эти данные вполне подтверждаются исследованиями современных российских психологов.</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Два известных специалисты в области кооперативного образования Д. и Р. Джонсон вместе с К.Смит указывают на несколько проблем, связанных с чтением лекций:</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внимание учеников падает с каждой минутой;</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xml:space="preserve">• эта форма обучения нравится ученикам, в которых развита в основном слуховая </w:t>
      </w:r>
      <w:r w:rsidRPr="002768DA">
        <w:rPr>
          <w:rStyle w:val="tlid-translation"/>
          <w:rFonts w:ascii="Times New Roman" w:hAnsi="Times New Roman" w:cs="Times New Roman"/>
          <w:sz w:val="28"/>
          <w:szCs w:val="28"/>
        </w:rPr>
        <w:lastRenderedPageBreak/>
        <w:t>память;</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уровень усвоения фактического материала низкий;</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считается, что всем ученикам нужна одинаковая информация, и все ученики усваивают ее одинаковыми темпами, что на самом деле не так.</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 xml:space="preserve">Использование наглядности во время лекции увеличивает запоминания материала от 14 до 38%. Эксперимент, </w:t>
      </w:r>
      <w:r>
        <w:rPr>
          <w:rStyle w:val="tlid-translation"/>
          <w:rFonts w:ascii="Times New Roman" w:hAnsi="Times New Roman" w:cs="Times New Roman"/>
          <w:sz w:val="28"/>
          <w:szCs w:val="28"/>
        </w:rPr>
        <w:t xml:space="preserve">который </w:t>
      </w:r>
      <w:r w:rsidRPr="002768DA">
        <w:rPr>
          <w:rStyle w:val="tlid-translation"/>
          <w:rFonts w:ascii="Times New Roman" w:hAnsi="Times New Roman" w:cs="Times New Roman"/>
          <w:sz w:val="28"/>
          <w:szCs w:val="28"/>
        </w:rPr>
        <w:t>прове</w:t>
      </w:r>
      <w:r>
        <w:rPr>
          <w:rStyle w:val="tlid-translation"/>
          <w:rFonts w:ascii="Times New Roman" w:hAnsi="Times New Roman" w:cs="Times New Roman"/>
          <w:sz w:val="28"/>
          <w:szCs w:val="28"/>
        </w:rPr>
        <w:t>ли американские исследовател</w:t>
      </w:r>
      <w:r w:rsidRPr="002768DA">
        <w:rPr>
          <w:rStyle w:val="tlid-translation"/>
          <w:rFonts w:ascii="Times New Roman" w:hAnsi="Times New Roman" w:cs="Times New Roman"/>
          <w:sz w:val="28"/>
          <w:szCs w:val="28"/>
        </w:rPr>
        <w:t>и, показал, что использование визуальных сре</w:t>
      </w:r>
      <w:proofErr w:type="gramStart"/>
      <w:r w:rsidRPr="002768DA">
        <w:rPr>
          <w:rStyle w:val="tlid-translation"/>
          <w:rFonts w:ascii="Times New Roman" w:hAnsi="Times New Roman" w:cs="Times New Roman"/>
          <w:sz w:val="28"/>
          <w:szCs w:val="28"/>
        </w:rPr>
        <w:t>дств пр</w:t>
      </w:r>
      <w:proofErr w:type="gramEnd"/>
      <w:r w:rsidRPr="002768DA">
        <w:rPr>
          <w:rStyle w:val="tlid-translation"/>
          <w:rFonts w:ascii="Times New Roman" w:hAnsi="Times New Roman" w:cs="Times New Roman"/>
          <w:sz w:val="28"/>
          <w:szCs w:val="28"/>
        </w:rPr>
        <w:t xml:space="preserve">и изучении слов на 200 процентов улучшает результаты. Кроме того, такая презентация материала занимает на 40 процентов меньше времени, она усиливает </w:t>
      </w:r>
      <w:proofErr w:type="gramStart"/>
      <w:r w:rsidRPr="002768DA">
        <w:rPr>
          <w:rStyle w:val="tlid-translation"/>
          <w:rFonts w:ascii="Times New Roman" w:hAnsi="Times New Roman" w:cs="Times New Roman"/>
          <w:sz w:val="28"/>
          <w:szCs w:val="28"/>
        </w:rPr>
        <w:t>устное</w:t>
      </w:r>
      <w:proofErr w:type="gramEnd"/>
      <w:r w:rsidRPr="002768DA">
        <w:rPr>
          <w:rStyle w:val="tlid-translation"/>
          <w:rFonts w:ascii="Times New Roman" w:hAnsi="Times New Roman" w:cs="Times New Roman"/>
          <w:sz w:val="28"/>
          <w:szCs w:val="28"/>
        </w:rPr>
        <w:t xml:space="preserve"> подачу материала. Наглядность стоит не только сотен слов, но и в три раза эффективнее одни лишь слова.</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Если же к работе привлекается слуховая и зрительная память, есть больше шансов удовлетворить потребности разных учеников, чей образ восприятия материала может существенно отличаться.</w:t>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Однако использование только зрительной и слуховой памяти недостаточно.</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Несколько изменив слова великого китайского философа Конфуция, можно сформулировать кредо интерактивного обучения:</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То, что я слышу, я забываю,</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То, что я вижу и слышу, я немного помню.</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То, что я слышу, вижу и обсуждаю, я начинаю понимать.</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Когда я слышу, вижу, обсуждаю и делаю, я приобретаю знаний и навыков,</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Когда я передаю знания другим, я становлюсь мастером.</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Гораздо важнее научить, чем просто рассказать. Хотя последний метод проще, доступнее и, безусловно, быстрее. Вы можете сообщить ученикам, что они должны знать, и они забудут это еще быстрее.</w:t>
      </w:r>
    </w:p>
    <w:p w:rsidR="00327D37" w:rsidRPr="002768DA"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Процесс обучения</w:t>
      </w:r>
      <w:r>
        <w:rPr>
          <w:rStyle w:val="tlid-translation"/>
          <w:rFonts w:ascii="Times New Roman" w:hAnsi="Times New Roman" w:cs="Times New Roman"/>
          <w:sz w:val="28"/>
          <w:szCs w:val="28"/>
        </w:rPr>
        <w:t xml:space="preserve"> это </w:t>
      </w:r>
      <w:r w:rsidRPr="002768DA">
        <w:rPr>
          <w:rStyle w:val="tlid-translation"/>
          <w:rFonts w:ascii="Times New Roman" w:hAnsi="Times New Roman" w:cs="Times New Roman"/>
          <w:sz w:val="28"/>
          <w:szCs w:val="28"/>
        </w:rPr>
        <w:t xml:space="preserve"> не автоматическое вложения учебного материала в голову ученика. Он требует напряженной умственной работы ребенка и его собственной активного участия в этом процессе. Объяснения и демонстрация, сами по себе, никогда не дадут настоящих, устойчивых знаний. Этого можно достичь только с помощью активного (интерактивного) обучения.</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lastRenderedPageBreak/>
        <w:t>Все вышесказанное, конечно, не означает, что нужно использовать только интерактивное обучение. Для обучения важны все уровни познания и все виды методик и технологий.</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В современной дидактике выделяют четыре формы организации учебной деятельности учащихся:</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парная (взаимодействие ученика с учеником или учителя с учеником)</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групповая (учитель одновременно обучает весь класс);</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кооперативная (коллективная) (все учащиеся активны и обучают друг друга);</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 индивидуальная (самостоятельная) работа ученика.</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Каждая из этих форм имеет свои особенности, которые необходимо учитывать, подбирая те или иные способы организации усвоения учащимися знаний (методы, технологии).</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Групповая (фронтальная) форма организации учебной деятельности учащихся предполагает обучение одним человеком (в основном учителем) группы учеников или целого класса</w:t>
      </w:r>
      <w:proofErr w:type="gramStart"/>
      <w:r w:rsidRPr="002768DA">
        <w:rPr>
          <w:rStyle w:val="tlid-translation"/>
          <w:rFonts w:ascii="Times New Roman" w:hAnsi="Times New Roman" w:cs="Times New Roman"/>
          <w:sz w:val="28"/>
          <w:szCs w:val="28"/>
        </w:rPr>
        <w:t xml:space="preserve"> .</w:t>
      </w:r>
      <w:proofErr w:type="gramEnd"/>
      <w:r w:rsidRPr="002768DA">
        <w:rPr>
          <w:rStyle w:val="tlid-translation"/>
          <w:rFonts w:ascii="Times New Roman" w:hAnsi="Times New Roman" w:cs="Times New Roman"/>
          <w:sz w:val="28"/>
          <w:szCs w:val="28"/>
        </w:rPr>
        <w:t>. Все ученики работают вместе или индивидуально над одним заданием с последующим контролем результатов.</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Коллективная (кооперативная) форма учебной деятельности учащихся проводится в малых группах учащихся, объединенных общей учебной целью. При такой организации обучения учитель руководит работой каждого ученика опосредованно, через задачи, которыми он направляет деятельность группы. Кооперативное обучение открывает для учащихся возможности сотрудничества со своими ровесниками, позволяет реализовать естественное стремление каждого человека к общению, способствует достижению учащимися высоких результатов усвоения знаний и формирования умений. Такая модель легко и эффективно сочетается с традиционными формами и методами обучения и может применяться на различных этапах обучения.</w:t>
      </w:r>
    </w:p>
    <w:p w:rsidR="00327D37" w:rsidRPr="002768DA"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На традиционном уроке чаще всего используют групповую (фронтальную) форму организации учебной деятельности</w:t>
      </w:r>
      <w:proofErr w:type="gramStart"/>
      <w:r w:rsidRPr="002768DA">
        <w:rPr>
          <w:rStyle w:val="tlid-translation"/>
          <w:rFonts w:ascii="Times New Roman" w:hAnsi="Times New Roman" w:cs="Times New Roman"/>
          <w:sz w:val="28"/>
          <w:szCs w:val="28"/>
        </w:rPr>
        <w:t xml:space="preserve"> .</w:t>
      </w:r>
      <w:proofErr w:type="gramEnd"/>
      <w:r w:rsidRPr="002768DA">
        <w:rPr>
          <w:rStyle w:val="tlid-translation"/>
          <w:rFonts w:ascii="Times New Roman" w:hAnsi="Times New Roman" w:cs="Times New Roman"/>
          <w:sz w:val="28"/>
          <w:szCs w:val="28"/>
        </w:rPr>
        <w:t xml:space="preserve"> Все попытки </w:t>
      </w:r>
      <w:r>
        <w:rPr>
          <w:rStyle w:val="tlid-translation"/>
          <w:rFonts w:ascii="Times New Roman" w:hAnsi="Times New Roman" w:cs="Times New Roman"/>
          <w:sz w:val="28"/>
          <w:szCs w:val="28"/>
        </w:rPr>
        <w:t>усовершенствовать классно- урочную систему, от</w:t>
      </w:r>
      <w:r w:rsidRPr="002768DA">
        <w:rPr>
          <w:rStyle w:val="tlid-translation"/>
          <w:rFonts w:ascii="Times New Roman" w:hAnsi="Times New Roman" w:cs="Times New Roman"/>
          <w:sz w:val="28"/>
          <w:szCs w:val="28"/>
        </w:rPr>
        <w:t xml:space="preserve"> присущих ей недостатков были связаны с использованием в рамках урока </w:t>
      </w:r>
      <w:r>
        <w:rPr>
          <w:rStyle w:val="tlid-translation"/>
          <w:rFonts w:ascii="Times New Roman" w:hAnsi="Times New Roman" w:cs="Times New Roman"/>
          <w:sz w:val="28"/>
          <w:szCs w:val="28"/>
        </w:rPr>
        <w:t xml:space="preserve">одновременно </w:t>
      </w:r>
      <w:r w:rsidRPr="002768DA">
        <w:rPr>
          <w:rStyle w:val="tlid-translation"/>
          <w:rFonts w:ascii="Times New Roman" w:hAnsi="Times New Roman" w:cs="Times New Roman"/>
          <w:sz w:val="28"/>
          <w:szCs w:val="28"/>
        </w:rPr>
        <w:t>и парной и коллективной форм.</w:t>
      </w:r>
      <w:r w:rsidRPr="002768DA">
        <w:rPr>
          <w:rFonts w:ascii="Times New Roman" w:hAnsi="Times New Roman" w:cs="Times New Roman"/>
          <w:sz w:val="28"/>
          <w:szCs w:val="28"/>
        </w:rPr>
        <w:br/>
      </w:r>
      <w:r>
        <w:rPr>
          <w:rStyle w:val="tlid-translation"/>
          <w:rFonts w:ascii="Times New Roman" w:hAnsi="Times New Roman" w:cs="Times New Roman"/>
          <w:sz w:val="28"/>
          <w:szCs w:val="28"/>
        </w:rPr>
        <w:lastRenderedPageBreak/>
        <w:t xml:space="preserve">      </w:t>
      </w:r>
      <w:r w:rsidRPr="002768DA">
        <w:rPr>
          <w:rStyle w:val="tlid-translation"/>
          <w:rFonts w:ascii="Times New Roman" w:hAnsi="Times New Roman" w:cs="Times New Roman"/>
          <w:sz w:val="28"/>
          <w:szCs w:val="28"/>
        </w:rPr>
        <w:t xml:space="preserve">Сотрудничество (кооперация) - это совместная деятельность для достижения общих целей. В рамках совместной деятельности </w:t>
      </w:r>
      <w:r>
        <w:rPr>
          <w:rStyle w:val="tlid-translation"/>
          <w:rFonts w:ascii="Times New Roman" w:hAnsi="Times New Roman" w:cs="Times New Roman"/>
          <w:sz w:val="28"/>
          <w:szCs w:val="28"/>
        </w:rPr>
        <w:t>участники</w:t>
      </w:r>
      <w:r w:rsidRPr="002768DA">
        <w:rPr>
          <w:rStyle w:val="tlid-translation"/>
          <w:rFonts w:ascii="Times New Roman" w:hAnsi="Times New Roman" w:cs="Times New Roman"/>
          <w:sz w:val="28"/>
          <w:szCs w:val="28"/>
        </w:rPr>
        <w:t xml:space="preserve"> стремятся получить результаты,</w:t>
      </w:r>
      <w:r>
        <w:rPr>
          <w:rStyle w:val="tlid-translation"/>
          <w:rFonts w:ascii="Times New Roman" w:hAnsi="Times New Roman" w:cs="Times New Roman"/>
          <w:sz w:val="28"/>
          <w:szCs w:val="28"/>
        </w:rPr>
        <w:t xml:space="preserve"> которые были бы </w:t>
      </w:r>
      <w:r w:rsidRPr="002768DA">
        <w:rPr>
          <w:rStyle w:val="tlid-translation"/>
          <w:rFonts w:ascii="Times New Roman" w:hAnsi="Times New Roman" w:cs="Times New Roman"/>
          <w:sz w:val="28"/>
          <w:szCs w:val="28"/>
        </w:rPr>
        <w:t xml:space="preserve"> выгодными </w:t>
      </w:r>
      <w:r>
        <w:rPr>
          <w:rStyle w:val="tlid-translation"/>
          <w:rFonts w:ascii="Times New Roman" w:hAnsi="Times New Roman" w:cs="Times New Roman"/>
          <w:sz w:val="28"/>
          <w:szCs w:val="28"/>
        </w:rPr>
        <w:t xml:space="preserve"> как для них самих, так и </w:t>
      </w:r>
      <w:r w:rsidRPr="002768DA">
        <w:rPr>
          <w:rStyle w:val="tlid-translation"/>
          <w:rFonts w:ascii="Times New Roman" w:hAnsi="Times New Roman" w:cs="Times New Roman"/>
          <w:sz w:val="28"/>
          <w:szCs w:val="28"/>
        </w:rPr>
        <w:t xml:space="preserve">для всех остальных членов группы. Кооперативным обучением называется такой вариант его организации, при котором ученики работают в небольших группах, </w:t>
      </w:r>
      <w:r>
        <w:rPr>
          <w:rStyle w:val="tlid-translation"/>
          <w:rFonts w:ascii="Times New Roman" w:hAnsi="Times New Roman" w:cs="Times New Roman"/>
          <w:sz w:val="28"/>
          <w:szCs w:val="28"/>
        </w:rPr>
        <w:t>для</w:t>
      </w:r>
      <w:r w:rsidRPr="002768DA">
        <w:rPr>
          <w:rStyle w:val="tlid-translation"/>
          <w:rFonts w:ascii="Times New Roman" w:hAnsi="Times New Roman" w:cs="Times New Roman"/>
          <w:sz w:val="28"/>
          <w:szCs w:val="28"/>
        </w:rPr>
        <w:t xml:space="preserve"> обеспеч</w:t>
      </w:r>
      <w:r>
        <w:rPr>
          <w:rStyle w:val="tlid-translation"/>
          <w:rFonts w:ascii="Times New Roman" w:hAnsi="Times New Roman" w:cs="Times New Roman"/>
          <w:sz w:val="28"/>
          <w:szCs w:val="28"/>
        </w:rPr>
        <w:t>ения наиболее эффективного учебного</w:t>
      </w:r>
      <w:r w:rsidRPr="002768DA">
        <w:rPr>
          <w:rStyle w:val="tlid-translation"/>
          <w:rFonts w:ascii="Times New Roman" w:hAnsi="Times New Roman" w:cs="Times New Roman"/>
          <w:sz w:val="28"/>
          <w:szCs w:val="28"/>
        </w:rPr>
        <w:t xml:space="preserve"> процесс</w:t>
      </w:r>
      <w:r>
        <w:rPr>
          <w:rStyle w:val="tlid-translation"/>
          <w:rFonts w:ascii="Times New Roman" w:hAnsi="Times New Roman" w:cs="Times New Roman"/>
          <w:sz w:val="28"/>
          <w:szCs w:val="28"/>
        </w:rPr>
        <w:t>а</w:t>
      </w:r>
      <w:r w:rsidRPr="002768DA">
        <w:rPr>
          <w:rStyle w:val="tlid-translation"/>
          <w:rFonts w:ascii="Times New Roman" w:hAnsi="Times New Roman" w:cs="Times New Roman"/>
          <w:sz w:val="28"/>
          <w:szCs w:val="28"/>
        </w:rPr>
        <w:t>. Получив инструкции от у</w:t>
      </w:r>
      <w:r>
        <w:rPr>
          <w:rStyle w:val="tlid-translation"/>
          <w:rFonts w:ascii="Times New Roman" w:hAnsi="Times New Roman" w:cs="Times New Roman"/>
          <w:sz w:val="28"/>
          <w:szCs w:val="28"/>
        </w:rPr>
        <w:t xml:space="preserve">чителя, учащиеся </w:t>
      </w:r>
      <w:r w:rsidRPr="002768DA">
        <w:rPr>
          <w:rStyle w:val="tlid-translation"/>
          <w:rFonts w:ascii="Times New Roman" w:hAnsi="Times New Roman" w:cs="Times New Roman"/>
          <w:sz w:val="28"/>
          <w:szCs w:val="28"/>
        </w:rPr>
        <w:t xml:space="preserve">объединяются </w:t>
      </w:r>
      <w:r>
        <w:rPr>
          <w:rStyle w:val="tlid-translation"/>
          <w:rFonts w:ascii="Times New Roman" w:hAnsi="Times New Roman" w:cs="Times New Roman"/>
          <w:sz w:val="28"/>
          <w:szCs w:val="28"/>
        </w:rPr>
        <w:t>в</w:t>
      </w:r>
      <w:r w:rsidRPr="002768DA">
        <w:rPr>
          <w:rStyle w:val="tlid-translation"/>
          <w:rFonts w:ascii="Times New Roman" w:hAnsi="Times New Roman" w:cs="Times New Roman"/>
          <w:sz w:val="28"/>
          <w:szCs w:val="28"/>
        </w:rPr>
        <w:t xml:space="preserve"> небольшие группы. Затем они выполняют полученное задание до тех пор, пока все члены группы не поймут и не выполнят успешно. Совместные усилия приводят к тому, что все члены группы стремятся к взаимной выгоде.</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В ситуациях кооперативного обучения существует положительная взаимозависимость целей</w:t>
      </w:r>
      <w:r>
        <w:rPr>
          <w:rStyle w:val="tlid-translation"/>
          <w:rFonts w:ascii="Times New Roman" w:hAnsi="Times New Roman" w:cs="Times New Roman"/>
          <w:sz w:val="28"/>
          <w:szCs w:val="28"/>
        </w:rPr>
        <w:t>. Участники</w:t>
      </w:r>
      <w:r w:rsidRPr="002768DA">
        <w:rPr>
          <w:rStyle w:val="tlid-translation"/>
          <w:rFonts w:ascii="Times New Roman" w:hAnsi="Times New Roman" w:cs="Times New Roman"/>
          <w:sz w:val="28"/>
          <w:szCs w:val="28"/>
        </w:rPr>
        <w:t xml:space="preserve"> понимают, что могут достичь своих личных целей только при условии, что их </w:t>
      </w:r>
      <w:proofErr w:type="gramStart"/>
      <w:r w:rsidRPr="002768DA">
        <w:rPr>
          <w:rStyle w:val="tlid-translation"/>
          <w:rFonts w:ascii="Times New Roman" w:hAnsi="Times New Roman" w:cs="Times New Roman"/>
          <w:sz w:val="28"/>
          <w:szCs w:val="28"/>
        </w:rPr>
        <w:t>товарищи</w:t>
      </w:r>
      <w:proofErr w:type="gramEnd"/>
      <w:r w:rsidRPr="002768DA">
        <w:rPr>
          <w:rStyle w:val="tlid-translation"/>
          <w:rFonts w:ascii="Times New Roman" w:hAnsi="Times New Roman" w:cs="Times New Roman"/>
          <w:sz w:val="28"/>
          <w:szCs w:val="28"/>
        </w:rPr>
        <w:t xml:space="preserve"> по группе также достигнут успеха.</w:t>
      </w:r>
    </w:p>
    <w:p w:rsidR="00327D37" w:rsidRPr="002768DA" w:rsidRDefault="00327D37" w:rsidP="00327D37">
      <w:pPr>
        <w:spacing w:line="360" w:lineRule="auto"/>
        <w:ind w:firstLine="567"/>
        <w:rPr>
          <w:rStyle w:val="tlid-translation"/>
          <w:rFonts w:ascii="Times New Roman" w:hAnsi="Times New Roman" w:cs="Times New Roman"/>
          <w:sz w:val="28"/>
          <w:szCs w:val="28"/>
        </w:rPr>
      </w:pPr>
      <w:r w:rsidRPr="002768DA">
        <w:rPr>
          <w:rStyle w:val="tlid-translation"/>
          <w:rFonts w:ascii="Times New Roman" w:hAnsi="Times New Roman" w:cs="Times New Roman"/>
          <w:sz w:val="28"/>
          <w:szCs w:val="28"/>
        </w:rPr>
        <w:t>Зарубежные исследования кооперативного, конкурентного и индивидуального обучения указывают на то, что сотрудничество по сравнению с конкуренцией и индивидуальными усилиями, приводит к:</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а) более высоких достижений и большей производительности;</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б) более заботливых, чутких и преданных отношений;</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в) большего психологического здоровья детей, социальной компетентности и самоуважения.</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Положительный эффект имеет сотрудничество для достижения многих важных результатов, делает кооперативное обучение одним из наиболее ценных инструментов в арсенале педагога.</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Объединив учеников в группы и поставив им задачу работать вместе, нельзя рассчитывать, что это само собой приведет к совместной деятельности. Объединение в группы, вполне может закончиться конкуренци</w:t>
      </w:r>
      <w:r>
        <w:rPr>
          <w:rStyle w:val="tlid-translation"/>
          <w:rFonts w:ascii="Times New Roman" w:hAnsi="Times New Roman" w:cs="Times New Roman"/>
          <w:sz w:val="28"/>
          <w:szCs w:val="28"/>
        </w:rPr>
        <w:t>ей</w:t>
      </w:r>
      <w:r w:rsidRPr="002768DA">
        <w:rPr>
          <w:rStyle w:val="tlid-translation"/>
          <w:rFonts w:ascii="Times New Roman" w:hAnsi="Times New Roman" w:cs="Times New Roman"/>
          <w:sz w:val="28"/>
          <w:szCs w:val="28"/>
        </w:rPr>
        <w:t xml:space="preserve">, причем в тесном пространстве. </w:t>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Организовать урок</w:t>
      </w:r>
      <w:r>
        <w:rPr>
          <w:rStyle w:val="tlid-translation"/>
          <w:rFonts w:ascii="Times New Roman" w:hAnsi="Times New Roman" w:cs="Times New Roman"/>
          <w:sz w:val="28"/>
          <w:szCs w:val="28"/>
        </w:rPr>
        <w:t xml:space="preserve"> нужно</w:t>
      </w:r>
      <w:r w:rsidRPr="002768DA">
        <w:rPr>
          <w:rStyle w:val="tlid-translation"/>
          <w:rFonts w:ascii="Times New Roman" w:hAnsi="Times New Roman" w:cs="Times New Roman"/>
          <w:sz w:val="28"/>
          <w:szCs w:val="28"/>
        </w:rPr>
        <w:t xml:space="preserve"> таким образом, чтобы уч</w:t>
      </w:r>
      <w:r>
        <w:rPr>
          <w:rStyle w:val="tlid-translation"/>
          <w:rFonts w:ascii="Times New Roman" w:hAnsi="Times New Roman" w:cs="Times New Roman"/>
          <w:sz w:val="28"/>
          <w:szCs w:val="28"/>
        </w:rPr>
        <w:t xml:space="preserve">ащиеся </w:t>
      </w:r>
      <w:r w:rsidRPr="002768DA">
        <w:rPr>
          <w:rStyle w:val="tlid-translation"/>
          <w:rFonts w:ascii="Times New Roman" w:hAnsi="Times New Roman" w:cs="Times New Roman"/>
          <w:sz w:val="28"/>
          <w:szCs w:val="28"/>
        </w:rPr>
        <w:t xml:space="preserve"> действительно работали в режиме сотрудничества.</w:t>
      </w:r>
    </w:p>
    <w:p w:rsidR="00327D37" w:rsidRDefault="00327D37" w:rsidP="00327D37">
      <w:pPr>
        <w:spacing w:line="360" w:lineRule="auto"/>
        <w:ind w:firstLine="567"/>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 xml:space="preserve">Кооперативное обучение может осуществляться не только в группах, но и в парах. Пара является разновидностью учебного коллектива, где происходит </w:t>
      </w:r>
      <w:proofErr w:type="spellStart"/>
      <w:r w:rsidRPr="002768DA">
        <w:rPr>
          <w:rStyle w:val="tlid-translation"/>
          <w:rFonts w:ascii="Times New Roman" w:hAnsi="Times New Roman" w:cs="Times New Roman"/>
          <w:sz w:val="28"/>
          <w:szCs w:val="28"/>
        </w:rPr>
        <w:lastRenderedPageBreak/>
        <w:t>взаимообучение</w:t>
      </w:r>
      <w:proofErr w:type="spellEnd"/>
      <w:r w:rsidRPr="002768DA">
        <w:rPr>
          <w:rStyle w:val="tlid-translation"/>
          <w:rFonts w:ascii="Times New Roman" w:hAnsi="Times New Roman" w:cs="Times New Roman"/>
          <w:sz w:val="28"/>
          <w:szCs w:val="28"/>
        </w:rPr>
        <w:t>. Взаимодействие учеников в паре, по сравнению с группой, имеет свои особенности. Работа в парах применяется и как отдельная самостоятельная технология обуч</w:t>
      </w:r>
      <w:r>
        <w:rPr>
          <w:rStyle w:val="tlid-translation"/>
          <w:rFonts w:ascii="Times New Roman" w:hAnsi="Times New Roman" w:cs="Times New Roman"/>
          <w:sz w:val="28"/>
          <w:szCs w:val="28"/>
        </w:rPr>
        <w:t>ения, как подготовительный этап</w:t>
      </w:r>
      <w:r w:rsidRPr="002768DA">
        <w:rPr>
          <w:rStyle w:val="tlid-translation"/>
          <w:rFonts w:ascii="Times New Roman" w:hAnsi="Times New Roman" w:cs="Times New Roman"/>
          <w:sz w:val="28"/>
          <w:szCs w:val="28"/>
        </w:rPr>
        <w:t xml:space="preserve">, который помогает развить у учащихся коммуникативные и другие умения и навыки. Непринужденная обстановка в малой </w:t>
      </w:r>
      <w:r>
        <w:rPr>
          <w:rStyle w:val="tlid-translation"/>
          <w:rFonts w:ascii="Times New Roman" w:hAnsi="Times New Roman" w:cs="Times New Roman"/>
          <w:sz w:val="28"/>
          <w:szCs w:val="28"/>
        </w:rPr>
        <w:t>группе способствует развитию у</w:t>
      </w:r>
      <w:r w:rsidRPr="002768DA">
        <w:rPr>
          <w:rStyle w:val="tlid-translation"/>
          <w:rFonts w:ascii="Times New Roman" w:hAnsi="Times New Roman" w:cs="Times New Roman"/>
          <w:sz w:val="28"/>
          <w:szCs w:val="28"/>
        </w:rPr>
        <w:t xml:space="preserve"> навыков межличностного общения. Кроме того, технологии кооперативного обучения учат учеников избегать конфликтных ситуаций при решении спорных вопросов.</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Дискуссии в малых группах стимулируют работу командой. Поток идей помогает ученикам быть полезными друг другу. Выражения мнений дает им возможность почувствовать их собственные ресурсы и укрепить их.</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Сущ</w:t>
      </w:r>
      <w:r>
        <w:rPr>
          <w:rStyle w:val="tlid-translation"/>
          <w:rFonts w:ascii="Times New Roman" w:hAnsi="Times New Roman" w:cs="Times New Roman"/>
          <w:sz w:val="28"/>
          <w:szCs w:val="28"/>
        </w:rPr>
        <w:t xml:space="preserve">ественным </w:t>
      </w:r>
      <w:r w:rsidRPr="002768DA">
        <w:rPr>
          <w:rStyle w:val="tlid-translation"/>
          <w:rFonts w:ascii="Times New Roman" w:hAnsi="Times New Roman" w:cs="Times New Roman"/>
          <w:sz w:val="28"/>
          <w:szCs w:val="28"/>
        </w:rPr>
        <w:t>является установление прочного контакта между учителем и классом, а также между учениками.</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Итак, основными признаками кооперативной групповой работы являются:</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1. Разделение класса на группы для достижения конкретного учебного результата.</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2. Состав группы не может быть постоянным в течение длительного времени. Он меняется в зависимости от содержания и характера учебных задач, необходимо выполнить.</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3. Каждая группа решает определенную проблему, определенную задачей.</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4. Задача в группе выполняется таким способом, чтобы можно было учесть и оценить индивидуальный вклад каждого члена группы и группы в целом. Количество учеников в группе зависит от общего количества их в классе, характера и объема знаний, выработанных, наличия необходимых материалов, времени, отведенного на выполнение работы, она обусловливается предоставлением каждому ученику возможности сделать четко определенный вклад в решение задачи. Оптимальной считают группу из 3-6 человек.</w:t>
      </w:r>
      <w:r w:rsidRPr="002768DA">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2768DA">
        <w:rPr>
          <w:rStyle w:val="tlid-translation"/>
          <w:rFonts w:ascii="Times New Roman" w:hAnsi="Times New Roman" w:cs="Times New Roman"/>
          <w:sz w:val="28"/>
          <w:szCs w:val="28"/>
        </w:rPr>
        <w:t xml:space="preserve">С увеличением размера группы увеличивается уровень приобретения способности, опыта и навыков. Однако повышается вероятность нарушений правил поведения, принятых всеми. Группы нечетного и четного количества членов - несогласие сложнее преодолевается в группах с четным количеством членов. Группам с нечетным количеством свойственна лучше способность </w:t>
      </w:r>
      <w:proofErr w:type="gramStart"/>
      <w:r w:rsidRPr="002768DA">
        <w:rPr>
          <w:rStyle w:val="tlid-translation"/>
          <w:rFonts w:ascii="Times New Roman" w:hAnsi="Times New Roman" w:cs="Times New Roman"/>
          <w:sz w:val="28"/>
          <w:szCs w:val="28"/>
        </w:rPr>
        <w:t>выбраться</w:t>
      </w:r>
      <w:proofErr w:type="gramEnd"/>
      <w:r w:rsidRPr="002768DA">
        <w:rPr>
          <w:rStyle w:val="tlid-translation"/>
          <w:rFonts w:ascii="Times New Roman" w:hAnsi="Times New Roman" w:cs="Times New Roman"/>
          <w:sz w:val="28"/>
          <w:szCs w:val="28"/>
        </w:rPr>
        <w:t xml:space="preserve"> из тупика.</w:t>
      </w:r>
      <w:r w:rsidRPr="002768DA">
        <w:rPr>
          <w:rFonts w:ascii="Times New Roman" w:hAnsi="Times New Roman" w:cs="Times New Roman"/>
          <w:sz w:val="28"/>
          <w:szCs w:val="28"/>
        </w:rPr>
        <w:br/>
      </w:r>
      <w:r>
        <w:rPr>
          <w:rStyle w:val="tlid-translation"/>
          <w:rFonts w:ascii="Times New Roman" w:hAnsi="Times New Roman" w:cs="Times New Roman"/>
          <w:sz w:val="28"/>
          <w:szCs w:val="28"/>
        </w:rPr>
        <w:lastRenderedPageBreak/>
        <w:t xml:space="preserve">     </w:t>
      </w:r>
      <w:r w:rsidRPr="002768DA">
        <w:rPr>
          <w:rStyle w:val="tlid-translation"/>
          <w:rFonts w:ascii="Times New Roman" w:hAnsi="Times New Roman" w:cs="Times New Roman"/>
          <w:sz w:val="28"/>
          <w:szCs w:val="28"/>
        </w:rPr>
        <w:t>Объединение в группы может осуществляться учителем на добровольной основе, по результатам жеребьевке или самими учащимися по собственному выбору.</w:t>
      </w:r>
      <w:r w:rsidRPr="002768DA">
        <w:rPr>
          <w:rFonts w:ascii="Times New Roman" w:hAnsi="Times New Roman" w:cs="Times New Roman"/>
          <w:sz w:val="28"/>
          <w:szCs w:val="28"/>
        </w:rPr>
        <w:br/>
      </w:r>
      <w:r w:rsidRPr="002768DA">
        <w:rPr>
          <w:rStyle w:val="tlid-translation"/>
          <w:rFonts w:ascii="Times New Roman" w:hAnsi="Times New Roman" w:cs="Times New Roman"/>
          <w:sz w:val="28"/>
          <w:szCs w:val="28"/>
        </w:rPr>
        <w:t>Таким образом, использование групповых форм организации деятельности учащихся в рамках классно-урочной системы обучения позволяет избавиться от некоторых ее недостатков и является одним из условий использования интерактивных технологий обучения.</w:t>
      </w: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ind w:firstLine="567"/>
        <w:rPr>
          <w:rStyle w:val="tlid-translation"/>
          <w:rFonts w:ascii="Times New Roman" w:hAnsi="Times New Roman" w:cs="Times New Roman"/>
          <w:sz w:val="28"/>
          <w:szCs w:val="28"/>
        </w:rPr>
      </w:pPr>
    </w:p>
    <w:p w:rsidR="00327D37" w:rsidRDefault="00327D37" w:rsidP="00327D37">
      <w:pPr>
        <w:spacing w:line="360" w:lineRule="auto"/>
        <w:rPr>
          <w:rStyle w:val="tlid-translation"/>
          <w:rFonts w:ascii="Times New Roman" w:hAnsi="Times New Roman" w:cs="Times New Roman"/>
          <w:b/>
          <w:sz w:val="28"/>
          <w:szCs w:val="28"/>
        </w:rPr>
      </w:pPr>
      <w:r w:rsidRPr="002768DA">
        <w:rPr>
          <w:rFonts w:ascii="Times New Roman" w:hAnsi="Times New Roman" w:cs="Times New Roman"/>
          <w:b/>
          <w:color w:val="auto"/>
          <w:sz w:val="28"/>
          <w:szCs w:val="28"/>
        </w:rPr>
        <w:t>2.3</w:t>
      </w:r>
      <w:r w:rsidRPr="002768DA">
        <w:rPr>
          <w:rStyle w:val="30"/>
          <w:rFonts w:eastAsia="Calibri"/>
          <w:sz w:val="28"/>
          <w:szCs w:val="28"/>
        </w:rPr>
        <w:t xml:space="preserve"> </w:t>
      </w:r>
      <w:r w:rsidRPr="002768DA">
        <w:rPr>
          <w:rStyle w:val="tlid-translation"/>
          <w:rFonts w:ascii="Times New Roman" w:hAnsi="Times New Roman" w:cs="Times New Roman"/>
          <w:b/>
          <w:sz w:val="28"/>
          <w:szCs w:val="28"/>
        </w:rPr>
        <w:t>Использование фреймовых структур на уроках языка и литературы</w:t>
      </w:r>
    </w:p>
    <w:p w:rsidR="00327D37" w:rsidRPr="001A5E88" w:rsidRDefault="00327D37" w:rsidP="00327D37">
      <w:pPr>
        <w:spacing w:line="360" w:lineRule="auto"/>
        <w:ind w:firstLine="567"/>
        <w:rPr>
          <w:rStyle w:val="tlid-translation"/>
          <w:rFonts w:ascii="Times New Roman" w:hAnsi="Times New Roman" w:cs="Times New Roman"/>
          <w:sz w:val="28"/>
          <w:szCs w:val="28"/>
        </w:rPr>
      </w:pPr>
      <w:r w:rsidRPr="001A5E88">
        <w:rPr>
          <w:rStyle w:val="tlid-translation"/>
          <w:rFonts w:ascii="Times New Roman" w:hAnsi="Times New Roman" w:cs="Times New Roman"/>
          <w:sz w:val="28"/>
          <w:szCs w:val="28"/>
        </w:rPr>
        <w:t xml:space="preserve">Научно-технический прогресс приводит к непрерывному увеличению объема получаемой человечеством информации. Растет и объем учебной информации, </w:t>
      </w:r>
      <w:r w:rsidRPr="001A5E88">
        <w:rPr>
          <w:rStyle w:val="tlid-translation"/>
          <w:rFonts w:ascii="Times New Roman" w:hAnsi="Times New Roman" w:cs="Times New Roman"/>
          <w:sz w:val="28"/>
          <w:szCs w:val="28"/>
        </w:rPr>
        <w:lastRenderedPageBreak/>
        <w:t>который необходимо усвоить уч</w:t>
      </w:r>
      <w:r>
        <w:rPr>
          <w:rStyle w:val="tlid-translation"/>
          <w:rFonts w:ascii="Times New Roman" w:hAnsi="Times New Roman" w:cs="Times New Roman"/>
          <w:sz w:val="28"/>
          <w:szCs w:val="28"/>
        </w:rPr>
        <w:t>ащимся</w:t>
      </w:r>
      <w:r w:rsidRPr="001A5E88">
        <w:rPr>
          <w:rStyle w:val="tlid-translation"/>
          <w:rFonts w:ascii="Times New Roman" w:hAnsi="Times New Roman" w:cs="Times New Roman"/>
          <w:sz w:val="28"/>
          <w:szCs w:val="28"/>
        </w:rPr>
        <w:t xml:space="preserve"> на всех стадиях образовательного процесса. Это определяет необходимость поиска методов и технологий, </w:t>
      </w:r>
      <w:r>
        <w:rPr>
          <w:rStyle w:val="tlid-translation"/>
          <w:rFonts w:ascii="Times New Roman" w:hAnsi="Times New Roman" w:cs="Times New Roman"/>
          <w:sz w:val="28"/>
          <w:szCs w:val="28"/>
        </w:rPr>
        <w:t xml:space="preserve">которые </w:t>
      </w:r>
      <w:r w:rsidRPr="001A5E88">
        <w:rPr>
          <w:rStyle w:val="tlid-translation"/>
          <w:rFonts w:ascii="Times New Roman" w:hAnsi="Times New Roman" w:cs="Times New Roman"/>
          <w:sz w:val="28"/>
          <w:szCs w:val="28"/>
        </w:rPr>
        <w:t>обеспечиваю</w:t>
      </w:r>
      <w:r>
        <w:rPr>
          <w:rStyle w:val="tlid-translation"/>
          <w:rFonts w:ascii="Times New Roman" w:hAnsi="Times New Roman" w:cs="Times New Roman"/>
          <w:sz w:val="28"/>
          <w:szCs w:val="28"/>
        </w:rPr>
        <w:t>т</w:t>
      </w:r>
      <w:r w:rsidRPr="001A5E88">
        <w:rPr>
          <w:rStyle w:val="tlid-translation"/>
          <w:rFonts w:ascii="Times New Roman" w:hAnsi="Times New Roman" w:cs="Times New Roman"/>
          <w:sz w:val="28"/>
          <w:szCs w:val="28"/>
        </w:rPr>
        <w:t xml:space="preserve"> усвоение </w:t>
      </w:r>
      <w:r>
        <w:rPr>
          <w:rStyle w:val="tlid-translation"/>
          <w:rFonts w:ascii="Times New Roman" w:hAnsi="Times New Roman" w:cs="Times New Roman"/>
          <w:sz w:val="28"/>
          <w:szCs w:val="28"/>
        </w:rPr>
        <w:t xml:space="preserve">увеличивающихся </w:t>
      </w:r>
      <w:r w:rsidRPr="001A5E88">
        <w:rPr>
          <w:rStyle w:val="tlid-translation"/>
          <w:rFonts w:ascii="Times New Roman" w:hAnsi="Times New Roman" w:cs="Times New Roman"/>
          <w:sz w:val="28"/>
          <w:szCs w:val="28"/>
        </w:rPr>
        <w:t xml:space="preserve"> объемов информации в те же сроки обучения. </w:t>
      </w:r>
      <w:r>
        <w:rPr>
          <w:rStyle w:val="tlid-translation"/>
          <w:rFonts w:ascii="Times New Roman" w:hAnsi="Times New Roman" w:cs="Times New Roman"/>
          <w:sz w:val="28"/>
          <w:szCs w:val="28"/>
        </w:rPr>
        <w:t>Здесь р</w:t>
      </w:r>
      <w:r w:rsidRPr="001A5E88">
        <w:rPr>
          <w:rStyle w:val="tlid-translation"/>
          <w:rFonts w:ascii="Times New Roman" w:hAnsi="Times New Roman" w:cs="Times New Roman"/>
          <w:sz w:val="28"/>
          <w:szCs w:val="28"/>
        </w:rPr>
        <w:t>ечь идет о технологии интенсивного обучения, к котор</w:t>
      </w:r>
      <w:r>
        <w:rPr>
          <w:rStyle w:val="tlid-translation"/>
          <w:rFonts w:ascii="Times New Roman" w:hAnsi="Times New Roman" w:cs="Times New Roman"/>
          <w:sz w:val="28"/>
          <w:szCs w:val="28"/>
        </w:rPr>
        <w:t>ой</w:t>
      </w:r>
      <w:r w:rsidRPr="001A5E88">
        <w:rPr>
          <w:rStyle w:val="tlid-translation"/>
          <w:rFonts w:ascii="Times New Roman" w:hAnsi="Times New Roman" w:cs="Times New Roman"/>
          <w:sz w:val="28"/>
          <w:szCs w:val="28"/>
        </w:rPr>
        <w:t xml:space="preserve"> относятся новые информационные технологии, концентрированное обучение, метод опор, структурирование, игровые технологии, метод проектов, модульно-рейтинговая система и другие. Интенсивное увеличение потока научно-технической информации, рост количества учебных предметов в образовательных учреждениях - все это требует аналитико-синтетической обработки учебно-научного материала с целью его свертывания и компактного представления информации. Актуальность этого способа обработки учебного материала сейчас растет еще в связи с увеличением количества учебников по всем дисциплинам, где один и тот же материал излагается по-разному. Свернуть и компактно представить учебный материал можно путем использования фреймовой способа представления знаний, который получил свое название от понятия «фрейм».</w:t>
      </w:r>
    </w:p>
    <w:p w:rsidR="00327D37" w:rsidRPr="001A5E88" w:rsidRDefault="00327D37" w:rsidP="00327D37">
      <w:pPr>
        <w:spacing w:line="360" w:lineRule="auto"/>
        <w:ind w:firstLine="567"/>
        <w:rPr>
          <w:rStyle w:val="tlid-translation"/>
          <w:rFonts w:ascii="Times New Roman" w:hAnsi="Times New Roman" w:cs="Times New Roman"/>
          <w:sz w:val="28"/>
          <w:szCs w:val="28"/>
        </w:rPr>
      </w:pPr>
      <w:r w:rsidRPr="001A5E88">
        <w:rPr>
          <w:rStyle w:val="tlid-translation"/>
          <w:rFonts w:ascii="Times New Roman" w:hAnsi="Times New Roman" w:cs="Times New Roman"/>
          <w:sz w:val="28"/>
          <w:szCs w:val="28"/>
        </w:rPr>
        <w:t xml:space="preserve">Фрейм - стереотип, стандартная ситуация. </w:t>
      </w:r>
      <w:proofErr w:type="gramStart"/>
      <w:r w:rsidRPr="001A5E88">
        <w:rPr>
          <w:rStyle w:val="tlid-translation"/>
          <w:rFonts w:ascii="Times New Roman" w:hAnsi="Times New Roman" w:cs="Times New Roman"/>
          <w:sz w:val="28"/>
          <w:szCs w:val="28"/>
        </w:rPr>
        <w:t xml:space="preserve">Фрейм (англ. </w:t>
      </w:r>
      <w:proofErr w:type="spellStart"/>
      <w:r w:rsidRPr="001A5E88">
        <w:rPr>
          <w:rStyle w:val="tlid-translation"/>
          <w:rFonts w:ascii="Times New Roman" w:hAnsi="Times New Roman" w:cs="Times New Roman"/>
          <w:sz w:val="28"/>
          <w:szCs w:val="28"/>
        </w:rPr>
        <w:t>Frame</w:t>
      </w:r>
      <w:proofErr w:type="spellEnd"/>
      <w:r w:rsidRPr="001A5E88">
        <w:rPr>
          <w:rStyle w:val="tlid-translation"/>
          <w:rFonts w:ascii="Times New Roman" w:hAnsi="Times New Roman" w:cs="Times New Roman"/>
          <w:sz w:val="28"/>
          <w:szCs w:val="28"/>
        </w:rPr>
        <w:t xml:space="preserve"> - «каркас, остов», «строение, структура, система», «рамка», «отдельный кадр фильма» и др.) - структура, которая представляет стереотипные ситуации в сознании (памяти) человека или интеллектуальной системы и предназначена для идентификации новой ситуации, основанный на таком ситуативном шаблоне.</w:t>
      </w:r>
      <w:proofErr w:type="gramEnd"/>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Предвестником метода фреймовых опор можно считать ме</w:t>
      </w:r>
      <w:r>
        <w:rPr>
          <w:rStyle w:val="tlid-translation"/>
          <w:rFonts w:ascii="Times New Roman" w:hAnsi="Times New Roman" w:cs="Times New Roman"/>
          <w:sz w:val="28"/>
          <w:szCs w:val="28"/>
        </w:rPr>
        <w:t xml:space="preserve">тод опорных конспектов </w:t>
      </w:r>
      <w:proofErr w:type="spellStart"/>
      <w:r>
        <w:rPr>
          <w:rStyle w:val="tlid-translation"/>
          <w:rFonts w:ascii="Times New Roman" w:hAnsi="Times New Roman" w:cs="Times New Roman"/>
          <w:sz w:val="28"/>
          <w:szCs w:val="28"/>
        </w:rPr>
        <w:t>Шаталова</w:t>
      </w:r>
      <w:proofErr w:type="gramStart"/>
      <w:r>
        <w:rPr>
          <w:rStyle w:val="tlid-translation"/>
          <w:rFonts w:ascii="Times New Roman" w:hAnsi="Times New Roman" w:cs="Times New Roman"/>
          <w:sz w:val="28"/>
          <w:szCs w:val="28"/>
        </w:rPr>
        <w:t>,к</w:t>
      </w:r>
      <w:proofErr w:type="gramEnd"/>
      <w:r>
        <w:rPr>
          <w:rStyle w:val="tlid-translation"/>
          <w:rFonts w:ascii="Times New Roman" w:hAnsi="Times New Roman" w:cs="Times New Roman"/>
          <w:sz w:val="28"/>
          <w:szCs w:val="28"/>
        </w:rPr>
        <w:t>оторый</w:t>
      </w:r>
      <w:proofErr w:type="spellEnd"/>
      <w:r w:rsidRPr="001A5E88">
        <w:rPr>
          <w:rStyle w:val="tlid-translation"/>
          <w:rFonts w:ascii="Times New Roman" w:hAnsi="Times New Roman" w:cs="Times New Roman"/>
          <w:sz w:val="28"/>
          <w:szCs w:val="28"/>
        </w:rPr>
        <w:t xml:space="preserve"> основан на визуализации учебного материала в виде рисунков, схем, графиков, формул, позволяет сжимать информацию и эффективно использовать зрительный канал, через который поступает от 80 до 90% всей информации. На смену опорным конспектам приходят фреймовые схемы-опоры.</w:t>
      </w:r>
      <w:r w:rsidRPr="00131D46">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 xml:space="preserve">(см. Приложение </w:t>
      </w:r>
      <w:r>
        <w:rPr>
          <w:rStyle w:val="tlid-translation"/>
          <w:rFonts w:ascii="Times New Roman" w:hAnsi="Times New Roman" w:cs="Times New Roman"/>
          <w:sz w:val="28"/>
          <w:szCs w:val="28"/>
        </w:rPr>
        <w:t>1</w:t>
      </w:r>
      <w:r w:rsidRPr="001A5E88">
        <w:rPr>
          <w:rStyle w:val="tlid-translation"/>
          <w:rFonts w:ascii="Times New Roman" w:hAnsi="Times New Roman" w:cs="Times New Roman"/>
          <w:sz w:val="28"/>
          <w:szCs w:val="28"/>
        </w:rPr>
        <w:t>)</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 xml:space="preserve">Фреймовая схема-опора есть абстрактный образ стандартных стереотипных ситуаций в символах - жесткую конструкцию (каркас), которые содержат как элементы пустые окна - слоты, которые многократно перезаряжаемых информацией, в отличие от классических </w:t>
      </w:r>
      <w:proofErr w:type="spellStart"/>
      <w:r w:rsidRPr="001A5E88">
        <w:rPr>
          <w:rStyle w:val="tlid-translation"/>
          <w:rFonts w:ascii="Times New Roman" w:hAnsi="Times New Roman" w:cs="Times New Roman"/>
          <w:sz w:val="28"/>
          <w:szCs w:val="28"/>
        </w:rPr>
        <w:t>шаталовского</w:t>
      </w:r>
      <w:proofErr w:type="spellEnd"/>
      <w:r w:rsidRPr="001A5E88">
        <w:rPr>
          <w:rStyle w:val="tlid-translation"/>
          <w:rFonts w:ascii="Times New Roman" w:hAnsi="Times New Roman" w:cs="Times New Roman"/>
          <w:sz w:val="28"/>
          <w:szCs w:val="28"/>
        </w:rPr>
        <w:t xml:space="preserve"> опор, представляющих собой статические </w:t>
      </w:r>
      <w:r w:rsidRPr="001A5E88">
        <w:rPr>
          <w:rStyle w:val="tlid-translation"/>
          <w:rFonts w:ascii="Times New Roman" w:hAnsi="Times New Roman" w:cs="Times New Roman"/>
          <w:sz w:val="28"/>
          <w:szCs w:val="28"/>
        </w:rPr>
        <w:lastRenderedPageBreak/>
        <w:t>картинки, которые включают в себя рисунки</w:t>
      </w:r>
      <w:proofErr w:type="gramStart"/>
      <w:r w:rsidRPr="001A5E88">
        <w:rPr>
          <w:rStyle w:val="tlid-translation"/>
          <w:rFonts w:ascii="Times New Roman" w:hAnsi="Times New Roman" w:cs="Times New Roman"/>
          <w:sz w:val="28"/>
          <w:szCs w:val="28"/>
        </w:rPr>
        <w:t xml:space="preserve"> ,</w:t>
      </w:r>
      <w:proofErr w:type="gramEnd"/>
      <w:r w:rsidRPr="001A5E88">
        <w:rPr>
          <w:rStyle w:val="tlid-translation"/>
          <w:rFonts w:ascii="Times New Roman" w:hAnsi="Times New Roman" w:cs="Times New Roman"/>
          <w:sz w:val="28"/>
          <w:szCs w:val="28"/>
        </w:rPr>
        <w:t xml:space="preserve"> схемы, графики, формулы определенного пунктом. И опорные конспекты, и фреймовые схемы позволяют сжимать текст. Отличие в способах и масштабах компрессии. Фреймовая схема сжимает информацию в десятки и сотни раз, потому что она отражает шаблонную</w:t>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ситуацию. Уч</w:t>
      </w:r>
      <w:r>
        <w:rPr>
          <w:rStyle w:val="tlid-translation"/>
          <w:rFonts w:ascii="Times New Roman" w:hAnsi="Times New Roman" w:cs="Times New Roman"/>
          <w:sz w:val="28"/>
          <w:szCs w:val="28"/>
        </w:rPr>
        <w:t>ащиеся  использую</w:t>
      </w:r>
      <w:r w:rsidRPr="001A5E88">
        <w:rPr>
          <w:rStyle w:val="tlid-translation"/>
          <w:rFonts w:ascii="Times New Roman" w:hAnsi="Times New Roman" w:cs="Times New Roman"/>
          <w:sz w:val="28"/>
          <w:szCs w:val="28"/>
        </w:rPr>
        <w:t xml:space="preserve">т фреймовые схемы-алгоритмы, которые легко укладываются в долговременной памяти. Поскольку количество схем невелико, их можно изобразить в виде плакатов или стендов и вывесить в кабинете. Использование фреймовых схем существенно </w:t>
      </w:r>
      <w:r>
        <w:rPr>
          <w:rStyle w:val="tlid-translation"/>
          <w:rFonts w:ascii="Times New Roman" w:hAnsi="Times New Roman" w:cs="Times New Roman"/>
          <w:sz w:val="28"/>
          <w:szCs w:val="28"/>
        </w:rPr>
        <w:t xml:space="preserve">ускоряют </w:t>
      </w:r>
      <w:r w:rsidRPr="001A5E88">
        <w:rPr>
          <w:rStyle w:val="tlid-translation"/>
          <w:rFonts w:ascii="Times New Roman" w:hAnsi="Times New Roman" w:cs="Times New Roman"/>
          <w:sz w:val="28"/>
          <w:szCs w:val="28"/>
        </w:rPr>
        <w:t>проц</w:t>
      </w:r>
      <w:r>
        <w:rPr>
          <w:rStyle w:val="tlid-translation"/>
          <w:rFonts w:ascii="Times New Roman" w:hAnsi="Times New Roman" w:cs="Times New Roman"/>
          <w:sz w:val="28"/>
          <w:szCs w:val="28"/>
        </w:rPr>
        <w:t xml:space="preserve">есс обучения. Сущность фреймового </w:t>
      </w:r>
      <w:r w:rsidRPr="001A5E88">
        <w:rPr>
          <w:rStyle w:val="tlid-translation"/>
          <w:rFonts w:ascii="Times New Roman" w:hAnsi="Times New Roman" w:cs="Times New Roman"/>
          <w:sz w:val="28"/>
          <w:szCs w:val="28"/>
        </w:rPr>
        <w:t xml:space="preserve"> подхода к организации знаний заключается в смысловой компрессии учебного материала.</w:t>
      </w:r>
    </w:p>
    <w:p w:rsidR="00327D37" w:rsidRPr="001A5E88" w:rsidRDefault="00327D37" w:rsidP="00327D37">
      <w:pPr>
        <w:spacing w:line="360" w:lineRule="auto"/>
        <w:rPr>
          <w:rStyle w:val="tlid-translation"/>
          <w:rFonts w:ascii="Times New Roman" w:hAnsi="Times New Roman" w:cs="Times New Roman"/>
          <w:b/>
          <w:sz w:val="28"/>
          <w:szCs w:val="28"/>
        </w:rPr>
      </w:pPr>
      <w:r>
        <w:rPr>
          <w:rStyle w:val="tlid-translation"/>
          <w:rFonts w:ascii="Times New Roman" w:hAnsi="Times New Roman" w:cs="Times New Roman"/>
          <w:b/>
          <w:sz w:val="28"/>
          <w:szCs w:val="28"/>
        </w:rPr>
        <w:t xml:space="preserve">      </w:t>
      </w:r>
      <w:r w:rsidRPr="001A5E88">
        <w:rPr>
          <w:rStyle w:val="tlid-translation"/>
          <w:rFonts w:ascii="Times New Roman" w:hAnsi="Times New Roman" w:cs="Times New Roman"/>
          <w:b/>
          <w:sz w:val="28"/>
          <w:szCs w:val="28"/>
        </w:rPr>
        <w:t>Принципы построения образовательного системного процесса с помощью фреймовой подхода.</w:t>
      </w:r>
    </w:p>
    <w:p w:rsidR="00327D37" w:rsidRPr="001A5E88"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Кроме общих дидактических принципов, в основе фреймовой подхода к обучению лежат также такие специфические принципы:</w:t>
      </w:r>
      <w:r w:rsidRPr="001A5E88">
        <w:rPr>
          <w:rFonts w:ascii="Times New Roman" w:hAnsi="Times New Roman" w:cs="Times New Roman"/>
          <w:sz w:val="28"/>
          <w:szCs w:val="28"/>
        </w:rPr>
        <w:br/>
      </w:r>
      <w:r w:rsidRPr="001A5E88">
        <w:rPr>
          <w:rStyle w:val="tlid-translation"/>
          <w:rFonts w:ascii="Times New Roman" w:hAnsi="Times New Roman" w:cs="Times New Roman"/>
          <w:sz w:val="28"/>
          <w:szCs w:val="28"/>
        </w:rPr>
        <w:t>- генерализации знаний - включает обобщение умений и знаний, «сгущение», сжатия речевого материала,</w:t>
      </w:r>
      <w:r w:rsidRPr="001A5E88">
        <w:rPr>
          <w:rFonts w:ascii="Times New Roman" w:hAnsi="Times New Roman" w:cs="Times New Roman"/>
          <w:sz w:val="28"/>
          <w:szCs w:val="28"/>
        </w:rPr>
        <w:br/>
      </w:r>
      <w:r w:rsidRPr="001A5E88">
        <w:rPr>
          <w:rStyle w:val="tlid-translation"/>
          <w:rFonts w:ascii="Times New Roman" w:hAnsi="Times New Roman" w:cs="Times New Roman"/>
          <w:sz w:val="28"/>
          <w:szCs w:val="28"/>
        </w:rPr>
        <w:t>- интенсификации обучения - предполагает освоение учащимися лингвистических знаний, умений, навыков в ограниченные сроки.</w:t>
      </w:r>
    </w:p>
    <w:p w:rsidR="00327D37" w:rsidRPr="001A5E88"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b/>
          <w:sz w:val="28"/>
          <w:szCs w:val="28"/>
        </w:rPr>
        <w:t xml:space="preserve">     </w:t>
      </w:r>
      <w:proofErr w:type="gramStart"/>
      <w:r w:rsidRPr="001A5E88">
        <w:rPr>
          <w:rStyle w:val="tlid-translation"/>
          <w:rFonts w:ascii="Times New Roman" w:hAnsi="Times New Roman" w:cs="Times New Roman"/>
          <w:b/>
          <w:sz w:val="28"/>
          <w:szCs w:val="28"/>
        </w:rPr>
        <w:t>Главные цели обучения с помощью фреймовой подхода следующие</w:t>
      </w:r>
      <w:r w:rsidRPr="001A5E88">
        <w:rPr>
          <w:rStyle w:val="tlid-translation"/>
          <w:rFonts w:ascii="Times New Roman" w:hAnsi="Times New Roman" w:cs="Times New Roman"/>
          <w:sz w:val="28"/>
          <w:szCs w:val="28"/>
        </w:rPr>
        <w:t>:</w:t>
      </w:r>
      <w:r w:rsidRPr="001A5E88">
        <w:rPr>
          <w:rFonts w:ascii="Times New Roman" w:hAnsi="Times New Roman" w:cs="Times New Roman"/>
          <w:sz w:val="28"/>
          <w:szCs w:val="28"/>
        </w:rPr>
        <w:br/>
      </w:r>
      <w:r w:rsidRPr="001A5E88">
        <w:rPr>
          <w:rStyle w:val="tlid-translation"/>
          <w:rFonts w:ascii="Times New Roman" w:hAnsi="Times New Roman" w:cs="Times New Roman"/>
          <w:sz w:val="28"/>
          <w:szCs w:val="28"/>
        </w:rPr>
        <w:t xml:space="preserve">- качественное обучение всех учащихся: обучение </w:t>
      </w:r>
      <w:r>
        <w:rPr>
          <w:rStyle w:val="tlid-translation"/>
          <w:rFonts w:ascii="Times New Roman" w:hAnsi="Times New Roman" w:cs="Times New Roman"/>
          <w:sz w:val="28"/>
          <w:szCs w:val="28"/>
        </w:rPr>
        <w:t xml:space="preserve">русского </w:t>
      </w:r>
      <w:r w:rsidRPr="001A5E88">
        <w:rPr>
          <w:rStyle w:val="tlid-translation"/>
          <w:rFonts w:ascii="Times New Roman" w:hAnsi="Times New Roman" w:cs="Times New Roman"/>
          <w:sz w:val="28"/>
          <w:szCs w:val="28"/>
        </w:rPr>
        <w:t xml:space="preserve"> языка с максимальным использованием умственных возможностей, знаний, умений и личностных качеств к достижению максимально возможного уровня подготовки каждым учеником;</w:t>
      </w:r>
      <w:r w:rsidRPr="001A5E88">
        <w:rPr>
          <w:rFonts w:ascii="Times New Roman" w:hAnsi="Times New Roman" w:cs="Times New Roman"/>
          <w:sz w:val="28"/>
          <w:szCs w:val="28"/>
        </w:rPr>
        <w:br/>
      </w:r>
      <w:r w:rsidRPr="001A5E88">
        <w:rPr>
          <w:rStyle w:val="tlid-translation"/>
          <w:rFonts w:ascii="Times New Roman" w:hAnsi="Times New Roman" w:cs="Times New Roman"/>
          <w:sz w:val="28"/>
          <w:szCs w:val="28"/>
        </w:rPr>
        <w:t>- интеллектуальное развитие личности: формирование представления о языке как многоуровневую систему связанных друг с другом элементов.</w:t>
      </w:r>
      <w:proofErr w:type="gramEnd"/>
    </w:p>
    <w:p w:rsidR="00327D37" w:rsidRPr="001A5E88"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Понятие фрейма было введено М. Минским в ходе исследования способности человека к получению информации с использованием зрительного канала восприятия. В первоначальном толковании «фрейм» представлял собой «структуры данных для представления стереотипной ситуации зрительного восприятия» (</w:t>
      </w:r>
      <w:proofErr w:type="spellStart"/>
      <w:r w:rsidRPr="001A5E88">
        <w:rPr>
          <w:rStyle w:val="tlid-translation"/>
          <w:rFonts w:ascii="Times New Roman" w:hAnsi="Times New Roman" w:cs="Times New Roman"/>
          <w:sz w:val="28"/>
          <w:szCs w:val="28"/>
        </w:rPr>
        <w:t>Филлмор</w:t>
      </w:r>
      <w:proofErr w:type="spellEnd"/>
      <w:r w:rsidRPr="001A5E88">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lastRenderedPageBreak/>
        <w:t xml:space="preserve">Впоследствии понятие фрейма использовалось многими лингвистами, хотя понималось оно по-разному: </w:t>
      </w:r>
      <w:proofErr w:type="gramStart"/>
      <w:r w:rsidRPr="001A5E88">
        <w:rPr>
          <w:rStyle w:val="tlid-translation"/>
          <w:rFonts w:ascii="Times New Roman" w:hAnsi="Times New Roman" w:cs="Times New Roman"/>
          <w:sz w:val="28"/>
          <w:szCs w:val="28"/>
        </w:rPr>
        <w:t xml:space="preserve">Р. </w:t>
      </w:r>
      <w:proofErr w:type="spellStart"/>
      <w:r w:rsidRPr="001A5E88">
        <w:rPr>
          <w:rStyle w:val="tlid-translation"/>
          <w:rFonts w:ascii="Times New Roman" w:hAnsi="Times New Roman" w:cs="Times New Roman"/>
          <w:sz w:val="28"/>
          <w:szCs w:val="28"/>
        </w:rPr>
        <w:t>Лангаккер</w:t>
      </w:r>
      <w:proofErr w:type="spellEnd"/>
      <w:r w:rsidRPr="001A5E88">
        <w:rPr>
          <w:rStyle w:val="tlid-translation"/>
          <w:rFonts w:ascii="Times New Roman" w:hAnsi="Times New Roman" w:cs="Times New Roman"/>
          <w:sz w:val="28"/>
          <w:szCs w:val="28"/>
        </w:rPr>
        <w:t xml:space="preserve"> применял его по отношению к «падежной рамки» - «группы глаголов с сопроводительными именами в конкретных ролях»; Ч. </w:t>
      </w:r>
      <w:proofErr w:type="spellStart"/>
      <w:r w:rsidRPr="001A5E88">
        <w:rPr>
          <w:rStyle w:val="tlid-translation"/>
          <w:rFonts w:ascii="Times New Roman" w:hAnsi="Times New Roman" w:cs="Times New Roman"/>
          <w:sz w:val="28"/>
          <w:szCs w:val="28"/>
        </w:rPr>
        <w:t>Филлмор</w:t>
      </w:r>
      <w:proofErr w:type="spellEnd"/>
      <w:r w:rsidRPr="001A5E88">
        <w:rPr>
          <w:rStyle w:val="tlid-translation"/>
          <w:rFonts w:ascii="Times New Roman" w:hAnsi="Times New Roman" w:cs="Times New Roman"/>
          <w:sz w:val="28"/>
          <w:szCs w:val="28"/>
        </w:rPr>
        <w:t xml:space="preserve"> трактовал фреймы как особые унифицированные конструкции знания или связанные схематизации опыта; Р. </w:t>
      </w:r>
      <w:proofErr w:type="spellStart"/>
      <w:r w:rsidRPr="001A5E88">
        <w:rPr>
          <w:rStyle w:val="tlid-translation"/>
          <w:rFonts w:ascii="Times New Roman" w:hAnsi="Times New Roman" w:cs="Times New Roman"/>
          <w:sz w:val="28"/>
          <w:szCs w:val="28"/>
        </w:rPr>
        <w:t>Шанк</w:t>
      </w:r>
      <w:proofErr w:type="spellEnd"/>
      <w:r w:rsidRPr="001A5E88">
        <w:rPr>
          <w:rStyle w:val="tlid-translation"/>
          <w:rFonts w:ascii="Times New Roman" w:hAnsi="Times New Roman" w:cs="Times New Roman"/>
          <w:sz w:val="28"/>
          <w:szCs w:val="28"/>
        </w:rPr>
        <w:t xml:space="preserve">, Р. </w:t>
      </w:r>
      <w:proofErr w:type="spellStart"/>
      <w:r w:rsidRPr="001A5E88">
        <w:rPr>
          <w:rStyle w:val="tlid-translation"/>
          <w:rFonts w:ascii="Times New Roman" w:hAnsi="Times New Roman" w:cs="Times New Roman"/>
          <w:sz w:val="28"/>
          <w:szCs w:val="28"/>
        </w:rPr>
        <w:t>Абельсон</w:t>
      </w:r>
      <w:proofErr w:type="spellEnd"/>
      <w:r w:rsidRPr="001A5E88">
        <w:rPr>
          <w:rStyle w:val="tlid-translation"/>
          <w:rFonts w:ascii="Times New Roman" w:hAnsi="Times New Roman" w:cs="Times New Roman"/>
          <w:sz w:val="28"/>
          <w:szCs w:val="28"/>
        </w:rPr>
        <w:t xml:space="preserve"> и Е. </w:t>
      </w:r>
      <w:proofErr w:type="spellStart"/>
      <w:r w:rsidRPr="001A5E88">
        <w:rPr>
          <w:rStyle w:val="tlid-translation"/>
          <w:rFonts w:ascii="Times New Roman" w:hAnsi="Times New Roman" w:cs="Times New Roman"/>
          <w:sz w:val="28"/>
          <w:szCs w:val="28"/>
        </w:rPr>
        <w:t>Чарняк</w:t>
      </w:r>
      <w:proofErr w:type="spellEnd"/>
      <w:r w:rsidRPr="001A5E88">
        <w:rPr>
          <w:rStyle w:val="tlid-translation"/>
          <w:rFonts w:ascii="Times New Roman" w:hAnsi="Times New Roman" w:cs="Times New Roman"/>
          <w:sz w:val="28"/>
          <w:szCs w:val="28"/>
        </w:rPr>
        <w:t xml:space="preserve"> в качестве фрейма рассматривают набор инструкций, предназначенных индивиду для выполнения определенных </w:t>
      </w:r>
      <w:proofErr w:type="spellStart"/>
      <w:r w:rsidRPr="001A5E88">
        <w:rPr>
          <w:rStyle w:val="tlid-translation"/>
          <w:rFonts w:ascii="Times New Roman" w:hAnsi="Times New Roman" w:cs="Times New Roman"/>
          <w:sz w:val="28"/>
          <w:szCs w:val="28"/>
        </w:rPr>
        <w:t>опреаций</w:t>
      </w:r>
      <w:proofErr w:type="spellEnd"/>
      <w:r w:rsidRPr="001A5E88">
        <w:rPr>
          <w:rStyle w:val="tlid-translation"/>
          <w:rFonts w:ascii="Times New Roman" w:hAnsi="Times New Roman" w:cs="Times New Roman"/>
          <w:sz w:val="28"/>
          <w:szCs w:val="28"/>
        </w:rPr>
        <w:t>; определяет фрейм как «структуру признаков (данных), определяют некоторую стереотипную ситуацию»;</w:t>
      </w:r>
      <w:proofErr w:type="gramEnd"/>
      <w:r w:rsidRPr="001A5E88">
        <w:rPr>
          <w:rStyle w:val="tlid-translation"/>
          <w:rFonts w:ascii="Times New Roman" w:hAnsi="Times New Roman" w:cs="Times New Roman"/>
          <w:sz w:val="28"/>
          <w:szCs w:val="28"/>
        </w:rPr>
        <w:t xml:space="preserve"> </w:t>
      </w:r>
      <w:proofErr w:type="gramStart"/>
      <w:r w:rsidRPr="001A5E88">
        <w:rPr>
          <w:rStyle w:val="tlid-translation"/>
          <w:rFonts w:ascii="Times New Roman" w:hAnsi="Times New Roman" w:cs="Times New Roman"/>
          <w:sz w:val="28"/>
          <w:szCs w:val="28"/>
        </w:rPr>
        <w:t>ев</w:t>
      </w:r>
      <w:proofErr w:type="gramEnd"/>
      <w:r w:rsidRPr="001A5E88">
        <w:rPr>
          <w:rStyle w:val="tlid-translation"/>
          <w:rFonts w:ascii="Times New Roman" w:hAnsi="Times New Roman" w:cs="Times New Roman"/>
          <w:sz w:val="28"/>
          <w:szCs w:val="28"/>
        </w:rPr>
        <w:t xml:space="preserve"> и рассматривают фрейм как совокупность единиц, организованных «вокруг» событийного концепта.</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 xml:space="preserve">Теория фреймов относится </w:t>
      </w:r>
      <w:proofErr w:type="gramStart"/>
      <w:r w:rsidRPr="001A5E88">
        <w:rPr>
          <w:rStyle w:val="tlid-translation"/>
          <w:rFonts w:ascii="Times New Roman" w:hAnsi="Times New Roman" w:cs="Times New Roman"/>
          <w:sz w:val="28"/>
          <w:szCs w:val="28"/>
        </w:rPr>
        <w:t>к</w:t>
      </w:r>
      <w:proofErr w:type="gramEnd"/>
      <w:r w:rsidRPr="001A5E88">
        <w:rPr>
          <w:rStyle w:val="tlid-translation"/>
          <w:rFonts w:ascii="Times New Roman" w:hAnsi="Times New Roman" w:cs="Times New Roman"/>
          <w:sz w:val="28"/>
          <w:szCs w:val="28"/>
        </w:rPr>
        <w:t xml:space="preserve"> психологическим понятий, касающихся понимания того, что мы видим и слышим. Эти способы восприятия трактуются с последовательной точкой зрения, на их основании осуществляется концептуальное моделирование. В основе теории фреймов лежит восприятие фактов посредством сопоставления полученной извне информации с конкретными элементами и значениями, а также рамками, обусловленными для каждого концептуального объекта в нашей памяти.</w:t>
      </w:r>
    </w:p>
    <w:p w:rsidR="00327D37" w:rsidRPr="001A5E88"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Образы - результаты отражения предметов и явлений в сознании человека (Ожегов, Шведова). Образы является одной из форм репрезентации и хранения информации об окружающем мире в форме «</w:t>
      </w:r>
      <w:proofErr w:type="spellStart"/>
      <w:r w:rsidRPr="001A5E88">
        <w:rPr>
          <w:rStyle w:val="tlid-translation"/>
          <w:rFonts w:ascii="Times New Roman" w:hAnsi="Times New Roman" w:cs="Times New Roman"/>
          <w:sz w:val="28"/>
          <w:szCs w:val="28"/>
        </w:rPr>
        <w:t>квазикартинок</w:t>
      </w:r>
      <w:proofErr w:type="spellEnd"/>
      <w:r w:rsidRPr="001A5E88">
        <w:rPr>
          <w:rStyle w:val="tlid-translation"/>
          <w:rFonts w:ascii="Times New Roman" w:hAnsi="Times New Roman" w:cs="Times New Roman"/>
          <w:sz w:val="28"/>
          <w:szCs w:val="28"/>
        </w:rPr>
        <w:t>». В основе создания образов лежат «отпечатки» прошлого опыта сенсорной деятельности. Образы создаются путем «топографической съемки»  объекта.</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proofErr w:type="spellStart"/>
      <w:r w:rsidRPr="001A5E88">
        <w:rPr>
          <w:rStyle w:val="tlid-translation"/>
          <w:rFonts w:ascii="Times New Roman" w:hAnsi="Times New Roman" w:cs="Times New Roman"/>
          <w:sz w:val="28"/>
          <w:szCs w:val="28"/>
        </w:rPr>
        <w:t>Скрипты</w:t>
      </w:r>
      <w:proofErr w:type="spellEnd"/>
      <w:r w:rsidRPr="001A5E88">
        <w:rPr>
          <w:rStyle w:val="tlid-translation"/>
          <w:rFonts w:ascii="Times New Roman" w:hAnsi="Times New Roman" w:cs="Times New Roman"/>
          <w:sz w:val="28"/>
          <w:szCs w:val="28"/>
        </w:rPr>
        <w:t xml:space="preserve"> - типы структур сознания, виды фрейма, выполняющих задачи в обработке естественного языка: привычные ситуации описываются </w:t>
      </w:r>
      <w:proofErr w:type="spellStart"/>
      <w:r w:rsidRPr="001A5E88">
        <w:rPr>
          <w:rStyle w:val="tlid-translation"/>
          <w:rFonts w:ascii="Times New Roman" w:hAnsi="Times New Roman" w:cs="Times New Roman"/>
          <w:sz w:val="28"/>
          <w:szCs w:val="28"/>
        </w:rPr>
        <w:t>скриптом</w:t>
      </w:r>
      <w:proofErr w:type="spellEnd"/>
      <w:r w:rsidRPr="001A5E88">
        <w:rPr>
          <w:rStyle w:val="tlid-translation"/>
          <w:rFonts w:ascii="Times New Roman" w:hAnsi="Times New Roman" w:cs="Times New Roman"/>
          <w:sz w:val="28"/>
          <w:szCs w:val="28"/>
        </w:rPr>
        <w:t xml:space="preserve"> как стереотипные изменения событий. Важным свойством </w:t>
      </w:r>
      <w:proofErr w:type="spellStart"/>
      <w:r w:rsidRPr="001A5E88">
        <w:rPr>
          <w:rStyle w:val="tlid-translation"/>
          <w:rFonts w:ascii="Times New Roman" w:hAnsi="Times New Roman" w:cs="Times New Roman"/>
          <w:sz w:val="28"/>
          <w:szCs w:val="28"/>
        </w:rPr>
        <w:t>скриптов</w:t>
      </w:r>
      <w:proofErr w:type="spellEnd"/>
      <w:r w:rsidRPr="001A5E88">
        <w:rPr>
          <w:rStyle w:val="tlid-translation"/>
          <w:rFonts w:ascii="Times New Roman" w:hAnsi="Times New Roman" w:cs="Times New Roman"/>
          <w:sz w:val="28"/>
          <w:szCs w:val="28"/>
        </w:rPr>
        <w:t xml:space="preserve"> является повт</w:t>
      </w:r>
      <w:r>
        <w:rPr>
          <w:rStyle w:val="tlid-translation"/>
          <w:rFonts w:ascii="Times New Roman" w:hAnsi="Times New Roman" w:cs="Times New Roman"/>
          <w:sz w:val="28"/>
          <w:szCs w:val="28"/>
        </w:rPr>
        <w:t>оряемость слотов, ролей, единиц, в</w:t>
      </w:r>
      <w:r w:rsidRPr="001A5E88">
        <w:rPr>
          <w:rStyle w:val="tlid-translation"/>
          <w:rFonts w:ascii="Times New Roman" w:hAnsi="Times New Roman" w:cs="Times New Roman"/>
          <w:sz w:val="28"/>
          <w:szCs w:val="28"/>
        </w:rPr>
        <w:t xml:space="preserve">ходящих в структуру </w:t>
      </w:r>
      <w:proofErr w:type="spellStart"/>
      <w:r w:rsidRPr="001A5E88">
        <w:rPr>
          <w:rStyle w:val="tlid-translation"/>
          <w:rFonts w:ascii="Times New Roman" w:hAnsi="Times New Roman" w:cs="Times New Roman"/>
          <w:sz w:val="28"/>
          <w:szCs w:val="28"/>
        </w:rPr>
        <w:t>текстообразования</w:t>
      </w:r>
      <w:proofErr w:type="spellEnd"/>
      <w:r w:rsidRPr="001A5E88">
        <w:rPr>
          <w:rStyle w:val="tlid-translation"/>
          <w:rFonts w:ascii="Times New Roman" w:hAnsi="Times New Roman" w:cs="Times New Roman"/>
          <w:sz w:val="28"/>
          <w:szCs w:val="28"/>
        </w:rPr>
        <w:t>.</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proofErr w:type="spellStart"/>
      <w:r w:rsidRPr="001A5E88">
        <w:rPr>
          <w:rStyle w:val="tlid-translation"/>
          <w:rFonts w:ascii="Times New Roman" w:hAnsi="Times New Roman" w:cs="Times New Roman"/>
          <w:sz w:val="28"/>
          <w:szCs w:val="28"/>
        </w:rPr>
        <w:t>Скрипт</w:t>
      </w:r>
      <w:proofErr w:type="spellEnd"/>
      <w:r w:rsidRPr="001A5E88">
        <w:rPr>
          <w:rStyle w:val="tlid-translation"/>
          <w:rFonts w:ascii="Times New Roman" w:hAnsi="Times New Roman" w:cs="Times New Roman"/>
          <w:sz w:val="28"/>
          <w:szCs w:val="28"/>
        </w:rPr>
        <w:t xml:space="preserve"> позволяет понимать не только реальную или описываемую ситуацию, но и детальный план поведения, предлагается в этой ситуации. </w:t>
      </w:r>
      <w:proofErr w:type="spellStart"/>
      <w:proofErr w:type="gramStart"/>
      <w:r w:rsidRPr="001A5E88">
        <w:rPr>
          <w:rStyle w:val="tlid-translation"/>
          <w:rFonts w:ascii="Times New Roman" w:hAnsi="Times New Roman" w:cs="Times New Roman"/>
          <w:sz w:val="28"/>
          <w:szCs w:val="28"/>
        </w:rPr>
        <w:t>Скрипты</w:t>
      </w:r>
      <w:proofErr w:type="spellEnd"/>
      <w:r w:rsidRPr="001A5E88">
        <w:rPr>
          <w:rStyle w:val="tlid-translation"/>
          <w:rFonts w:ascii="Times New Roman" w:hAnsi="Times New Roman" w:cs="Times New Roman"/>
          <w:sz w:val="28"/>
          <w:szCs w:val="28"/>
        </w:rPr>
        <w:t xml:space="preserve"> могут быть не только повествовательными, но и локационным, логическими и т. </w:t>
      </w:r>
      <w:r>
        <w:rPr>
          <w:rStyle w:val="tlid-translation"/>
          <w:rFonts w:ascii="Times New Roman" w:hAnsi="Times New Roman" w:cs="Times New Roman"/>
          <w:sz w:val="28"/>
          <w:szCs w:val="28"/>
        </w:rPr>
        <w:t>л</w:t>
      </w:r>
      <w:r w:rsidRPr="001A5E88">
        <w:rPr>
          <w:rStyle w:val="tlid-translation"/>
          <w:rFonts w:ascii="Times New Roman" w:hAnsi="Times New Roman" w:cs="Times New Roman"/>
          <w:sz w:val="28"/>
          <w:szCs w:val="28"/>
        </w:rPr>
        <w:t xml:space="preserve">.  Теорию </w:t>
      </w:r>
      <w:proofErr w:type="spellStart"/>
      <w:r w:rsidRPr="001A5E88">
        <w:rPr>
          <w:rStyle w:val="tlid-translation"/>
          <w:rFonts w:ascii="Times New Roman" w:hAnsi="Times New Roman" w:cs="Times New Roman"/>
          <w:sz w:val="28"/>
          <w:szCs w:val="28"/>
        </w:rPr>
        <w:t>скрипта</w:t>
      </w:r>
      <w:proofErr w:type="spellEnd"/>
      <w:r w:rsidRPr="001A5E88">
        <w:rPr>
          <w:rStyle w:val="tlid-translation"/>
          <w:rFonts w:ascii="Times New Roman" w:hAnsi="Times New Roman" w:cs="Times New Roman"/>
          <w:sz w:val="28"/>
          <w:szCs w:val="28"/>
        </w:rPr>
        <w:t xml:space="preserve"> ввел Р. </w:t>
      </w:r>
      <w:proofErr w:type="spellStart"/>
      <w:r w:rsidRPr="001A5E88">
        <w:rPr>
          <w:rStyle w:val="tlid-translation"/>
          <w:rFonts w:ascii="Times New Roman" w:hAnsi="Times New Roman" w:cs="Times New Roman"/>
          <w:sz w:val="28"/>
          <w:szCs w:val="28"/>
        </w:rPr>
        <w:t>Шанк</w:t>
      </w:r>
      <w:proofErr w:type="spellEnd"/>
      <w:r w:rsidRPr="001A5E88">
        <w:rPr>
          <w:rStyle w:val="tlid-translation"/>
          <w:rFonts w:ascii="Times New Roman" w:hAnsi="Times New Roman" w:cs="Times New Roman"/>
          <w:sz w:val="28"/>
          <w:szCs w:val="28"/>
        </w:rPr>
        <w:t>.</w:t>
      </w:r>
      <w:proofErr w:type="gramEnd"/>
      <w:r w:rsidRPr="001A5E88">
        <w:rPr>
          <w:rStyle w:val="tlid-translation"/>
          <w:rFonts w:ascii="Times New Roman" w:hAnsi="Times New Roman" w:cs="Times New Roman"/>
          <w:sz w:val="28"/>
          <w:szCs w:val="28"/>
        </w:rPr>
        <w:t xml:space="preserve"> Она основана на том, что вся память эпизодическая, то есть организованная больше вокруг личного опыта, чем семантических категорий.</w:t>
      </w:r>
    </w:p>
    <w:p w:rsidR="00327D37" w:rsidRPr="001A5E88"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lastRenderedPageBreak/>
        <w:t xml:space="preserve">     </w:t>
      </w:r>
      <w:r w:rsidRPr="001A5E88">
        <w:rPr>
          <w:rStyle w:val="tlid-translation"/>
          <w:rFonts w:ascii="Times New Roman" w:hAnsi="Times New Roman" w:cs="Times New Roman"/>
          <w:sz w:val="28"/>
          <w:szCs w:val="28"/>
        </w:rPr>
        <w:t>Фрейм в нашем понимании, - это структура данных для представления стереотипных ситуаций; это бланк, имеющий пустые графы (слоты), которые должны быть заполнены.</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Слоты - это </w:t>
      </w:r>
      <w:r w:rsidRPr="001A5E88">
        <w:rPr>
          <w:rStyle w:val="tlid-translation"/>
          <w:rFonts w:ascii="Times New Roman" w:hAnsi="Times New Roman" w:cs="Times New Roman"/>
          <w:sz w:val="28"/>
          <w:szCs w:val="28"/>
        </w:rPr>
        <w:t xml:space="preserve"> категории, которые формируются в процессе познания мира всем человечеством и которые образуют основные рубрики категоризации мира. Единицы, структурируют фрейм, содержащие основную  информацию, </w:t>
      </w:r>
      <w:proofErr w:type="gramStart"/>
      <w:r w:rsidRPr="001A5E88">
        <w:rPr>
          <w:rStyle w:val="tlid-translation"/>
          <w:rFonts w:ascii="Times New Roman" w:hAnsi="Times New Roman" w:cs="Times New Roman"/>
          <w:sz w:val="28"/>
          <w:szCs w:val="28"/>
        </w:rPr>
        <w:t>ассоциированная</w:t>
      </w:r>
      <w:proofErr w:type="gramEnd"/>
      <w:r w:rsidRPr="001A5E88">
        <w:rPr>
          <w:rStyle w:val="tlid-translation"/>
          <w:rFonts w:ascii="Times New Roman" w:hAnsi="Times New Roman" w:cs="Times New Roman"/>
          <w:sz w:val="28"/>
          <w:szCs w:val="28"/>
        </w:rPr>
        <w:t xml:space="preserve"> с тем или иным концептом (Дейк,).</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Базовыми компонентами фрейма, определяющие его терминалы, являются когнитивные компоненты, входящие в наши представления о типичных ситуациях.</w:t>
      </w:r>
    </w:p>
    <w:p w:rsidR="00327D37" w:rsidRDefault="00327D37" w:rsidP="00327D37">
      <w:pPr>
        <w:spacing w:line="360" w:lineRule="auto"/>
        <w:rPr>
          <w:rStyle w:val="tlid-translation"/>
          <w:rFonts w:ascii="Times New Roman" w:hAnsi="Times New Roman" w:cs="Times New Roman"/>
          <w:sz w:val="28"/>
          <w:szCs w:val="28"/>
        </w:rPr>
      </w:pPr>
      <w:r w:rsidRPr="001A5E88">
        <w:rPr>
          <w:rStyle w:val="tlid-translation"/>
          <w:rFonts w:ascii="Times New Roman" w:hAnsi="Times New Roman" w:cs="Times New Roman"/>
          <w:sz w:val="28"/>
          <w:szCs w:val="28"/>
        </w:rPr>
        <w:t>Терминалы (слоты) фрейма заполняются языковыми единицами, которые, участвуя в вербализации события, активизируют соответствующий фрейм (</w:t>
      </w:r>
      <w:proofErr w:type="spellStart"/>
      <w:r w:rsidRPr="001A5E88">
        <w:rPr>
          <w:rStyle w:val="tlid-translation"/>
          <w:rFonts w:ascii="Times New Roman" w:hAnsi="Times New Roman" w:cs="Times New Roman"/>
          <w:sz w:val="28"/>
          <w:szCs w:val="28"/>
        </w:rPr>
        <w:t>Болдырев</w:t>
      </w:r>
      <w:proofErr w:type="spellEnd"/>
      <w:r w:rsidRPr="001A5E88">
        <w:rPr>
          <w:rStyle w:val="tlid-translation"/>
          <w:rFonts w:ascii="Times New Roman" w:hAnsi="Times New Roman" w:cs="Times New Roman"/>
          <w:sz w:val="28"/>
          <w:szCs w:val="28"/>
        </w:rPr>
        <w:t xml:space="preserve">, </w:t>
      </w:r>
      <w:proofErr w:type="spellStart"/>
      <w:r w:rsidRPr="001A5E88">
        <w:rPr>
          <w:rStyle w:val="tlid-translation"/>
          <w:rFonts w:ascii="Times New Roman" w:hAnsi="Times New Roman" w:cs="Times New Roman"/>
          <w:sz w:val="28"/>
          <w:szCs w:val="28"/>
        </w:rPr>
        <w:t>Панасенко</w:t>
      </w:r>
      <w:proofErr w:type="spellEnd"/>
      <w:r>
        <w:rPr>
          <w:rStyle w:val="tlid-translation"/>
          <w:rFonts w:ascii="Times New Roman" w:hAnsi="Times New Roman" w:cs="Times New Roman"/>
          <w:sz w:val="28"/>
          <w:szCs w:val="28"/>
        </w:rPr>
        <w:t>)</w:t>
      </w:r>
    </w:p>
    <w:p w:rsidR="00327D37" w:rsidRPr="001A5E88"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Фрейм - это структура представления знаний, организованная вокруг некоторого понятия, которая, в отличие от ассоциаций, содержит данные о существенном, типичное и возможно для данного понятия.</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 xml:space="preserve">Кроме того, фрейм имеет более или менее конвенциональной природой и потому конкретизирует </w:t>
      </w:r>
      <w:proofErr w:type="gramStart"/>
      <w:r w:rsidRPr="001A5E88">
        <w:rPr>
          <w:rStyle w:val="tlid-translation"/>
          <w:rFonts w:ascii="Times New Roman" w:hAnsi="Times New Roman" w:cs="Times New Roman"/>
          <w:sz w:val="28"/>
          <w:szCs w:val="28"/>
        </w:rPr>
        <w:t>самое</w:t>
      </w:r>
      <w:proofErr w:type="gramEnd"/>
      <w:r w:rsidRPr="001A5E88">
        <w:rPr>
          <w:rStyle w:val="tlid-translation"/>
          <w:rFonts w:ascii="Times New Roman" w:hAnsi="Times New Roman" w:cs="Times New Roman"/>
          <w:sz w:val="28"/>
          <w:szCs w:val="28"/>
        </w:rPr>
        <w:t xml:space="preserve"> характерное и типичное в данной культуре. Фрейм воспроизводит «идеальную» картинку объекта или ситуации, которая служит своеобразной точкой отсчета для интерпретации непосредственно наблюдаемых, «реальных» ситуаций, с которыми человек имеет дело в действительности. Фреймовые концепции позволяют моделировать понимания.</w:t>
      </w:r>
    </w:p>
    <w:p w:rsidR="00327D37" w:rsidRDefault="00327D37" w:rsidP="00327D37">
      <w:pPr>
        <w:spacing w:before="100" w:beforeAutospacing="1" w:after="100" w:afterAutospacing="1" w:line="240" w:lineRule="auto"/>
        <w:jc w:val="center"/>
        <w:rPr>
          <w:rFonts w:ascii="Times New Roman" w:eastAsia="Times New Roman" w:hAnsi="Times New Roman" w:cs="Times New Roman"/>
          <w:b/>
          <w:bCs/>
          <w:i/>
          <w:iCs/>
          <w:sz w:val="28"/>
          <w:szCs w:val="28"/>
        </w:rPr>
      </w:pPr>
    </w:p>
    <w:p w:rsidR="00327D37" w:rsidRDefault="00327D37" w:rsidP="00327D37">
      <w:pPr>
        <w:spacing w:before="100" w:beforeAutospacing="1" w:after="100" w:afterAutospacing="1" w:line="240" w:lineRule="auto"/>
        <w:jc w:val="center"/>
        <w:rPr>
          <w:rFonts w:ascii="Times New Roman" w:eastAsia="Times New Roman" w:hAnsi="Times New Roman" w:cs="Times New Roman"/>
          <w:b/>
          <w:bCs/>
          <w:i/>
          <w:iCs/>
          <w:sz w:val="28"/>
          <w:szCs w:val="28"/>
        </w:rPr>
      </w:pPr>
    </w:p>
    <w:p w:rsidR="00327D37" w:rsidRDefault="00327D37" w:rsidP="00327D37">
      <w:pPr>
        <w:spacing w:before="100" w:beforeAutospacing="1" w:after="100" w:afterAutospacing="1" w:line="240" w:lineRule="auto"/>
        <w:jc w:val="center"/>
        <w:rPr>
          <w:rFonts w:ascii="Times New Roman" w:eastAsia="Times New Roman" w:hAnsi="Times New Roman" w:cs="Times New Roman"/>
          <w:b/>
          <w:bCs/>
          <w:i/>
          <w:iCs/>
          <w:sz w:val="28"/>
          <w:szCs w:val="28"/>
        </w:rPr>
      </w:pPr>
    </w:p>
    <w:p w:rsidR="00327D37" w:rsidRDefault="00327D37" w:rsidP="00327D37">
      <w:pPr>
        <w:spacing w:before="100" w:beforeAutospacing="1" w:after="100" w:afterAutospacing="1" w:line="240" w:lineRule="auto"/>
        <w:jc w:val="center"/>
        <w:rPr>
          <w:rFonts w:ascii="Times New Roman" w:eastAsia="Times New Roman" w:hAnsi="Times New Roman" w:cs="Times New Roman"/>
          <w:b/>
          <w:bCs/>
          <w:i/>
          <w:iCs/>
          <w:sz w:val="28"/>
          <w:szCs w:val="28"/>
        </w:rPr>
      </w:pPr>
    </w:p>
    <w:p w:rsidR="00327D37" w:rsidRPr="00627DC4" w:rsidRDefault="00327D37" w:rsidP="00327D37">
      <w:pPr>
        <w:spacing w:before="100" w:beforeAutospacing="1" w:after="100" w:afterAutospacing="1" w:line="240" w:lineRule="auto"/>
        <w:jc w:val="center"/>
        <w:rPr>
          <w:rFonts w:ascii="Times New Roman" w:eastAsia="Times New Roman" w:hAnsi="Times New Roman" w:cs="Times New Roman"/>
          <w:sz w:val="28"/>
          <w:szCs w:val="28"/>
        </w:rPr>
      </w:pPr>
      <w:r w:rsidRPr="00627DC4">
        <w:rPr>
          <w:rFonts w:ascii="Times New Roman" w:eastAsia="Times New Roman" w:hAnsi="Times New Roman" w:cs="Times New Roman"/>
          <w:b/>
          <w:bCs/>
          <w:i/>
          <w:iCs/>
          <w:sz w:val="28"/>
          <w:szCs w:val="28"/>
        </w:rPr>
        <w:t>Фрейм «Слово»</w:t>
      </w:r>
    </w:p>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56"/>
          <w:szCs w:val="56"/>
          <w:lang w:val="uk-UA"/>
        </w:rPr>
        <w:t xml:space="preserve">                  </w:t>
      </w:r>
      <w:r w:rsidRPr="00AB7CE0">
        <w:rPr>
          <w:rFonts w:ascii="Times New Roman" w:eastAsia="Times New Roman" w:hAnsi="Times New Roman" w:cs="Times New Roman"/>
          <w:b/>
          <w:bCs/>
          <w:i/>
          <w:iCs/>
          <w:sz w:val="56"/>
          <w:szCs w:val="56"/>
          <w:lang w:val="uk-UA"/>
        </w:rPr>
        <w:t xml:space="preserve">↓ </w:t>
      </w:r>
      <w:r>
        <w:rPr>
          <w:rFonts w:ascii="Times New Roman" w:eastAsia="Times New Roman" w:hAnsi="Times New Roman" w:cs="Times New Roman"/>
          <w:b/>
          <w:bCs/>
          <w:i/>
          <w:iCs/>
          <w:sz w:val="56"/>
          <w:szCs w:val="56"/>
          <w:lang w:val="uk-UA"/>
        </w:rPr>
        <w:t xml:space="preserve">              </w:t>
      </w:r>
      <w:proofErr w:type="spellStart"/>
      <w:r w:rsidRPr="00AB7CE0">
        <w:rPr>
          <w:rFonts w:ascii="Times New Roman" w:eastAsia="Times New Roman" w:hAnsi="Times New Roman" w:cs="Times New Roman"/>
          <w:b/>
          <w:bCs/>
          <w:i/>
          <w:iCs/>
          <w:sz w:val="56"/>
          <w:szCs w:val="56"/>
          <w:lang w:val="uk-UA"/>
        </w:rPr>
        <w:t>↓</w:t>
      </w:r>
      <w:proofErr w:type="spellEnd"/>
      <w:r w:rsidRPr="00AB7CE0">
        <w:rPr>
          <w:rFonts w:ascii="Times New Roman" w:eastAsia="Times New Roman" w:hAnsi="Times New Roman" w:cs="Times New Roman"/>
          <w:b/>
          <w:bCs/>
          <w:i/>
          <w:iCs/>
          <w:sz w:val="56"/>
          <w:szCs w:val="56"/>
          <w:lang w:val="uk-UA"/>
        </w:rPr>
        <w:t xml:space="preserve"> </w:t>
      </w:r>
      <w:r>
        <w:rPr>
          <w:rFonts w:ascii="Times New Roman" w:eastAsia="Times New Roman" w:hAnsi="Times New Roman" w:cs="Times New Roman"/>
          <w:b/>
          <w:bCs/>
          <w:i/>
          <w:iCs/>
          <w:sz w:val="56"/>
          <w:szCs w:val="56"/>
          <w:lang w:val="uk-UA"/>
        </w:rPr>
        <w:t xml:space="preserve">                  </w:t>
      </w:r>
      <w:proofErr w:type="spellStart"/>
      <w:r w:rsidRPr="00AB7CE0">
        <w:rPr>
          <w:rFonts w:ascii="Times New Roman" w:eastAsia="Times New Roman" w:hAnsi="Times New Roman" w:cs="Times New Roman"/>
          <w:b/>
          <w:bCs/>
          <w:i/>
          <w:iCs/>
          <w:sz w:val="56"/>
          <w:szCs w:val="56"/>
          <w:lang w:val="uk-UA"/>
        </w:rPr>
        <w:t>↓</w:t>
      </w:r>
      <w:proofErr w:type="spellEnd"/>
    </w:p>
    <w:tbl>
      <w:tblPr>
        <w:tblW w:w="0" w:type="auto"/>
        <w:tblInd w:w="1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6D9F1" w:themeFill="text2" w:themeFillTint="33"/>
        <w:tblCellMar>
          <w:left w:w="0" w:type="dxa"/>
          <w:right w:w="0" w:type="dxa"/>
        </w:tblCellMar>
        <w:tblLook w:val="04A0"/>
      </w:tblPr>
      <w:tblGrid>
        <w:gridCol w:w="2511"/>
        <w:gridCol w:w="229"/>
        <w:gridCol w:w="3310"/>
        <w:gridCol w:w="229"/>
        <w:gridCol w:w="3058"/>
      </w:tblGrid>
      <w:tr w:rsidR="00327D37" w:rsidRPr="00AB7CE0" w:rsidTr="000355EF">
        <w:trPr>
          <w:trHeight w:val="900"/>
        </w:trPr>
        <w:tc>
          <w:tcPr>
            <w:tcW w:w="3600" w:type="dxa"/>
            <w:shd w:val="clear" w:color="auto" w:fill="C6D9F1" w:themeFill="text2" w:themeFillTint="33"/>
            <w:tcMar>
              <w:top w:w="0" w:type="dxa"/>
              <w:left w:w="108" w:type="dxa"/>
              <w:bottom w:w="0" w:type="dxa"/>
              <w:right w:w="108" w:type="dxa"/>
            </w:tcMar>
            <w:hideMark/>
          </w:tcPr>
          <w:p w:rsidR="00327D37" w:rsidRPr="00627DC4" w:rsidRDefault="00327D37" w:rsidP="000355EF">
            <w:pPr>
              <w:pStyle w:val="a5"/>
              <w:rPr>
                <w:rFonts w:ascii="Times New Roman" w:hAnsi="Times New Roman" w:cs="Times New Roman"/>
                <w:sz w:val="28"/>
                <w:szCs w:val="28"/>
              </w:rPr>
            </w:pPr>
            <w:r w:rsidRPr="00627DC4">
              <w:rPr>
                <w:rStyle w:val="tlid-translation"/>
                <w:rFonts w:ascii="Times New Roman" w:hAnsi="Times New Roman" w:cs="Times New Roman"/>
                <w:sz w:val="28"/>
                <w:szCs w:val="28"/>
              </w:rPr>
              <w:lastRenderedPageBreak/>
              <w:t>Основная языковая единица</w:t>
            </w:r>
            <w:r w:rsidRPr="00627DC4">
              <w:rPr>
                <w:rFonts w:ascii="Times New Roman" w:hAnsi="Times New Roman" w:cs="Times New Roman"/>
                <w:sz w:val="28"/>
                <w:szCs w:val="28"/>
                <w:lang w:val="uk-UA"/>
              </w:rPr>
              <w:t xml:space="preserve"> </w:t>
            </w:r>
          </w:p>
        </w:tc>
        <w:tc>
          <w:tcPr>
            <w:tcW w:w="236" w:type="dxa"/>
            <w:shd w:val="clear" w:color="auto" w:fill="C6D9F1" w:themeFill="text2" w:themeFillTint="33"/>
            <w:tcMar>
              <w:top w:w="0" w:type="dxa"/>
              <w:left w:w="108" w:type="dxa"/>
              <w:bottom w:w="0" w:type="dxa"/>
              <w:right w:w="108" w:type="dxa"/>
            </w:tcMar>
            <w:hideMark/>
          </w:tcPr>
          <w:p w:rsidR="00327D37" w:rsidRPr="00AB7CE0" w:rsidRDefault="00327D37" w:rsidP="000355EF">
            <w:pPr>
              <w:spacing w:after="0" w:line="240" w:lineRule="auto"/>
              <w:rPr>
                <w:rFonts w:ascii="Times New Roman" w:eastAsia="Times New Roman" w:hAnsi="Times New Roman" w:cs="Times New Roman"/>
                <w:sz w:val="24"/>
                <w:szCs w:val="24"/>
              </w:rPr>
            </w:pPr>
          </w:p>
        </w:tc>
        <w:tc>
          <w:tcPr>
            <w:tcW w:w="5160" w:type="dxa"/>
            <w:shd w:val="clear" w:color="auto" w:fill="C6D9F1" w:themeFill="text2" w:themeFillTint="33"/>
            <w:tcMar>
              <w:top w:w="0" w:type="dxa"/>
              <w:left w:w="108" w:type="dxa"/>
              <w:bottom w:w="0" w:type="dxa"/>
              <w:right w:w="108" w:type="dxa"/>
            </w:tcMar>
            <w:hideMark/>
          </w:tcPr>
          <w:p w:rsidR="00327D37" w:rsidRDefault="00327D37" w:rsidP="000355EF">
            <w:pPr>
              <w:spacing w:before="100" w:beforeAutospacing="1" w:after="100" w:afterAutospacing="1" w:line="24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О</w:t>
            </w:r>
            <w:r w:rsidRPr="00627DC4">
              <w:rPr>
                <w:rStyle w:val="tlid-translation"/>
                <w:rFonts w:ascii="Times New Roman" w:hAnsi="Times New Roman" w:cs="Times New Roman"/>
                <w:sz w:val="28"/>
                <w:szCs w:val="28"/>
              </w:rPr>
              <w:t xml:space="preserve">тражает </w:t>
            </w:r>
          </w:p>
          <w:p w:rsidR="00327D37" w:rsidRPr="00627DC4" w:rsidRDefault="00327D37" w:rsidP="000355EF">
            <w:pPr>
              <w:spacing w:before="100" w:beforeAutospacing="1" w:after="100" w:afterAutospacing="1" w:line="240" w:lineRule="auto"/>
              <w:rPr>
                <w:rFonts w:ascii="Times New Roman" w:eastAsia="Times New Roman" w:hAnsi="Times New Roman" w:cs="Times New Roman"/>
                <w:sz w:val="28"/>
                <w:szCs w:val="28"/>
              </w:rPr>
            </w:pPr>
            <w:r w:rsidRPr="00627DC4">
              <w:rPr>
                <w:rStyle w:val="tlid-translation"/>
                <w:rFonts w:ascii="Times New Roman" w:hAnsi="Times New Roman" w:cs="Times New Roman"/>
                <w:sz w:val="28"/>
                <w:szCs w:val="28"/>
              </w:rPr>
              <w:t>сознание</w:t>
            </w:r>
          </w:p>
        </w:tc>
        <w:tc>
          <w:tcPr>
            <w:tcW w:w="236" w:type="dxa"/>
            <w:shd w:val="clear" w:color="auto" w:fill="C6D9F1" w:themeFill="text2" w:themeFillTint="33"/>
            <w:tcMar>
              <w:top w:w="0" w:type="dxa"/>
              <w:left w:w="108" w:type="dxa"/>
              <w:bottom w:w="0" w:type="dxa"/>
              <w:right w:w="108" w:type="dxa"/>
            </w:tcMar>
            <w:hideMark/>
          </w:tcPr>
          <w:p w:rsidR="00327D37" w:rsidRPr="00AB7CE0" w:rsidRDefault="00327D37" w:rsidP="000355EF">
            <w:pPr>
              <w:spacing w:after="0" w:line="240" w:lineRule="auto"/>
              <w:rPr>
                <w:rFonts w:ascii="Times New Roman" w:eastAsia="Times New Roman" w:hAnsi="Times New Roman" w:cs="Times New Roman"/>
                <w:sz w:val="24"/>
                <w:szCs w:val="24"/>
              </w:rPr>
            </w:pPr>
          </w:p>
        </w:tc>
        <w:tc>
          <w:tcPr>
            <w:tcW w:w="4200" w:type="dxa"/>
            <w:shd w:val="clear" w:color="auto" w:fill="C6D9F1" w:themeFill="text2" w:themeFillTint="33"/>
            <w:tcMar>
              <w:top w:w="0" w:type="dxa"/>
              <w:left w:w="108" w:type="dxa"/>
              <w:bottom w:w="0" w:type="dxa"/>
              <w:right w:w="108" w:type="dxa"/>
            </w:tcMar>
            <w:hideMark/>
          </w:tcPr>
          <w:p w:rsidR="00327D37" w:rsidRPr="00627DC4" w:rsidRDefault="00327D37" w:rsidP="000355EF">
            <w:pPr>
              <w:spacing w:before="100" w:beforeAutospacing="1" w:after="100" w:afterAutospacing="1" w:line="240" w:lineRule="auto"/>
              <w:rPr>
                <w:rFonts w:ascii="Times New Roman" w:eastAsia="Times New Roman" w:hAnsi="Times New Roman" w:cs="Times New Roman"/>
                <w:sz w:val="28"/>
                <w:szCs w:val="28"/>
              </w:rPr>
            </w:pPr>
            <w:r w:rsidRPr="00627DC4">
              <w:rPr>
                <w:rStyle w:val="tlid-translation"/>
                <w:rFonts w:ascii="Times New Roman" w:hAnsi="Times New Roman" w:cs="Times New Roman"/>
                <w:sz w:val="28"/>
                <w:szCs w:val="28"/>
              </w:rPr>
              <w:t>Основная единица лексикологии как науки</w:t>
            </w:r>
          </w:p>
        </w:tc>
      </w:tr>
    </w:tbl>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48"/>
          <w:szCs w:val="48"/>
          <w:lang w:val="uk-UA"/>
        </w:rPr>
        <w:t xml:space="preserve">                      </w:t>
      </w:r>
      <w:r w:rsidRPr="00AB7CE0">
        <w:rPr>
          <w:rFonts w:ascii="Times New Roman" w:eastAsia="Times New Roman" w:hAnsi="Times New Roman" w:cs="Times New Roman"/>
          <w:b/>
          <w:bCs/>
          <w:i/>
          <w:iCs/>
          <w:sz w:val="48"/>
          <w:szCs w:val="48"/>
          <w:lang w:val="uk-UA"/>
        </w:rPr>
        <w:t xml:space="preserve">↓ </w:t>
      </w:r>
      <w:r>
        <w:rPr>
          <w:rFonts w:ascii="Times New Roman" w:eastAsia="Times New Roman" w:hAnsi="Times New Roman" w:cs="Times New Roman"/>
          <w:b/>
          <w:bCs/>
          <w:i/>
          <w:iCs/>
          <w:sz w:val="48"/>
          <w:szCs w:val="48"/>
          <w:lang w:val="uk-UA"/>
        </w:rPr>
        <w:t xml:space="preserve">                 </w:t>
      </w:r>
      <w:proofErr w:type="spellStart"/>
      <w:r w:rsidRPr="00AB7CE0">
        <w:rPr>
          <w:rFonts w:ascii="Times New Roman" w:eastAsia="Times New Roman" w:hAnsi="Times New Roman" w:cs="Times New Roman"/>
          <w:b/>
          <w:bCs/>
          <w:i/>
          <w:iCs/>
          <w:sz w:val="48"/>
          <w:szCs w:val="48"/>
          <w:lang w:val="uk-UA"/>
        </w:rPr>
        <w:t>↓</w:t>
      </w:r>
      <w:proofErr w:type="spellEnd"/>
      <w:r w:rsidRPr="00AB7CE0">
        <w:rPr>
          <w:rFonts w:ascii="Times New Roman" w:eastAsia="Times New Roman" w:hAnsi="Times New Roman" w:cs="Times New Roman"/>
          <w:b/>
          <w:bCs/>
          <w:i/>
          <w:iCs/>
          <w:sz w:val="48"/>
          <w:szCs w:val="48"/>
          <w:lang w:val="uk-UA"/>
        </w:rPr>
        <w:t xml:space="preserve"> </w:t>
      </w:r>
      <w:r>
        <w:rPr>
          <w:rFonts w:ascii="Times New Roman" w:eastAsia="Times New Roman" w:hAnsi="Times New Roman" w:cs="Times New Roman"/>
          <w:b/>
          <w:bCs/>
          <w:i/>
          <w:iCs/>
          <w:sz w:val="48"/>
          <w:szCs w:val="48"/>
          <w:lang w:val="uk-UA"/>
        </w:rPr>
        <w:t xml:space="preserve">                       </w:t>
      </w:r>
      <w:proofErr w:type="spellStart"/>
      <w:r w:rsidRPr="00AB7CE0">
        <w:rPr>
          <w:rFonts w:ascii="Times New Roman" w:eastAsia="Times New Roman" w:hAnsi="Times New Roman" w:cs="Times New Roman"/>
          <w:b/>
          <w:bCs/>
          <w:i/>
          <w:iCs/>
          <w:sz w:val="48"/>
          <w:szCs w:val="48"/>
          <w:lang w:val="uk-UA"/>
        </w:rPr>
        <w:t>↓</w:t>
      </w:r>
      <w:proofErr w:type="spellEnd"/>
    </w:p>
    <w:tbl>
      <w:tblPr>
        <w:tblW w:w="0" w:type="auto"/>
        <w:tblInd w:w="1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548DD4" w:themeFill="text2" w:themeFillTint="99"/>
        <w:tblCellMar>
          <w:left w:w="0" w:type="dxa"/>
          <w:right w:w="0" w:type="dxa"/>
        </w:tblCellMar>
        <w:tblLook w:val="04A0"/>
      </w:tblPr>
      <w:tblGrid>
        <w:gridCol w:w="2479"/>
        <w:gridCol w:w="229"/>
        <w:gridCol w:w="3466"/>
        <w:gridCol w:w="229"/>
        <w:gridCol w:w="2934"/>
      </w:tblGrid>
      <w:tr w:rsidR="00327D37" w:rsidRPr="00AB7CE0" w:rsidTr="000355EF">
        <w:trPr>
          <w:trHeight w:val="900"/>
        </w:trPr>
        <w:tc>
          <w:tcPr>
            <w:tcW w:w="3600" w:type="dxa"/>
            <w:shd w:val="clear" w:color="auto" w:fill="548DD4" w:themeFill="text2" w:themeFillTint="99"/>
            <w:tcMar>
              <w:top w:w="0" w:type="dxa"/>
              <w:left w:w="108" w:type="dxa"/>
              <w:bottom w:w="0" w:type="dxa"/>
              <w:right w:w="108" w:type="dxa"/>
            </w:tcMar>
            <w:hideMark/>
          </w:tcPr>
          <w:p w:rsidR="00327D37" w:rsidRPr="00627DC4" w:rsidRDefault="00327D37" w:rsidP="000355EF">
            <w:pPr>
              <w:spacing w:before="100" w:beforeAutospacing="1" w:after="100" w:afterAutospacing="1" w:line="240" w:lineRule="auto"/>
              <w:rPr>
                <w:rFonts w:ascii="Times New Roman" w:eastAsia="Times New Roman" w:hAnsi="Times New Roman" w:cs="Times New Roman"/>
                <w:sz w:val="28"/>
                <w:szCs w:val="28"/>
              </w:rPr>
            </w:pPr>
            <w:r w:rsidRPr="00627DC4">
              <w:rPr>
                <w:rStyle w:val="tlid-translation"/>
                <w:rFonts w:ascii="Times New Roman" w:hAnsi="Times New Roman" w:cs="Times New Roman"/>
                <w:sz w:val="28"/>
                <w:szCs w:val="28"/>
              </w:rPr>
              <w:t>Отражает всю систему языка</w:t>
            </w:r>
          </w:p>
        </w:tc>
        <w:tc>
          <w:tcPr>
            <w:tcW w:w="236" w:type="dxa"/>
            <w:shd w:val="clear" w:color="auto" w:fill="548DD4" w:themeFill="text2" w:themeFillTint="99"/>
            <w:tcMar>
              <w:top w:w="0" w:type="dxa"/>
              <w:left w:w="108" w:type="dxa"/>
              <w:bottom w:w="0" w:type="dxa"/>
              <w:right w:w="108" w:type="dxa"/>
            </w:tcMar>
            <w:hideMark/>
          </w:tcPr>
          <w:p w:rsidR="00327D37" w:rsidRPr="00627DC4" w:rsidRDefault="00327D37" w:rsidP="000355EF">
            <w:pPr>
              <w:spacing w:after="0" w:line="240" w:lineRule="auto"/>
              <w:rPr>
                <w:rFonts w:ascii="Times New Roman" w:eastAsia="Times New Roman" w:hAnsi="Times New Roman" w:cs="Times New Roman"/>
                <w:sz w:val="28"/>
                <w:szCs w:val="28"/>
              </w:rPr>
            </w:pPr>
          </w:p>
        </w:tc>
        <w:tc>
          <w:tcPr>
            <w:tcW w:w="5160" w:type="dxa"/>
            <w:shd w:val="clear" w:color="auto" w:fill="548DD4" w:themeFill="text2" w:themeFillTint="99"/>
            <w:tcMar>
              <w:top w:w="0" w:type="dxa"/>
              <w:left w:w="108" w:type="dxa"/>
              <w:bottom w:w="0" w:type="dxa"/>
              <w:right w:w="108" w:type="dxa"/>
            </w:tcMar>
            <w:hideMark/>
          </w:tcPr>
          <w:p w:rsidR="00327D37" w:rsidRPr="00627DC4" w:rsidRDefault="00327D37" w:rsidP="000355EF">
            <w:pPr>
              <w:spacing w:before="100" w:beforeAutospacing="1" w:after="100" w:afterAutospacing="1" w:line="240" w:lineRule="auto"/>
              <w:rPr>
                <w:rStyle w:val="tlid-translation"/>
                <w:rFonts w:ascii="Times New Roman" w:hAnsi="Times New Roman" w:cs="Times New Roman"/>
                <w:sz w:val="28"/>
                <w:szCs w:val="28"/>
              </w:rPr>
            </w:pPr>
            <w:r w:rsidRPr="00627DC4">
              <w:rPr>
                <w:rStyle w:val="tlid-translation"/>
                <w:rFonts w:ascii="Times New Roman" w:hAnsi="Times New Roman" w:cs="Times New Roman"/>
                <w:sz w:val="28"/>
                <w:szCs w:val="28"/>
              </w:rPr>
              <w:t>Передает</w:t>
            </w:r>
          </w:p>
          <w:p w:rsidR="00327D37" w:rsidRPr="00627DC4" w:rsidRDefault="00327D37" w:rsidP="000355EF">
            <w:pPr>
              <w:spacing w:before="100" w:beforeAutospacing="1" w:after="100" w:afterAutospacing="1" w:line="240" w:lineRule="auto"/>
              <w:rPr>
                <w:rFonts w:ascii="Times New Roman" w:eastAsia="Times New Roman" w:hAnsi="Times New Roman" w:cs="Times New Roman"/>
                <w:sz w:val="28"/>
                <w:szCs w:val="28"/>
              </w:rPr>
            </w:pPr>
            <w:r w:rsidRPr="00627DC4">
              <w:rPr>
                <w:rStyle w:val="tlid-translation"/>
                <w:rFonts w:ascii="Times New Roman" w:hAnsi="Times New Roman" w:cs="Times New Roman"/>
                <w:sz w:val="28"/>
                <w:szCs w:val="28"/>
              </w:rPr>
              <w:t xml:space="preserve"> информацию</w:t>
            </w:r>
          </w:p>
        </w:tc>
        <w:tc>
          <w:tcPr>
            <w:tcW w:w="236" w:type="dxa"/>
            <w:shd w:val="clear" w:color="auto" w:fill="548DD4" w:themeFill="text2" w:themeFillTint="99"/>
            <w:tcMar>
              <w:top w:w="0" w:type="dxa"/>
              <w:left w:w="108" w:type="dxa"/>
              <w:bottom w:w="0" w:type="dxa"/>
              <w:right w:w="108" w:type="dxa"/>
            </w:tcMar>
            <w:hideMark/>
          </w:tcPr>
          <w:p w:rsidR="00327D37" w:rsidRPr="00627DC4" w:rsidRDefault="00327D37" w:rsidP="000355EF">
            <w:pPr>
              <w:spacing w:after="0" w:line="240" w:lineRule="auto"/>
              <w:rPr>
                <w:rFonts w:ascii="Times New Roman" w:eastAsia="Times New Roman" w:hAnsi="Times New Roman" w:cs="Times New Roman"/>
                <w:sz w:val="28"/>
                <w:szCs w:val="28"/>
              </w:rPr>
            </w:pPr>
          </w:p>
        </w:tc>
        <w:tc>
          <w:tcPr>
            <w:tcW w:w="4200" w:type="dxa"/>
            <w:shd w:val="clear" w:color="auto" w:fill="548DD4" w:themeFill="text2" w:themeFillTint="99"/>
            <w:tcMar>
              <w:top w:w="0" w:type="dxa"/>
              <w:left w:w="108" w:type="dxa"/>
              <w:bottom w:w="0" w:type="dxa"/>
              <w:right w:w="108" w:type="dxa"/>
            </w:tcMar>
            <w:hideMark/>
          </w:tcPr>
          <w:p w:rsidR="00327D37" w:rsidRPr="00627DC4" w:rsidRDefault="00327D37" w:rsidP="000355EF">
            <w:pPr>
              <w:spacing w:before="100" w:beforeAutospacing="1" w:after="100" w:afterAutospacing="1" w:line="240" w:lineRule="auto"/>
              <w:rPr>
                <w:rFonts w:ascii="Times New Roman" w:eastAsia="Times New Roman" w:hAnsi="Times New Roman" w:cs="Times New Roman"/>
                <w:sz w:val="28"/>
                <w:szCs w:val="28"/>
              </w:rPr>
            </w:pPr>
            <w:r w:rsidRPr="00627DC4">
              <w:rPr>
                <w:rStyle w:val="tlid-translation"/>
                <w:rFonts w:ascii="Times New Roman" w:hAnsi="Times New Roman" w:cs="Times New Roman"/>
                <w:sz w:val="28"/>
                <w:szCs w:val="28"/>
              </w:rPr>
              <w:t>Имеет лексическое значение</w:t>
            </w:r>
          </w:p>
        </w:tc>
      </w:tr>
    </w:tbl>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48"/>
          <w:szCs w:val="48"/>
          <w:lang w:val="uk-UA"/>
        </w:rPr>
        <w:t xml:space="preserve">                      </w:t>
      </w:r>
      <w:r w:rsidRPr="00AB7CE0">
        <w:rPr>
          <w:rFonts w:ascii="Times New Roman" w:eastAsia="Times New Roman" w:hAnsi="Times New Roman" w:cs="Times New Roman"/>
          <w:b/>
          <w:bCs/>
          <w:i/>
          <w:iCs/>
          <w:sz w:val="48"/>
          <w:szCs w:val="48"/>
          <w:lang w:val="uk-UA"/>
        </w:rPr>
        <w:t>↓</w:t>
      </w:r>
      <w:r>
        <w:rPr>
          <w:rFonts w:ascii="Times New Roman" w:eastAsia="Times New Roman" w:hAnsi="Times New Roman" w:cs="Times New Roman"/>
          <w:b/>
          <w:bCs/>
          <w:i/>
          <w:iCs/>
          <w:sz w:val="48"/>
          <w:szCs w:val="48"/>
          <w:lang w:val="uk-UA"/>
        </w:rPr>
        <w:t xml:space="preserve">                   </w:t>
      </w:r>
      <w:r w:rsidRPr="00AB7CE0">
        <w:rPr>
          <w:rFonts w:ascii="Times New Roman" w:eastAsia="Times New Roman" w:hAnsi="Times New Roman" w:cs="Times New Roman"/>
          <w:b/>
          <w:bCs/>
          <w:i/>
          <w:iCs/>
          <w:sz w:val="48"/>
          <w:szCs w:val="48"/>
          <w:lang w:val="uk-UA"/>
        </w:rPr>
        <w:t xml:space="preserve"> </w:t>
      </w:r>
      <w:proofErr w:type="spellStart"/>
      <w:r w:rsidRPr="00AB7CE0">
        <w:rPr>
          <w:rFonts w:ascii="Times New Roman" w:eastAsia="Times New Roman" w:hAnsi="Times New Roman" w:cs="Times New Roman"/>
          <w:b/>
          <w:bCs/>
          <w:i/>
          <w:iCs/>
          <w:sz w:val="48"/>
          <w:szCs w:val="48"/>
          <w:lang w:val="uk-UA"/>
        </w:rPr>
        <w:t>↓</w:t>
      </w:r>
      <w:proofErr w:type="spellEnd"/>
      <w:r>
        <w:rPr>
          <w:rFonts w:ascii="Times New Roman" w:eastAsia="Times New Roman" w:hAnsi="Times New Roman" w:cs="Times New Roman"/>
          <w:b/>
          <w:bCs/>
          <w:i/>
          <w:iCs/>
          <w:sz w:val="48"/>
          <w:szCs w:val="48"/>
          <w:lang w:val="uk-UA"/>
        </w:rPr>
        <w:t xml:space="preserve">                      </w:t>
      </w:r>
      <w:r w:rsidRPr="00AB7CE0">
        <w:rPr>
          <w:rFonts w:ascii="Times New Roman" w:eastAsia="Times New Roman" w:hAnsi="Times New Roman" w:cs="Times New Roman"/>
          <w:b/>
          <w:bCs/>
          <w:i/>
          <w:iCs/>
          <w:sz w:val="48"/>
          <w:szCs w:val="48"/>
          <w:lang w:val="uk-UA"/>
        </w:rPr>
        <w:t xml:space="preserve"> </w:t>
      </w:r>
      <w:proofErr w:type="spellStart"/>
      <w:r w:rsidRPr="00AB7CE0">
        <w:rPr>
          <w:rFonts w:ascii="Times New Roman" w:eastAsia="Times New Roman" w:hAnsi="Times New Roman" w:cs="Times New Roman"/>
          <w:b/>
          <w:bCs/>
          <w:i/>
          <w:iCs/>
          <w:sz w:val="48"/>
          <w:szCs w:val="48"/>
          <w:lang w:val="uk-UA"/>
        </w:rPr>
        <w:t>↓</w:t>
      </w:r>
      <w:proofErr w:type="spellEnd"/>
    </w:p>
    <w:tbl>
      <w:tblPr>
        <w:tblW w:w="0" w:type="auto"/>
        <w:tblInd w:w="1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17365D" w:themeFill="text2" w:themeFillShade="BF"/>
        <w:tblCellMar>
          <w:left w:w="0" w:type="dxa"/>
          <w:right w:w="0" w:type="dxa"/>
        </w:tblCellMar>
        <w:tblLook w:val="04A0"/>
      </w:tblPr>
      <w:tblGrid>
        <w:gridCol w:w="2625"/>
        <w:gridCol w:w="227"/>
        <w:gridCol w:w="3325"/>
        <w:gridCol w:w="227"/>
        <w:gridCol w:w="2933"/>
      </w:tblGrid>
      <w:tr w:rsidR="00327D37" w:rsidRPr="00AB7CE0" w:rsidTr="000355EF">
        <w:trPr>
          <w:trHeight w:val="720"/>
        </w:trPr>
        <w:tc>
          <w:tcPr>
            <w:tcW w:w="3600" w:type="dxa"/>
            <w:shd w:val="clear" w:color="auto" w:fill="17365D" w:themeFill="text2" w:themeFillShade="BF"/>
            <w:tcMar>
              <w:top w:w="0" w:type="dxa"/>
              <w:left w:w="108" w:type="dxa"/>
              <w:bottom w:w="0" w:type="dxa"/>
              <w:right w:w="108" w:type="dxa"/>
            </w:tcMar>
            <w:hideMark/>
          </w:tcPr>
          <w:p w:rsidR="00327D37" w:rsidRPr="00627DC4" w:rsidRDefault="00327D37" w:rsidP="000355EF">
            <w:pPr>
              <w:spacing w:before="100" w:beforeAutospacing="1" w:after="100" w:afterAutospacing="1" w:line="240" w:lineRule="auto"/>
              <w:rPr>
                <w:rFonts w:ascii="Times New Roman" w:eastAsia="Times New Roman" w:hAnsi="Times New Roman" w:cs="Times New Roman"/>
                <w:sz w:val="28"/>
                <w:szCs w:val="28"/>
              </w:rPr>
            </w:pPr>
            <w:r w:rsidRPr="00627DC4">
              <w:rPr>
                <w:rStyle w:val="tlid-translation"/>
                <w:rFonts w:ascii="Times New Roman" w:hAnsi="Times New Roman" w:cs="Times New Roman"/>
                <w:sz w:val="28"/>
                <w:szCs w:val="28"/>
              </w:rPr>
              <w:t>Выполняет номинативную функцию</w:t>
            </w:r>
          </w:p>
        </w:tc>
        <w:tc>
          <w:tcPr>
            <w:tcW w:w="236" w:type="dxa"/>
            <w:shd w:val="clear" w:color="auto" w:fill="17365D" w:themeFill="text2" w:themeFillShade="BF"/>
            <w:tcMar>
              <w:top w:w="0" w:type="dxa"/>
              <w:left w:w="108" w:type="dxa"/>
              <w:bottom w:w="0" w:type="dxa"/>
              <w:right w:w="108" w:type="dxa"/>
            </w:tcMar>
            <w:hideMark/>
          </w:tcPr>
          <w:p w:rsidR="00327D37" w:rsidRPr="00627DC4" w:rsidRDefault="00327D37" w:rsidP="000355EF">
            <w:pPr>
              <w:spacing w:after="0" w:line="240" w:lineRule="auto"/>
              <w:rPr>
                <w:rFonts w:ascii="Times New Roman" w:eastAsia="Times New Roman" w:hAnsi="Times New Roman" w:cs="Times New Roman"/>
                <w:sz w:val="28"/>
                <w:szCs w:val="28"/>
              </w:rPr>
            </w:pPr>
          </w:p>
        </w:tc>
        <w:tc>
          <w:tcPr>
            <w:tcW w:w="5160" w:type="dxa"/>
            <w:shd w:val="clear" w:color="auto" w:fill="17365D" w:themeFill="text2" w:themeFillShade="BF"/>
            <w:tcMar>
              <w:top w:w="0" w:type="dxa"/>
              <w:left w:w="108" w:type="dxa"/>
              <w:bottom w:w="0" w:type="dxa"/>
              <w:right w:w="108" w:type="dxa"/>
            </w:tcMar>
            <w:hideMark/>
          </w:tcPr>
          <w:p w:rsidR="00327D37" w:rsidRPr="00627DC4" w:rsidRDefault="00327D37" w:rsidP="000355EF">
            <w:pPr>
              <w:spacing w:before="100" w:beforeAutospacing="1" w:after="100" w:afterAutospacing="1" w:line="240" w:lineRule="auto"/>
              <w:rPr>
                <w:rFonts w:ascii="Times New Roman" w:eastAsia="Times New Roman" w:hAnsi="Times New Roman" w:cs="Times New Roman"/>
                <w:sz w:val="28"/>
                <w:szCs w:val="28"/>
              </w:rPr>
            </w:pPr>
            <w:r w:rsidRPr="00627DC4">
              <w:rPr>
                <w:rStyle w:val="tlid-translation"/>
                <w:rFonts w:ascii="Times New Roman" w:hAnsi="Times New Roman" w:cs="Times New Roman"/>
                <w:sz w:val="28"/>
                <w:szCs w:val="28"/>
              </w:rPr>
              <w:t>Выполняет синтаксическую роль</w:t>
            </w:r>
          </w:p>
        </w:tc>
        <w:tc>
          <w:tcPr>
            <w:tcW w:w="236" w:type="dxa"/>
            <w:shd w:val="clear" w:color="auto" w:fill="17365D" w:themeFill="text2" w:themeFillShade="BF"/>
            <w:tcMar>
              <w:top w:w="0" w:type="dxa"/>
              <w:left w:w="108" w:type="dxa"/>
              <w:bottom w:w="0" w:type="dxa"/>
              <w:right w:w="108" w:type="dxa"/>
            </w:tcMar>
            <w:hideMark/>
          </w:tcPr>
          <w:p w:rsidR="00327D37" w:rsidRPr="00627DC4" w:rsidRDefault="00327D37" w:rsidP="000355EF">
            <w:pPr>
              <w:spacing w:after="0" w:line="240" w:lineRule="auto"/>
              <w:rPr>
                <w:rFonts w:ascii="Times New Roman" w:eastAsia="Times New Roman" w:hAnsi="Times New Roman" w:cs="Times New Roman"/>
                <w:sz w:val="28"/>
                <w:szCs w:val="28"/>
              </w:rPr>
            </w:pPr>
          </w:p>
        </w:tc>
        <w:tc>
          <w:tcPr>
            <w:tcW w:w="4200" w:type="dxa"/>
            <w:shd w:val="clear" w:color="auto" w:fill="17365D" w:themeFill="text2" w:themeFillShade="BF"/>
            <w:tcMar>
              <w:top w:w="0" w:type="dxa"/>
              <w:left w:w="108" w:type="dxa"/>
              <w:bottom w:w="0" w:type="dxa"/>
              <w:right w:w="108" w:type="dxa"/>
            </w:tcMar>
            <w:hideMark/>
          </w:tcPr>
          <w:p w:rsidR="00327D37" w:rsidRPr="00627DC4" w:rsidRDefault="00327D37" w:rsidP="000355EF">
            <w:pPr>
              <w:spacing w:before="100" w:beforeAutospacing="1" w:after="100" w:afterAutospacing="1" w:line="240" w:lineRule="auto"/>
              <w:rPr>
                <w:rFonts w:ascii="Times New Roman" w:eastAsia="Times New Roman" w:hAnsi="Times New Roman" w:cs="Times New Roman"/>
                <w:sz w:val="28"/>
                <w:szCs w:val="28"/>
              </w:rPr>
            </w:pPr>
            <w:r w:rsidRPr="00627DC4">
              <w:rPr>
                <w:rStyle w:val="tlid-translation"/>
                <w:rFonts w:ascii="Times New Roman" w:hAnsi="Times New Roman" w:cs="Times New Roman"/>
                <w:sz w:val="28"/>
                <w:szCs w:val="28"/>
              </w:rPr>
              <w:t>Имеет грамматическое значение</w:t>
            </w:r>
          </w:p>
        </w:tc>
      </w:tr>
    </w:tbl>
    <w:p w:rsidR="00327D37" w:rsidRDefault="00327D37" w:rsidP="00327D37">
      <w:pPr>
        <w:spacing w:line="360" w:lineRule="auto"/>
        <w:jc w:val="center"/>
        <w:rPr>
          <w:b/>
          <w:noProof/>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Style w:val="tlid-translation"/>
          <w:rFonts w:ascii="Times New Roman" w:hAnsi="Times New Roman" w:cs="Times New Roman"/>
          <w:b/>
          <w:sz w:val="28"/>
          <w:szCs w:val="28"/>
        </w:rPr>
      </w:pPr>
      <w:r w:rsidRPr="001A5E88">
        <w:rPr>
          <w:rFonts w:ascii="Times New Roman" w:hAnsi="Times New Roman" w:cs="Times New Roman"/>
          <w:b/>
          <w:color w:val="auto"/>
          <w:sz w:val="28"/>
          <w:szCs w:val="28"/>
        </w:rPr>
        <w:t xml:space="preserve">2.4. </w:t>
      </w:r>
      <w:r w:rsidRPr="001A5E88">
        <w:rPr>
          <w:rStyle w:val="tlid-translation"/>
          <w:rFonts w:ascii="Times New Roman" w:hAnsi="Times New Roman" w:cs="Times New Roman"/>
          <w:b/>
          <w:sz w:val="28"/>
          <w:szCs w:val="28"/>
        </w:rPr>
        <w:t>Роль активных и интерактивных форм и методов обучения в совершенствовании педагогического   процесса</w:t>
      </w:r>
    </w:p>
    <w:p w:rsidR="00327D37" w:rsidRPr="001A5E88"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lastRenderedPageBreak/>
        <w:t xml:space="preserve">       </w:t>
      </w:r>
      <w:r w:rsidRPr="001A5E88">
        <w:rPr>
          <w:rStyle w:val="tlid-translation"/>
          <w:rFonts w:ascii="Times New Roman" w:hAnsi="Times New Roman" w:cs="Times New Roman"/>
          <w:sz w:val="28"/>
          <w:szCs w:val="28"/>
        </w:rPr>
        <w:t>Интерактивное обучение (</w:t>
      </w:r>
      <w:proofErr w:type="gramStart"/>
      <w:r w:rsidRPr="001A5E88">
        <w:rPr>
          <w:rStyle w:val="tlid-translation"/>
          <w:rFonts w:ascii="Times New Roman" w:hAnsi="Times New Roman" w:cs="Times New Roman"/>
          <w:sz w:val="28"/>
          <w:szCs w:val="28"/>
        </w:rPr>
        <w:t>см</w:t>
      </w:r>
      <w:proofErr w:type="gramEnd"/>
      <w:r w:rsidRPr="001A5E88">
        <w:rPr>
          <w:rStyle w:val="tlid-translation"/>
          <w:rFonts w:ascii="Times New Roman" w:hAnsi="Times New Roman" w:cs="Times New Roman"/>
          <w:sz w:val="28"/>
          <w:szCs w:val="28"/>
        </w:rPr>
        <w:t xml:space="preserve">. Приложение </w:t>
      </w:r>
      <w:r>
        <w:rPr>
          <w:rStyle w:val="tlid-translation"/>
          <w:rFonts w:ascii="Times New Roman" w:hAnsi="Times New Roman" w:cs="Times New Roman"/>
          <w:sz w:val="28"/>
          <w:szCs w:val="28"/>
        </w:rPr>
        <w:t>2</w:t>
      </w:r>
      <w:r w:rsidRPr="001A5E88">
        <w:rPr>
          <w:rStyle w:val="tlid-translation"/>
          <w:rFonts w:ascii="Times New Roman" w:hAnsi="Times New Roman" w:cs="Times New Roman"/>
          <w:sz w:val="28"/>
          <w:szCs w:val="28"/>
        </w:rPr>
        <w:t xml:space="preserve">) - это определенный вид активного обучения, который имеет свои закономерности и особенности. Учебный процесс благодаря таким технологиям происходит в условиях постоянного активного взаимодействия всех учащихся. Это </w:t>
      </w:r>
      <w:proofErr w:type="spellStart"/>
      <w:r w:rsidRPr="001A5E88">
        <w:rPr>
          <w:rStyle w:val="tlid-translation"/>
          <w:rFonts w:ascii="Times New Roman" w:hAnsi="Times New Roman" w:cs="Times New Roman"/>
          <w:sz w:val="28"/>
          <w:szCs w:val="28"/>
        </w:rPr>
        <w:t>сообучении</w:t>
      </w:r>
      <w:proofErr w:type="spellEnd"/>
      <w:r w:rsidRPr="001A5E88">
        <w:rPr>
          <w:rStyle w:val="tlid-translation"/>
          <w:rFonts w:ascii="Times New Roman" w:hAnsi="Times New Roman" w:cs="Times New Roman"/>
          <w:sz w:val="28"/>
          <w:szCs w:val="28"/>
        </w:rPr>
        <w:t xml:space="preserve">, </w:t>
      </w:r>
      <w:proofErr w:type="spellStart"/>
      <w:r w:rsidRPr="001A5E88">
        <w:rPr>
          <w:rStyle w:val="tlid-translation"/>
          <w:rFonts w:ascii="Times New Roman" w:hAnsi="Times New Roman" w:cs="Times New Roman"/>
          <w:sz w:val="28"/>
          <w:szCs w:val="28"/>
        </w:rPr>
        <w:t>взаимообучения</w:t>
      </w:r>
      <w:proofErr w:type="spellEnd"/>
      <w:r w:rsidRPr="001A5E88">
        <w:rPr>
          <w:rStyle w:val="tlid-translation"/>
          <w:rFonts w:ascii="Times New Roman" w:hAnsi="Times New Roman" w:cs="Times New Roman"/>
          <w:sz w:val="28"/>
          <w:szCs w:val="28"/>
        </w:rPr>
        <w:t>, когда ученик и учитель являются равноправными, равнозначными субъектами урока. [</w:t>
      </w:r>
      <w:r>
        <w:rPr>
          <w:rStyle w:val="tlid-translation"/>
          <w:rFonts w:ascii="Times New Roman" w:hAnsi="Times New Roman" w:cs="Times New Roman"/>
          <w:sz w:val="28"/>
          <w:szCs w:val="28"/>
        </w:rPr>
        <w:t>7</w:t>
      </w:r>
      <w:r w:rsidRPr="001A5E88">
        <w:rPr>
          <w:rStyle w:val="tlid-translation"/>
          <w:rFonts w:ascii="Times New Roman" w:hAnsi="Times New Roman" w:cs="Times New Roman"/>
          <w:sz w:val="28"/>
          <w:szCs w:val="28"/>
        </w:rPr>
        <w:t>, с. 5]</w:t>
      </w:r>
    </w:p>
    <w:p w:rsidR="00327D37" w:rsidRDefault="00327D37" w:rsidP="00327D37">
      <w:pPr>
        <w:spacing w:line="360" w:lineRule="auto"/>
        <w:ind w:firstLine="426"/>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Ни для кого </w:t>
      </w:r>
      <w:r w:rsidRPr="001A5E88">
        <w:rPr>
          <w:rStyle w:val="tlid-translation"/>
          <w:rFonts w:ascii="Times New Roman" w:hAnsi="Times New Roman" w:cs="Times New Roman"/>
          <w:sz w:val="28"/>
          <w:szCs w:val="28"/>
        </w:rPr>
        <w:t xml:space="preserve"> уже не секрет, что интерес к знаниям у учащихся падает. А хочется, чтобы каждый ребенок развивался всесторонне,  чтобы он раскрывался </w:t>
      </w:r>
      <w:r>
        <w:rPr>
          <w:rStyle w:val="tlid-translation"/>
          <w:rFonts w:ascii="Times New Roman" w:hAnsi="Times New Roman" w:cs="Times New Roman"/>
          <w:sz w:val="28"/>
          <w:szCs w:val="28"/>
        </w:rPr>
        <w:t>для себя</w:t>
      </w:r>
      <w:r w:rsidRPr="001A5E88">
        <w:rPr>
          <w:rStyle w:val="tlid-translation"/>
          <w:rFonts w:ascii="Times New Roman" w:hAnsi="Times New Roman" w:cs="Times New Roman"/>
          <w:sz w:val="28"/>
          <w:szCs w:val="28"/>
        </w:rPr>
        <w:t xml:space="preserve"> и </w:t>
      </w:r>
      <w:r>
        <w:rPr>
          <w:rStyle w:val="tlid-translation"/>
          <w:rFonts w:ascii="Times New Roman" w:hAnsi="Times New Roman" w:cs="Times New Roman"/>
          <w:sz w:val="28"/>
          <w:szCs w:val="28"/>
        </w:rPr>
        <w:t xml:space="preserve">для </w:t>
      </w:r>
      <w:r w:rsidRPr="001A5E88">
        <w:rPr>
          <w:rStyle w:val="tlid-translation"/>
          <w:rFonts w:ascii="Times New Roman" w:hAnsi="Times New Roman" w:cs="Times New Roman"/>
          <w:sz w:val="28"/>
          <w:szCs w:val="28"/>
        </w:rPr>
        <w:t>други</w:t>
      </w:r>
      <w:r>
        <w:rPr>
          <w:rStyle w:val="tlid-translation"/>
          <w:rFonts w:ascii="Times New Roman" w:hAnsi="Times New Roman" w:cs="Times New Roman"/>
          <w:sz w:val="28"/>
          <w:szCs w:val="28"/>
        </w:rPr>
        <w:t>х</w:t>
      </w:r>
      <w:r w:rsidRPr="001A5E88">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 xml:space="preserve">Ведь выдающийся педагог </w:t>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 xml:space="preserve">В. Сухомлинский  подчеркнул, что, отправляя ребенка в школу, каждая мать верит в то, что настоящий учитель увидит в ребенке что-то такое, чего </w:t>
      </w:r>
      <w:r>
        <w:rPr>
          <w:rStyle w:val="tlid-translation"/>
          <w:rFonts w:ascii="Times New Roman" w:hAnsi="Times New Roman" w:cs="Times New Roman"/>
          <w:sz w:val="28"/>
          <w:szCs w:val="28"/>
        </w:rPr>
        <w:t xml:space="preserve"> она </w:t>
      </w:r>
      <w:r w:rsidRPr="001A5E88">
        <w:rPr>
          <w:rStyle w:val="tlid-translation"/>
          <w:rFonts w:ascii="Times New Roman" w:hAnsi="Times New Roman" w:cs="Times New Roman"/>
          <w:sz w:val="28"/>
          <w:szCs w:val="28"/>
        </w:rPr>
        <w:t>не видит, и будет развивать замечен</w:t>
      </w:r>
      <w:r>
        <w:rPr>
          <w:rStyle w:val="tlid-translation"/>
          <w:rFonts w:ascii="Times New Roman" w:hAnsi="Times New Roman" w:cs="Times New Roman"/>
          <w:sz w:val="28"/>
          <w:szCs w:val="28"/>
        </w:rPr>
        <w:t>н</w:t>
      </w:r>
      <w:r w:rsidRPr="001A5E88">
        <w:rPr>
          <w:rStyle w:val="tlid-translation"/>
          <w:rFonts w:ascii="Times New Roman" w:hAnsi="Times New Roman" w:cs="Times New Roman"/>
          <w:sz w:val="28"/>
          <w:szCs w:val="28"/>
        </w:rPr>
        <w:t>ы</w:t>
      </w:r>
      <w:r>
        <w:rPr>
          <w:rStyle w:val="tlid-translation"/>
          <w:rFonts w:ascii="Times New Roman" w:hAnsi="Times New Roman" w:cs="Times New Roman"/>
          <w:sz w:val="28"/>
          <w:szCs w:val="28"/>
        </w:rPr>
        <w:t>е</w:t>
      </w:r>
      <w:r w:rsidRPr="001A5E88">
        <w:rPr>
          <w:rStyle w:val="tlid-translation"/>
          <w:rFonts w:ascii="Times New Roman" w:hAnsi="Times New Roman" w:cs="Times New Roman"/>
          <w:sz w:val="28"/>
          <w:szCs w:val="28"/>
        </w:rPr>
        <w:t xml:space="preserve"> способности. С целью успешного решения данной проблемы учителя </w:t>
      </w:r>
      <w:r>
        <w:rPr>
          <w:rStyle w:val="tlid-translation"/>
          <w:rFonts w:ascii="Times New Roman" w:hAnsi="Times New Roman" w:cs="Times New Roman"/>
          <w:sz w:val="28"/>
          <w:szCs w:val="28"/>
        </w:rPr>
        <w:t>применяют в</w:t>
      </w:r>
      <w:r w:rsidRPr="001A5E88">
        <w:rPr>
          <w:rStyle w:val="tlid-translation"/>
          <w:rFonts w:ascii="Times New Roman" w:hAnsi="Times New Roman" w:cs="Times New Roman"/>
          <w:sz w:val="28"/>
          <w:szCs w:val="28"/>
        </w:rPr>
        <w:t xml:space="preserve"> учебно-воспитательном процессе активные и интерактивные методы работы, которые активизируют деятельность учащихся, развивая их творческое мышление</w:t>
      </w:r>
      <w:proofErr w:type="gramStart"/>
      <w:r w:rsidRPr="001A5E88">
        <w:rPr>
          <w:rStyle w:val="tlid-translation"/>
          <w:rFonts w:ascii="Times New Roman" w:hAnsi="Times New Roman" w:cs="Times New Roman"/>
          <w:sz w:val="28"/>
          <w:szCs w:val="28"/>
        </w:rPr>
        <w:t xml:space="preserve"> .</w:t>
      </w:r>
      <w:proofErr w:type="gramEnd"/>
      <w:r w:rsidRPr="001A5E88">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t xml:space="preserve">                                </w:t>
      </w:r>
    </w:p>
    <w:p w:rsidR="00327D37" w:rsidRPr="001A5E88" w:rsidRDefault="00327D37" w:rsidP="00327D37">
      <w:pPr>
        <w:spacing w:line="360" w:lineRule="auto"/>
        <w:ind w:firstLine="426"/>
        <w:rPr>
          <w:rStyle w:val="tlid-translation"/>
          <w:rFonts w:ascii="Times New Roman" w:hAnsi="Times New Roman" w:cs="Times New Roman"/>
          <w:sz w:val="28"/>
          <w:szCs w:val="28"/>
        </w:rPr>
      </w:pPr>
      <w:r w:rsidRPr="001A5E88">
        <w:rPr>
          <w:rStyle w:val="tlid-translation"/>
          <w:rFonts w:ascii="Times New Roman" w:hAnsi="Times New Roman" w:cs="Times New Roman"/>
          <w:sz w:val="28"/>
          <w:szCs w:val="28"/>
        </w:rPr>
        <w:t xml:space="preserve">Я. А. Коменского отмечал: "Если учеба дается ребенку трудно, то в </w:t>
      </w:r>
      <w:proofErr w:type="gramStart"/>
      <w:r w:rsidRPr="001A5E88">
        <w:rPr>
          <w:rStyle w:val="tlid-translation"/>
          <w:rFonts w:ascii="Times New Roman" w:hAnsi="Times New Roman" w:cs="Times New Roman"/>
          <w:sz w:val="28"/>
          <w:szCs w:val="28"/>
        </w:rPr>
        <w:t>этом</w:t>
      </w:r>
      <w:proofErr w:type="gramEnd"/>
      <w:r w:rsidRPr="001A5E88">
        <w:rPr>
          <w:rStyle w:val="tlid-translation"/>
          <w:rFonts w:ascii="Times New Roman" w:hAnsi="Times New Roman" w:cs="Times New Roman"/>
          <w:sz w:val="28"/>
          <w:szCs w:val="28"/>
        </w:rPr>
        <w:t xml:space="preserve"> прежде всего виноваты методы, которыми его учат". [</w:t>
      </w:r>
      <w:r>
        <w:rPr>
          <w:rStyle w:val="tlid-translation"/>
          <w:rFonts w:ascii="Times New Roman" w:hAnsi="Times New Roman" w:cs="Times New Roman"/>
          <w:sz w:val="28"/>
          <w:szCs w:val="28"/>
        </w:rPr>
        <w:t>4</w:t>
      </w:r>
      <w:r w:rsidRPr="001A5E88">
        <w:rPr>
          <w:rStyle w:val="tlid-translation"/>
          <w:rFonts w:ascii="Times New Roman" w:hAnsi="Times New Roman" w:cs="Times New Roman"/>
          <w:sz w:val="28"/>
          <w:szCs w:val="28"/>
        </w:rPr>
        <w:t xml:space="preserve">, с. 273] Это положение не утратило своей активности и значимости и </w:t>
      </w:r>
      <w:r>
        <w:rPr>
          <w:rStyle w:val="tlid-translation"/>
          <w:rFonts w:ascii="Times New Roman" w:hAnsi="Times New Roman" w:cs="Times New Roman"/>
          <w:sz w:val="28"/>
          <w:szCs w:val="28"/>
        </w:rPr>
        <w:t>сейчас</w:t>
      </w:r>
      <w:r w:rsidRPr="001A5E88">
        <w:rPr>
          <w:rStyle w:val="tlid-translation"/>
          <w:rFonts w:ascii="Times New Roman" w:hAnsi="Times New Roman" w:cs="Times New Roman"/>
          <w:sz w:val="28"/>
          <w:szCs w:val="28"/>
        </w:rPr>
        <w:t>.</w:t>
      </w:r>
    </w:p>
    <w:p w:rsidR="00327D37" w:rsidRPr="001A5E88"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Конечно,</w:t>
      </w:r>
      <w:r w:rsidRPr="001A5E88">
        <w:rPr>
          <w:rStyle w:val="tlid-translation"/>
          <w:rFonts w:ascii="Times New Roman" w:hAnsi="Times New Roman" w:cs="Times New Roman"/>
          <w:sz w:val="28"/>
          <w:szCs w:val="28"/>
        </w:rPr>
        <w:t xml:space="preserve"> сегодня, когда объем информации вырос до невозможности усвоения ее одним человеком, я считаю, что дидактическая функция учителя заключается не в передаче знаний, а в формировании навыков приобретать их. Применяя интерактивные методы, учителя моделируют реальные жизненные ситуации, </w:t>
      </w:r>
      <w:r>
        <w:rPr>
          <w:rStyle w:val="tlid-translation"/>
          <w:rFonts w:ascii="Times New Roman" w:hAnsi="Times New Roman" w:cs="Times New Roman"/>
          <w:sz w:val="28"/>
          <w:szCs w:val="28"/>
        </w:rPr>
        <w:t>п</w:t>
      </w:r>
      <w:r w:rsidRPr="001A5E88">
        <w:rPr>
          <w:rStyle w:val="tlid-translation"/>
          <w:rFonts w:ascii="Times New Roman" w:hAnsi="Times New Roman" w:cs="Times New Roman"/>
          <w:sz w:val="28"/>
          <w:szCs w:val="28"/>
        </w:rPr>
        <w:t>редлагаю</w:t>
      </w:r>
      <w:r>
        <w:rPr>
          <w:rStyle w:val="tlid-translation"/>
          <w:rFonts w:ascii="Times New Roman" w:hAnsi="Times New Roman" w:cs="Times New Roman"/>
          <w:sz w:val="28"/>
          <w:szCs w:val="28"/>
        </w:rPr>
        <w:t>т</w:t>
      </w:r>
      <w:r w:rsidRPr="001A5E88">
        <w:rPr>
          <w:rStyle w:val="tlid-translation"/>
          <w:rFonts w:ascii="Times New Roman" w:hAnsi="Times New Roman" w:cs="Times New Roman"/>
          <w:sz w:val="28"/>
          <w:szCs w:val="28"/>
        </w:rPr>
        <w:t xml:space="preserve"> проблемы для совместного решения, </w:t>
      </w:r>
      <w:r>
        <w:rPr>
          <w:rStyle w:val="tlid-translation"/>
          <w:rFonts w:ascii="Times New Roman" w:hAnsi="Times New Roman" w:cs="Times New Roman"/>
          <w:sz w:val="28"/>
          <w:szCs w:val="28"/>
        </w:rPr>
        <w:t>используя</w:t>
      </w:r>
      <w:r w:rsidRPr="001A5E88">
        <w:rPr>
          <w:rStyle w:val="tlid-translation"/>
          <w:rFonts w:ascii="Times New Roman" w:hAnsi="Times New Roman" w:cs="Times New Roman"/>
          <w:sz w:val="28"/>
          <w:szCs w:val="28"/>
        </w:rPr>
        <w:t xml:space="preserve"> ролевые игры.</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 xml:space="preserve">Значение интерактивных технологий </w:t>
      </w:r>
      <w:r>
        <w:rPr>
          <w:rStyle w:val="tlid-translation"/>
          <w:rFonts w:ascii="Times New Roman" w:hAnsi="Times New Roman" w:cs="Times New Roman"/>
          <w:sz w:val="28"/>
          <w:szCs w:val="28"/>
        </w:rPr>
        <w:t>огромное</w:t>
      </w:r>
      <w:r w:rsidRPr="001A5E88">
        <w:rPr>
          <w:rStyle w:val="tlid-translation"/>
          <w:rFonts w:ascii="Times New Roman" w:hAnsi="Times New Roman" w:cs="Times New Roman"/>
          <w:sz w:val="28"/>
          <w:szCs w:val="28"/>
        </w:rPr>
        <w:t xml:space="preserve">. Они дают возможность для каждого ребенка создать ситуацию успеха. </w:t>
      </w:r>
    </w:p>
    <w:p w:rsidR="00327D37"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В процессе интерактивного обучения учащийся</w:t>
      </w:r>
      <w:r w:rsidRPr="001A5E88">
        <w:rPr>
          <w:rStyle w:val="tlid-translation"/>
          <w:rFonts w:ascii="Times New Roman" w:hAnsi="Times New Roman" w:cs="Times New Roman"/>
          <w:sz w:val="28"/>
          <w:szCs w:val="28"/>
        </w:rPr>
        <w:t xml:space="preserve"> становится активным участником учебного процесса. Уроки должны базироваться на сотрудничестве, </w:t>
      </w:r>
      <w:proofErr w:type="spellStart"/>
      <w:r w:rsidRPr="001A5E88">
        <w:rPr>
          <w:rStyle w:val="tlid-translation"/>
          <w:rFonts w:ascii="Times New Roman" w:hAnsi="Times New Roman" w:cs="Times New Roman"/>
          <w:sz w:val="28"/>
          <w:szCs w:val="28"/>
        </w:rPr>
        <w:t>Взаимообучение</w:t>
      </w:r>
      <w:proofErr w:type="spellEnd"/>
      <w:proofErr w:type="gramStart"/>
      <w:r w:rsidRPr="001A5E88">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t>:</w:t>
      </w:r>
      <w:proofErr w:type="gramEnd"/>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 xml:space="preserve">учитель - ученик, ученик - ученик. При этом учитель и ученик - равноправные, равнозначные субъекты обучения. На таких уроках исключается доминирование одного участника учебного </w:t>
      </w:r>
      <w:proofErr w:type="gramStart"/>
      <w:r w:rsidRPr="001A5E88">
        <w:rPr>
          <w:rStyle w:val="tlid-translation"/>
          <w:rFonts w:ascii="Times New Roman" w:hAnsi="Times New Roman" w:cs="Times New Roman"/>
          <w:sz w:val="28"/>
          <w:szCs w:val="28"/>
        </w:rPr>
        <w:t>процесса над друг</w:t>
      </w:r>
      <w:r>
        <w:rPr>
          <w:rStyle w:val="tlid-translation"/>
          <w:rFonts w:ascii="Times New Roman" w:hAnsi="Times New Roman" w:cs="Times New Roman"/>
          <w:sz w:val="28"/>
          <w:szCs w:val="28"/>
        </w:rPr>
        <w:t>ими</w:t>
      </w:r>
      <w:proofErr w:type="gramEnd"/>
      <w:r>
        <w:rPr>
          <w:rStyle w:val="tlid-translation"/>
          <w:rFonts w:ascii="Times New Roman" w:hAnsi="Times New Roman" w:cs="Times New Roman"/>
          <w:sz w:val="28"/>
          <w:szCs w:val="28"/>
        </w:rPr>
        <w:t xml:space="preserve">, одной мысли над другой. Учащиеся </w:t>
      </w:r>
      <w:r>
        <w:rPr>
          <w:rStyle w:val="tlid-translation"/>
          <w:rFonts w:ascii="Times New Roman" w:hAnsi="Times New Roman" w:cs="Times New Roman"/>
          <w:sz w:val="28"/>
          <w:szCs w:val="28"/>
        </w:rPr>
        <w:lastRenderedPageBreak/>
        <w:t>стараются</w:t>
      </w:r>
      <w:r w:rsidRPr="001A5E88">
        <w:rPr>
          <w:rStyle w:val="tlid-translation"/>
          <w:rFonts w:ascii="Times New Roman" w:hAnsi="Times New Roman" w:cs="Times New Roman"/>
          <w:sz w:val="28"/>
          <w:szCs w:val="28"/>
        </w:rPr>
        <w:t xml:space="preserve"> быть демократическими, критически мыслить, принимать обоснованные решения.</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Применяя интерактивные технологии обучения, следует соблюдать следующие подходов к организации урока:</w:t>
      </w:r>
      <w:r w:rsidRPr="001A5E88">
        <w:rPr>
          <w:rFonts w:ascii="Times New Roman" w:hAnsi="Times New Roman" w:cs="Times New Roman"/>
          <w:sz w:val="28"/>
          <w:szCs w:val="28"/>
        </w:rPr>
        <w:br/>
      </w:r>
      <w:r w:rsidRPr="001A5E88">
        <w:rPr>
          <w:rStyle w:val="tlid-translation"/>
          <w:rFonts w:ascii="Times New Roman" w:hAnsi="Times New Roman" w:cs="Times New Roman"/>
          <w:sz w:val="28"/>
          <w:szCs w:val="28"/>
        </w:rPr>
        <w:t>• опираться на детский опыт и минимальные базовые знания по теме с помощью обсуждения мини-проблемы, анкетирование, вступительной беседы;</w:t>
      </w:r>
      <w:r w:rsidRPr="001A5E88">
        <w:rPr>
          <w:rFonts w:ascii="Times New Roman" w:hAnsi="Times New Roman" w:cs="Times New Roman"/>
          <w:sz w:val="28"/>
          <w:szCs w:val="28"/>
        </w:rPr>
        <w:br/>
      </w:r>
      <w:r w:rsidRPr="001A5E88">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t xml:space="preserve"> создавать </w:t>
      </w:r>
      <w:r w:rsidRPr="001A5E88">
        <w:rPr>
          <w:rStyle w:val="tlid-translation"/>
          <w:rFonts w:ascii="Times New Roman" w:hAnsi="Times New Roman" w:cs="Times New Roman"/>
          <w:sz w:val="28"/>
          <w:szCs w:val="28"/>
        </w:rPr>
        <w:t>условия для разделения класса на группы с переменным  составом участников. Каждая группа выдвигает своего лидера, который руководит ее работой;</w:t>
      </w:r>
      <w:r w:rsidRPr="001A5E88">
        <w:rPr>
          <w:rFonts w:ascii="Times New Roman" w:hAnsi="Times New Roman" w:cs="Times New Roman"/>
          <w:sz w:val="28"/>
          <w:szCs w:val="28"/>
        </w:rPr>
        <w:br/>
      </w:r>
      <w:r w:rsidRPr="001A5E88">
        <w:rPr>
          <w:rStyle w:val="tlid-translation"/>
          <w:rFonts w:ascii="Times New Roman" w:hAnsi="Times New Roman" w:cs="Times New Roman"/>
          <w:sz w:val="28"/>
          <w:szCs w:val="28"/>
        </w:rPr>
        <w:t xml:space="preserve">• предусматривать </w:t>
      </w:r>
      <w:proofErr w:type="spellStart"/>
      <w:r w:rsidRPr="001A5E88">
        <w:rPr>
          <w:rStyle w:val="tlid-translation"/>
          <w:rFonts w:ascii="Times New Roman" w:hAnsi="Times New Roman" w:cs="Times New Roman"/>
          <w:sz w:val="28"/>
          <w:szCs w:val="28"/>
        </w:rPr>
        <w:t>проблемность</w:t>
      </w:r>
      <w:proofErr w:type="spellEnd"/>
      <w:r w:rsidRPr="001A5E88">
        <w:rPr>
          <w:rStyle w:val="tlid-translation"/>
          <w:rFonts w:ascii="Times New Roman" w:hAnsi="Times New Roman" w:cs="Times New Roman"/>
          <w:sz w:val="28"/>
          <w:szCs w:val="28"/>
        </w:rPr>
        <w:t xml:space="preserve"> задачи, возбуждать активность учеников,</w:t>
      </w:r>
      <w:r w:rsidRPr="001A5E88">
        <w:rPr>
          <w:rFonts w:ascii="Times New Roman" w:hAnsi="Times New Roman" w:cs="Times New Roman"/>
          <w:sz w:val="28"/>
          <w:szCs w:val="28"/>
        </w:rPr>
        <w:br/>
      </w:r>
      <w:r w:rsidRPr="001A5E88">
        <w:rPr>
          <w:rStyle w:val="tlid-translation"/>
          <w:rFonts w:ascii="Times New Roman" w:hAnsi="Times New Roman" w:cs="Times New Roman"/>
          <w:sz w:val="28"/>
          <w:szCs w:val="28"/>
        </w:rPr>
        <w:t>• побудить задуматься над изучаемым, смотреть на факты под разными, даже неожиданными углами зрения</w:t>
      </w:r>
      <w:proofErr w:type="gramStart"/>
      <w:r w:rsidRPr="001A5E88">
        <w:rPr>
          <w:rStyle w:val="tlid-translation"/>
          <w:rFonts w:ascii="Times New Roman" w:hAnsi="Times New Roman" w:cs="Times New Roman"/>
          <w:sz w:val="28"/>
          <w:szCs w:val="28"/>
        </w:rPr>
        <w:t>.</w:t>
      </w:r>
      <w:proofErr w:type="gramEnd"/>
      <w:r w:rsidRPr="001A5E88">
        <w:rPr>
          <w:rFonts w:ascii="Times New Roman" w:hAnsi="Times New Roman" w:cs="Times New Roman"/>
          <w:sz w:val="28"/>
          <w:szCs w:val="28"/>
        </w:rPr>
        <w:br/>
      </w:r>
      <w:r w:rsidRPr="001A5E88">
        <w:rPr>
          <w:rStyle w:val="tlid-translation"/>
          <w:rFonts w:ascii="Times New Roman" w:hAnsi="Times New Roman" w:cs="Times New Roman"/>
          <w:sz w:val="28"/>
          <w:szCs w:val="28"/>
        </w:rPr>
        <w:t xml:space="preserve">• </w:t>
      </w:r>
      <w:proofErr w:type="gramStart"/>
      <w:r w:rsidRPr="001A5E88">
        <w:rPr>
          <w:rStyle w:val="tlid-translation"/>
          <w:rFonts w:ascii="Times New Roman" w:hAnsi="Times New Roman" w:cs="Times New Roman"/>
          <w:sz w:val="28"/>
          <w:szCs w:val="28"/>
        </w:rPr>
        <w:t>п</w:t>
      </w:r>
      <w:proofErr w:type="gramEnd"/>
      <w:r w:rsidRPr="001A5E88">
        <w:rPr>
          <w:rStyle w:val="tlid-translation"/>
          <w:rFonts w:ascii="Times New Roman" w:hAnsi="Times New Roman" w:cs="Times New Roman"/>
          <w:sz w:val="28"/>
          <w:szCs w:val="28"/>
        </w:rPr>
        <w:t>ри обсуждении проблемы подталкивать детей к созданию собственной оригинальной версии. Задания для групп подбираю так, чтобы можно было учесть и оценить индивидуальный вклад каждого ученика;</w:t>
      </w:r>
      <w:r w:rsidRPr="001A5E88">
        <w:rPr>
          <w:rFonts w:ascii="Times New Roman" w:hAnsi="Times New Roman" w:cs="Times New Roman"/>
          <w:sz w:val="28"/>
          <w:szCs w:val="28"/>
        </w:rPr>
        <w:br/>
      </w:r>
      <w:r w:rsidRPr="001A5E88">
        <w:rPr>
          <w:rStyle w:val="tlid-translation"/>
          <w:rFonts w:ascii="Times New Roman" w:hAnsi="Times New Roman" w:cs="Times New Roman"/>
          <w:sz w:val="28"/>
          <w:szCs w:val="28"/>
        </w:rPr>
        <w:t xml:space="preserve">• создавать на уроке атмосферу сотрудничества учеников и учителя, </w:t>
      </w:r>
      <w:proofErr w:type="gramStart"/>
      <w:r w:rsidRPr="001A5E88">
        <w:rPr>
          <w:rStyle w:val="tlid-translation"/>
          <w:rFonts w:ascii="Times New Roman" w:hAnsi="Times New Roman" w:cs="Times New Roman"/>
          <w:sz w:val="28"/>
          <w:szCs w:val="28"/>
        </w:rPr>
        <w:t>которая</w:t>
      </w:r>
      <w:proofErr w:type="gramEnd"/>
      <w:r w:rsidRPr="001A5E88">
        <w:rPr>
          <w:rStyle w:val="tlid-translation"/>
          <w:rFonts w:ascii="Times New Roman" w:hAnsi="Times New Roman" w:cs="Times New Roman"/>
          <w:sz w:val="28"/>
          <w:szCs w:val="28"/>
        </w:rPr>
        <w:t xml:space="preserve"> лишает страха получить плохую оценку. </w:t>
      </w:r>
    </w:p>
    <w:p w:rsidR="00327D37" w:rsidRPr="001A5E88"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Применение интерактивного обучения на уроках осуществляю путем использования фронтальных и кооперативных форм организации учебной деятельности учащихся, интерактивных методов и игр, способствующих обучению учащихся умение дискутировать.</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Использовани</w:t>
      </w:r>
      <w:r>
        <w:rPr>
          <w:rStyle w:val="tlid-translation"/>
          <w:rFonts w:ascii="Times New Roman" w:hAnsi="Times New Roman" w:cs="Times New Roman"/>
          <w:sz w:val="28"/>
          <w:szCs w:val="28"/>
        </w:rPr>
        <w:t>е интерактивных методов обучения</w:t>
      </w:r>
      <w:r w:rsidRPr="001A5E88">
        <w:rPr>
          <w:rStyle w:val="tlid-translation"/>
          <w:rFonts w:ascii="Times New Roman" w:hAnsi="Times New Roman" w:cs="Times New Roman"/>
          <w:sz w:val="28"/>
          <w:szCs w:val="28"/>
        </w:rPr>
        <w:t xml:space="preserve"> ведет к профессиональному росту самого учителя. Стоит сделать первый шаг, и после нескольких тщательно подготовленных уроков учитель сможет почувствовать, как изменилось отношение к нему, сама атмосфера в классе, что послужит дополнительным стимулом работы с интерактивными технологиями.</w:t>
      </w: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Pr="001A5E88" w:rsidRDefault="00327D37" w:rsidP="00327D37">
      <w:pPr>
        <w:spacing w:line="360" w:lineRule="auto"/>
        <w:rPr>
          <w:rFonts w:ascii="Times New Roman" w:hAnsi="Times New Roman" w:cs="Times New Roman"/>
          <w:b/>
          <w:color w:val="auto"/>
          <w:sz w:val="28"/>
          <w:szCs w:val="28"/>
        </w:rPr>
      </w:pPr>
      <w:r w:rsidRPr="001A5E88">
        <w:rPr>
          <w:rFonts w:ascii="Times New Roman" w:hAnsi="Times New Roman" w:cs="Times New Roman"/>
          <w:b/>
          <w:color w:val="auto"/>
          <w:sz w:val="28"/>
          <w:szCs w:val="28"/>
        </w:rPr>
        <w:t>Выводы</w:t>
      </w:r>
    </w:p>
    <w:p w:rsidR="00327D37" w:rsidRDefault="00327D37" w:rsidP="00327D37">
      <w:pPr>
        <w:spacing w:line="360" w:lineRule="auto"/>
        <w:rPr>
          <w:rStyle w:val="tlid-translation"/>
          <w:rFonts w:ascii="Times New Roman" w:hAnsi="Times New Roman" w:cs="Times New Roman"/>
          <w:sz w:val="28"/>
          <w:szCs w:val="28"/>
        </w:rPr>
      </w:pPr>
      <w:r>
        <w:rPr>
          <w:rStyle w:val="tlid-translation"/>
          <w:rFonts w:ascii="Times New Roman" w:hAnsi="Times New Roman" w:cs="Times New Roman"/>
          <w:sz w:val="28"/>
          <w:szCs w:val="28"/>
        </w:rPr>
        <w:lastRenderedPageBreak/>
        <w:t xml:space="preserve">        </w:t>
      </w:r>
      <w:r w:rsidRPr="001A5E88">
        <w:rPr>
          <w:rStyle w:val="tlid-translation"/>
          <w:rFonts w:ascii="Times New Roman" w:hAnsi="Times New Roman" w:cs="Times New Roman"/>
          <w:sz w:val="28"/>
          <w:szCs w:val="28"/>
        </w:rPr>
        <w:t xml:space="preserve">Изучение научной и методической литературы по проблеме позволило мне сделать вывод о том, что </w:t>
      </w:r>
      <w:r>
        <w:rPr>
          <w:rStyle w:val="tlid-translation"/>
          <w:rFonts w:ascii="Times New Roman" w:hAnsi="Times New Roman" w:cs="Times New Roman"/>
          <w:sz w:val="28"/>
          <w:szCs w:val="28"/>
        </w:rPr>
        <w:t>использование активных форм и методов обучения</w:t>
      </w:r>
      <w:r w:rsidRPr="001A5E88">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t xml:space="preserve">значительно повышает </w:t>
      </w:r>
      <w:r w:rsidRPr="001A5E88">
        <w:rPr>
          <w:rStyle w:val="tlid-translation"/>
          <w:rFonts w:ascii="Times New Roman" w:hAnsi="Times New Roman" w:cs="Times New Roman"/>
          <w:sz w:val="28"/>
          <w:szCs w:val="28"/>
        </w:rPr>
        <w:t xml:space="preserve"> </w:t>
      </w:r>
      <w:r w:rsidRPr="0086196D">
        <w:rPr>
          <w:rFonts w:ascii="Times New Roman" w:eastAsia="Times New Roman" w:hAnsi="Times New Roman" w:cs="Times New Roman"/>
          <w:sz w:val="28"/>
          <w:szCs w:val="28"/>
        </w:rPr>
        <w:t>уровень познавательной деятельности учащихся</w:t>
      </w:r>
      <w:proofErr w:type="gramStart"/>
      <w:r w:rsidRPr="00A5017C">
        <w:rPr>
          <w:rFonts w:ascii="Times New Roman" w:eastAsia="Times New Roman" w:hAnsi="Times New Roman" w:cs="Times New Roman"/>
          <w:sz w:val="24"/>
          <w:szCs w:val="24"/>
        </w:rPr>
        <w:t xml:space="preserve"> </w:t>
      </w:r>
      <w:r w:rsidRPr="001A5E88">
        <w:rPr>
          <w:rStyle w:val="tlid-translation"/>
          <w:rFonts w:ascii="Times New Roman" w:hAnsi="Times New Roman" w:cs="Times New Roman"/>
          <w:sz w:val="28"/>
          <w:szCs w:val="28"/>
        </w:rPr>
        <w:t>.</w:t>
      </w:r>
      <w:proofErr w:type="gramEnd"/>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Преимущество всех рассмотренных мной методов и форм активного обучения очевидн</w:t>
      </w:r>
      <w:r>
        <w:rPr>
          <w:rStyle w:val="tlid-translation"/>
          <w:rFonts w:ascii="Times New Roman" w:hAnsi="Times New Roman" w:cs="Times New Roman"/>
          <w:sz w:val="28"/>
          <w:szCs w:val="28"/>
        </w:rPr>
        <w:t>о</w:t>
      </w:r>
      <w:r w:rsidRPr="001A5E88">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t>Р</w:t>
      </w:r>
      <w:r w:rsidRPr="001A5E88">
        <w:rPr>
          <w:rStyle w:val="tlid-translation"/>
          <w:rFonts w:ascii="Times New Roman" w:hAnsi="Times New Roman" w:cs="Times New Roman"/>
          <w:sz w:val="28"/>
          <w:szCs w:val="28"/>
        </w:rPr>
        <w:t>ациональное  использование этих методов существенно повышает развивающий эффект обучения, создает атмосферу интенсивного поиска, вызывает у учеников и учителя массу положительных эмоций</w:t>
      </w:r>
      <w:proofErr w:type="gramStart"/>
      <w:r w:rsidRPr="001A5E88">
        <w:rPr>
          <w:rStyle w:val="tlid-translation"/>
          <w:rFonts w:ascii="Times New Roman" w:hAnsi="Times New Roman" w:cs="Times New Roman"/>
          <w:sz w:val="28"/>
          <w:szCs w:val="28"/>
        </w:rPr>
        <w:t xml:space="preserve"> .</w:t>
      </w:r>
      <w:proofErr w:type="gramEnd"/>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Отличительной</w:t>
      </w:r>
      <w:r w:rsidRPr="001A5E88">
        <w:rPr>
          <w:rStyle w:val="tlid-translation"/>
          <w:rFonts w:ascii="Times New Roman" w:hAnsi="Times New Roman" w:cs="Times New Roman"/>
          <w:sz w:val="28"/>
          <w:szCs w:val="28"/>
        </w:rPr>
        <w:t xml:space="preserve"> особенность</w:t>
      </w:r>
      <w:r>
        <w:rPr>
          <w:rStyle w:val="tlid-translation"/>
          <w:rFonts w:ascii="Times New Roman" w:hAnsi="Times New Roman" w:cs="Times New Roman"/>
          <w:sz w:val="28"/>
          <w:szCs w:val="28"/>
        </w:rPr>
        <w:t>ю</w:t>
      </w:r>
      <w:r w:rsidRPr="001A5E88">
        <w:rPr>
          <w:rStyle w:val="tlid-translation"/>
          <w:rFonts w:ascii="Times New Roman" w:hAnsi="Times New Roman" w:cs="Times New Roman"/>
          <w:sz w:val="28"/>
          <w:szCs w:val="28"/>
        </w:rPr>
        <w:t xml:space="preserve"> развития образования в </w:t>
      </w:r>
      <w:r>
        <w:rPr>
          <w:rStyle w:val="tlid-translation"/>
          <w:rFonts w:ascii="Times New Roman" w:hAnsi="Times New Roman" w:cs="Times New Roman"/>
          <w:sz w:val="28"/>
          <w:szCs w:val="28"/>
        </w:rPr>
        <w:t xml:space="preserve"> современном </w:t>
      </w:r>
      <w:r w:rsidRPr="001A5E88">
        <w:rPr>
          <w:rStyle w:val="tlid-translation"/>
          <w:rFonts w:ascii="Times New Roman" w:hAnsi="Times New Roman" w:cs="Times New Roman"/>
          <w:sz w:val="28"/>
          <w:szCs w:val="28"/>
        </w:rPr>
        <w:t xml:space="preserve">мире </w:t>
      </w:r>
      <w:r>
        <w:rPr>
          <w:rStyle w:val="tlid-translation"/>
          <w:rFonts w:ascii="Times New Roman" w:hAnsi="Times New Roman" w:cs="Times New Roman"/>
          <w:sz w:val="28"/>
          <w:szCs w:val="28"/>
        </w:rPr>
        <w:t>стало</w:t>
      </w:r>
      <w:r w:rsidRPr="001A5E88">
        <w:rPr>
          <w:rStyle w:val="tlid-translation"/>
          <w:rFonts w:ascii="Times New Roman" w:hAnsi="Times New Roman" w:cs="Times New Roman"/>
          <w:sz w:val="28"/>
          <w:szCs w:val="28"/>
        </w:rPr>
        <w:t xml:space="preserve"> повышенное внимание правительств большинства стран к проблемам  качества и эффективности</w:t>
      </w:r>
      <w:r>
        <w:rPr>
          <w:rStyle w:val="tlid-translation"/>
          <w:rFonts w:ascii="Times New Roman" w:hAnsi="Times New Roman" w:cs="Times New Roman"/>
          <w:sz w:val="28"/>
          <w:szCs w:val="28"/>
        </w:rPr>
        <w:t xml:space="preserve"> образования </w:t>
      </w:r>
      <w:r w:rsidRPr="001A5E88">
        <w:rPr>
          <w:rStyle w:val="tlid-translation"/>
          <w:rFonts w:ascii="Times New Roman" w:hAnsi="Times New Roman" w:cs="Times New Roman"/>
          <w:sz w:val="28"/>
          <w:szCs w:val="28"/>
        </w:rPr>
        <w:t xml:space="preserve">. </w:t>
      </w:r>
      <w:r>
        <w:rPr>
          <w:rStyle w:val="tlid-translation"/>
          <w:rFonts w:ascii="Times New Roman" w:hAnsi="Times New Roman" w:cs="Times New Roman"/>
          <w:sz w:val="28"/>
          <w:szCs w:val="28"/>
        </w:rPr>
        <w:t>Вот и у нас в Донецкой Народной Республике о</w:t>
      </w:r>
      <w:r w:rsidRPr="001A5E88">
        <w:rPr>
          <w:rStyle w:val="tlid-translation"/>
          <w:rFonts w:ascii="Times New Roman" w:hAnsi="Times New Roman" w:cs="Times New Roman"/>
          <w:sz w:val="28"/>
          <w:szCs w:val="28"/>
        </w:rPr>
        <w:t xml:space="preserve">бразование становится стратегической отраслью, обеспечивает национальную безопасность . О конкурентоспособности </w:t>
      </w:r>
      <w:r>
        <w:rPr>
          <w:rStyle w:val="tlid-translation"/>
          <w:rFonts w:ascii="Times New Roman" w:hAnsi="Times New Roman" w:cs="Times New Roman"/>
          <w:sz w:val="28"/>
          <w:szCs w:val="28"/>
        </w:rPr>
        <w:t xml:space="preserve">нашей  республики </w:t>
      </w:r>
      <w:r w:rsidRPr="001A5E88">
        <w:rPr>
          <w:rStyle w:val="tlid-translation"/>
          <w:rFonts w:ascii="Times New Roman" w:hAnsi="Times New Roman" w:cs="Times New Roman"/>
          <w:sz w:val="28"/>
          <w:szCs w:val="28"/>
        </w:rPr>
        <w:t xml:space="preserve"> начинают судить по уровню образовательной подготовки подрастающего поколения.</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Преследуя образовательные цели, активные методы обучения влияют в комплексе на личность ребенка, влияют на умственное развитие.</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Апробация деловых, дидактических игр «круглого стола», методов удивления, успеха и других показала эффективное воздействие активных методов обучения на развитие и воспитание школьников.</w:t>
      </w:r>
      <w:r w:rsidRPr="001A5E88">
        <w:rPr>
          <w:rFonts w:ascii="Times New Roman" w:hAnsi="Times New Roman" w:cs="Times New Roman"/>
          <w:sz w:val="28"/>
          <w:szCs w:val="28"/>
        </w:rPr>
        <w:br/>
      </w:r>
      <w:r>
        <w:rPr>
          <w:rStyle w:val="tlid-translation"/>
          <w:rFonts w:ascii="Times New Roman" w:hAnsi="Times New Roman" w:cs="Times New Roman"/>
          <w:sz w:val="28"/>
          <w:szCs w:val="28"/>
        </w:rPr>
        <w:t xml:space="preserve">     </w:t>
      </w:r>
      <w:r w:rsidRPr="001A5E88">
        <w:rPr>
          <w:rStyle w:val="tlid-translation"/>
          <w:rFonts w:ascii="Times New Roman" w:hAnsi="Times New Roman" w:cs="Times New Roman"/>
          <w:sz w:val="28"/>
          <w:szCs w:val="28"/>
        </w:rPr>
        <w:t>Активные методы способствуют лучшему усвоению знаний по различным предметам. Они помогают развивать внимание, умение критически мыслить, выполнить точно задачи. Исследование показало, что в педагогическом процессе следует максимально использовать активные (интерактивные) методы. Они могут быть включены в реальный педагогический процесс.</w:t>
      </w: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p>
    <w:p w:rsidR="00327D37" w:rsidRDefault="00327D37" w:rsidP="00327D37">
      <w:pPr>
        <w:spacing w:line="360" w:lineRule="auto"/>
        <w:rPr>
          <w:rFonts w:ascii="Times New Roman" w:hAnsi="Times New Roman" w:cs="Times New Roman"/>
          <w:b/>
          <w:color w:val="auto"/>
          <w:sz w:val="28"/>
          <w:szCs w:val="28"/>
        </w:rPr>
      </w:pPr>
      <w:r w:rsidRPr="00776091">
        <w:rPr>
          <w:rFonts w:ascii="Times New Roman" w:hAnsi="Times New Roman" w:cs="Times New Roman"/>
          <w:b/>
          <w:color w:val="auto"/>
          <w:sz w:val="28"/>
          <w:szCs w:val="28"/>
        </w:rPr>
        <w:t>Список использованной литературы</w:t>
      </w:r>
    </w:p>
    <w:p w:rsidR="00327D37" w:rsidRPr="00A348BB" w:rsidRDefault="00327D37" w:rsidP="00327D37">
      <w:pPr>
        <w:pStyle w:val="a9"/>
        <w:numPr>
          <w:ilvl w:val="0"/>
          <w:numId w:val="2"/>
        </w:numPr>
        <w:spacing w:after="0" w:line="360" w:lineRule="auto"/>
        <w:rPr>
          <w:rFonts w:ascii="Times New Roman" w:eastAsia="Times New Roman" w:hAnsi="Times New Roman" w:cs="Times New Roman"/>
          <w:color w:val="auto"/>
          <w:sz w:val="28"/>
          <w:szCs w:val="28"/>
        </w:rPr>
      </w:pPr>
      <w:r w:rsidRPr="004C23E6">
        <w:rPr>
          <w:rFonts w:ascii="Times New Roman" w:eastAsia="Times New Roman" w:hAnsi="Times New Roman" w:cs="Times New Roman"/>
          <w:sz w:val="24"/>
          <w:szCs w:val="24"/>
        </w:rPr>
        <w:lastRenderedPageBreak/>
        <w:t xml:space="preserve"> </w:t>
      </w:r>
      <w:proofErr w:type="spellStart"/>
      <w:r w:rsidRPr="00A348BB">
        <w:rPr>
          <w:rFonts w:ascii="Times New Roman" w:eastAsia="Times New Roman" w:hAnsi="Times New Roman" w:cs="Times New Roman"/>
          <w:color w:val="auto"/>
          <w:sz w:val="28"/>
          <w:szCs w:val="28"/>
        </w:rPr>
        <w:t>Анцыбор</w:t>
      </w:r>
      <w:proofErr w:type="spellEnd"/>
      <w:r w:rsidRPr="00A348BB">
        <w:rPr>
          <w:rFonts w:ascii="Times New Roman" w:eastAsia="Times New Roman" w:hAnsi="Times New Roman" w:cs="Times New Roman"/>
          <w:color w:val="auto"/>
          <w:sz w:val="28"/>
          <w:szCs w:val="28"/>
        </w:rPr>
        <w:t xml:space="preserve"> М.М. Активные формы и </w:t>
      </w:r>
      <w:hyperlink r:id="rId5" w:history="1">
        <w:r w:rsidRPr="00A348BB">
          <w:rPr>
            <w:rFonts w:ascii="Times New Roman" w:eastAsia="Times New Roman" w:hAnsi="Times New Roman" w:cs="Times New Roman"/>
            <w:color w:val="auto"/>
            <w:sz w:val="28"/>
            <w:szCs w:val="28"/>
          </w:rPr>
          <w:t>методы обучения</w:t>
        </w:r>
      </w:hyperlink>
      <w:r w:rsidRPr="00A348BB">
        <w:rPr>
          <w:rFonts w:ascii="Times New Roman" w:eastAsia="Times New Roman" w:hAnsi="Times New Roman" w:cs="Times New Roman"/>
          <w:color w:val="auto"/>
          <w:sz w:val="28"/>
          <w:szCs w:val="28"/>
        </w:rPr>
        <w:t xml:space="preserve">. Тула 2002. </w:t>
      </w:r>
    </w:p>
    <w:p w:rsidR="00327D37" w:rsidRPr="00A348BB" w:rsidRDefault="00327D37" w:rsidP="00327D37">
      <w:pPr>
        <w:pStyle w:val="a9"/>
        <w:numPr>
          <w:ilvl w:val="0"/>
          <w:numId w:val="2"/>
        </w:numPr>
        <w:spacing w:after="0" w:line="360" w:lineRule="auto"/>
        <w:rPr>
          <w:rFonts w:ascii="Times New Roman" w:eastAsia="Times New Roman" w:hAnsi="Times New Roman" w:cs="Times New Roman"/>
          <w:color w:val="auto"/>
          <w:sz w:val="28"/>
          <w:szCs w:val="28"/>
        </w:rPr>
      </w:pPr>
      <w:r w:rsidRPr="00A348BB">
        <w:rPr>
          <w:rFonts w:ascii="Times New Roman" w:hAnsi="Times New Roman" w:cs="Times New Roman"/>
          <w:color w:val="auto"/>
          <w:sz w:val="28"/>
          <w:szCs w:val="28"/>
        </w:rPr>
        <w:t xml:space="preserve">В.А. Бахвалов. Методики и технологии образования. </w:t>
      </w:r>
      <w:r w:rsidRPr="00A348BB">
        <w:rPr>
          <w:rFonts w:ascii="Times New Roman" w:hAnsi="Times New Roman" w:cs="Times New Roman"/>
          <w:color w:val="auto"/>
          <w:sz w:val="28"/>
          <w:szCs w:val="28"/>
          <w:lang w:val="en-US"/>
        </w:rPr>
        <w:t>Рига</w:t>
      </w:r>
      <w:proofErr w:type="gramStart"/>
      <w:r w:rsidRPr="00A348BB">
        <w:rPr>
          <w:rFonts w:ascii="Times New Roman" w:hAnsi="Times New Roman" w:cs="Times New Roman"/>
          <w:color w:val="auto"/>
          <w:sz w:val="28"/>
          <w:szCs w:val="28"/>
          <w:lang w:val="en-US"/>
        </w:rPr>
        <w:t>,1997</w:t>
      </w:r>
      <w:proofErr w:type="gramEnd"/>
      <w:r w:rsidRPr="00A348BB">
        <w:rPr>
          <w:rFonts w:ascii="Times New Roman" w:hAnsi="Times New Roman" w:cs="Times New Roman"/>
          <w:color w:val="auto"/>
          <w:sz w:val="28"/>
          <w:szCs w:val="28"/>
          <w:lang w:val="en-US"/>
        </w:rPr>
        <w:t>.</w:t>
      </w:r>
    </w:p>
    <w:p w:rsidR="00327D37" w:rsidRPr="00A348BB" w:rsidRDefault="00327D37" w:rsidP="00327D37">
      <w:pPr>
        <w:pStyle w:val="a9"/>
        <w:numPr>
          <w:ilvl w:val="0"/>
          <w:numId w:val="2"/>
        </w:numPr>
        <w:spacing w:after="0" w:line="360" w:lineRule="auto"/>
        <w:rPr>
          <w:rFonts w:ascii="Times New Roman" w:eastAsia="Times New Roman" w:hAnsi="Times New Roman" w:cs="Times New Roman"/>
          <w:color w:val="auto"/>
          <w:sz w:val="28"/>
          <w:szCs w:val="28"/>
        </w:rPr>
      </w:pPr>
      <w:r w:rsidRPr="00A348BB">
        <w:rPr>
          <w:rFonts w:ascii="Times New Roman" w:hAnsi="Times New Roman" w:cs="Times New Roman"/>
          <w:sz w:val="28"/>
          <w:szCs w:val="28"/>
        </w:rPr>
        <w:t>Дьяконов В. П., Борисов А. В. Основы искусственного интеллекта. Смоленск, 2007</w:t>
      </w:r>
    </w:p>
    <w:p w:rsidR="00327D37" w:rsidRDefault="00327D37" w:rsidP="00327D37">
      <w:pPr>
        <w:pStyle w:val="a9"/>
        <w:numPr>
          <w:ilvl w:val="0"/>
          <w:numId w:val="2"/>
        </w:numPr>
        <w:spacing w:before="100" w:beforeAutospacing="1" w:after="100" w:afterAutospacing="1" w:line="360" w:lineRule="auto"/>
        <w:outlineLvl w:val="1"/>
        <w:rPr>
          <w:rFonts w:ascii="Times New Roman" w:eastAsia="Times New Roman" w:hAnsi="Times New Roman" w:cs="Times New Roman"/>
          <w:bCs/>
          <w:color w:val="auto"/>
          <w:sz w:val="28"/>
          <w:szCs w:val="28"/>
        </w:rPr>
      </w:pPr>
      <w:proofErr w:type="spellStart"/>
      <w:r w:rsidRPr="00A348BB">
        <w:rPr>
          <w:rFonts w:ascii="Times New Roman" w:eastAsia="Times New Roman" w:hAnsi="Times New Roman" w:cs="Times New Roman"/>
          <w:bCs/>
          <w:color w:val="auto"/>
          <w:sz w:val="28"/>
          <w:szCs w:val="28"/>
        </w:rPr>
        <w:t>Коменський</w:t>
      </w:r>
      <w:proofErr w:type="spellEnd"/>
      <w:r w:rsidRPr="00A348BB">
        <w:rPr>
          <w:rFonts w:ascii="Times New Roman" w:eastAsia="Times New Roman" w:hAnsi="Times New Roman" w:cs="Times New Roman"/>
          <w:bCs/>
          <w:color w:val="auto"/>
          <w:sz w:val="28"/>
          <w:szCs w:val="28"/>
        </w:rPr>
        <w:t xml:space="preserve"> Я.А. Избранные педагогические сочинения. В 2 –</w:t>
      </w:r>
      <w:proofErr w:type="spellStart"/>
      <w:r w:rsidRPr="00A348BB">
        <w:rPr>
          <w:rFonts w:ascii="Times New Roman" w:eastAsia="Times New Roman" w:hAnsi="Times New Roman" w:cs="Times New Roman"/>
          <w:bCs/>
          <w:color w:val="auto"/>
          <w:sz w:val="28"/>
          <w:szCs w:val="28"/>
        </w:rPr>
        <w:t>х</w:t>
      </w:r>
      <w:proofErr w:type="spellEnd"/>
      <w:r w:rsidRPr="00A348BB">
        <w:rPr>
          <w:rFonts w:ascii="Times New Roman" w:eastAsia="Times New Roman" w:hAnsi="Times New Roman" w:cs="Times New Roman"/>
          <w:bCs/>
          <w:color w:val="auto"/>
          <w:sz w:val="28"/>
          <w:szCs w:val="28"/>
        </w:rPr>
        <w:t xml:space="preserve"> т. Т. 1. – М.</w:t>
      </w:r>
      <w:proofErr w:type="gramStart"/>
      <w:r w:rsidRPr="00A348BB">
        <w:rPr>
          <w:rFonts w:ascii="Times New Roman" w:eastAsia="Times New Roman" w:hAnsi="Times New Roman" w:cs="Times New Roman"/>
          <w:bCs/>
          <w:color w:val="auto"/>
          <w:sz w:val="28"/>
          <w:szCs w:val="28"/>
        </w:rPr>
        <w:t xml:space="preserve"> :</w:t>
      </w:r>
      <w:proofErr w:type="gramEnd"/>
      <w:r w:rsidRPr="00A348BB">
        <w:rPr>
          <w:rFonts w:ascii="Times New Roman" w:eastAsia="Times New Roman" w:hAnsi="Times New Roman" w:cs="Times New Roman"/>
          <w:bCs/>
          <w:color w:val="auto"/>
          <w:sz w:val="28"/>
          <w:szCs w:val="28"/>
        </w:rPr>
        <w:t xml:space="preserve"> 1982.</w:t>
      </w:r>
    </w:p>
    <w:p w:rsidR="00327D37" w:rsidRPr="00A348BB" w:rsidRDefault="00327D37" w:rsidP="00327D37">
      <w:pPr>
        <w:pStyle w:val="a5"/>
        <w:numPr>
          <w:ilvl w:val="0"/>
          <w:numId w:val="2"/>
        </w:numPr>
        <w:spacing w:line="360" w:lineRule="auto"/>
        <w:rPr>
          <w:rFonts w:ascii="Times New Roman" w:hAnsi="Times New Roman" w:cs="Times New Roman"/>
          <w:color w:val="auto"/>
          <w:sz w:val="28"/>
          <w:szCs w:val="28"/>
        </w:rPr>
      </w:pPr>
      <w:proofErr w:type="gramStart"/>
      <w:r w:rsidRPr="00A348BB">
        <w:rPr>
          <w:rFonts w:ascii="Times New Roman" w:hAnsi="Times New Roman" w:cs="Times New Roman"/>
          <w:sz w:val="28"/>
          <w:szCs w:val="28"/>
        </w:rPr>
        <w:t>Минский</w:t>
      </w:r>
      <w:proofErr w:type="gramEnd"/>
      <w:r w:rsidRPr="00A348BB">
        <w:rPr>
          <w:rFonts w:ascii="Times New Roman" w:hAnsi="Times New Roman" w:cs="Times New Roman"/>
          <w:sz w:val="28"/>
          <w:szCs w:val="28"/>
        </w:rPr>
        <w:t xml:space="preserve"> М. Фреймы для представления знаний. М.: Мир, 1979.</w:t>
      </w:r>
    </w:p>
    <w:p w:rsidR="00327D37" w:rsidRPr="00A348BB" w:rsidRDefault="00327D37" w:rsidP="00327D37">
      <w:pPr>
        <w:pStyle w:val="a9"/>
        <w:numPr>
          <w:ilvl w:val="0"/>
          <w:numId w:val="2"/>
        </w:numPr>
        <w:spacing w:before="100" w:beforeAutospacing="1" w:after="100" w:afterAutospacing="1" w:line="360" w:lineRule="auto"/>
        <w:rPr>
          <w:rFonts w:ascii="Times New Roman" w:eastAsia="Times New Roman" w:hAnsi="Times New Roman" w:cs="Times New Roman"/>
          <w:color w:val="auto"/>
          <w:sz w:val="28"/>
          <w:szCs w:val="28"/>
        </w:rPr>
      </w:pPr>
      <w:proofErr w:type="spellStart"/>
      <w:r w:rsidRPr="00A348BB">
        <w:rPr>
          <w:rFonts w:ascii="Times New Roman" w:eastAsia="Times New Roman" w:hAnsi="Times New Roman" w:cs="Times New Roman"/>
          <w:color w:val="auto"/>
          <w:sz w:val="28"/>
          <w:szCs w:val="28"/>
        </w:rPr>
        <w:t>Наволокова</w:t>
      </w:r>
      <w:proofErr w:type="spellEnd"/>
      <w:r w:rsidRPr="00A348BB">
        <w:rPr>
          <w:rFonts w:ascii="Times New Roman" w:eastAsia="Times New Roman" w:hAnsi="Times New Roman" w:cs="Times New Roman"/>
          <w:color w:val="auto"/>
          <w:sz w:val="28"/>
          <w:szCs w:val="28"/>
        </w:rPr>
        <w:t xml:space="preserve"> Н.П. Энциклопедия технологий и инноваций. – Х.: Издательская группа «Основа», 2009.</w:t>
      </w:r>
    </w:p>
    <w:p w:rsidR="00327D37" w:rsidRPr="00A348BB" w:rsidRDefault="00327D37" w:rsidP="00327D37">
      <w:pPr>
        <w:pStyle w:val="a5"/>
        <w:numPr>
          <w:ilvl w:val="0"/>
          <w:numId w:val="2"/>
        </w:numPr>
        <w:spacing w:line="360" w:lineRule="auto"/>
        <w:rPr>
          <w:rFonts w:ascii="Times New Roman" w:hAnsi="Times New Roman" w:cs="Times New Roman"/>
          <w:color w:val="auto"/>
          <w:sz w:val="28"/>
          <w:szCs w:val="28"/>
        </w:rPr>
      </w:pPr>
      <w:r w:rsidRPr="00A348BB">
        <w:rPr>
          <w:rFonts w:ascii="Times New Roman" w:hAnsi="Times New Roman" w:cs="Times New Roman"/>
          <w:color w:val="auto"/>
          <w:sz w:val="28"/>
          <w:szCs w:val="28"/>
        </w:rPr>
        <w:t>И.В.Никишина. Инновационные педагогические технологии и организация учебно-воспитательного и методического процессов в школе./Издательство «Учитель», Волгоград, 2008.</w:t>
      </w:r>
    </w:p>
    <w:p w:rsidR="00327D37" w:rsidRPr="00A348BB" w:rsidRDefault="00327D37" w:rsidP="00327D37">
      <w:pPr>
        <w:pStyle w:val="a5"/>
        <w:numPr>
          <w:ilvl w:val="0"/>
          <w:numId w:val="2"/>
        </w:numPr>
        <w:spacing w:line="360" w:lineRule="auto"/>
        <w:rPr>
          <w:rFonts w:ascii="Times New Roman" w:hAnsi="Times New Roman" w:cs="Times New Roman"/>
          <w:color w:val="auto"/>
          <w:sz w:val="28"/>
          <w:szCs w:val="28"/>
        </w:rPr>
      </w:pPr>
      <w:r w:rsidRPr="00A348BB">
        <w:rPr>
          <w:rFonts w:ascii="Times New Roman" w:hAnsi="Times New Roman" w:cs="Times New Roman"/>
          <w:color w:val="auto"/>
          <w:sz w:val="28"/>
          <w:szCs w:val="28"/>
        </w:rPr>
        <w:t>В.Н..Рыжова. Дифференциация обучения как важный фактор развития познавательных интересов школьника. Журнал «Завуч» №8,2003.</w:t>
      </w:r>
    </w:p>
    <w:p w:rsidR="00327D37" w:rsidRPr="00A348BB" w:rsidRDefault="00327D37" w:rsidP="00327D37">
      <w:pPr>
        <w:pStyle w:val="a9"/>
        <w:numPr>
          <w:ilvl w:val="0"/>
          <w:numId w:val="2"/>
        </w:numPr>
        <w:spacing w:before="100" w:beforeAutospacing="1" w:after="100" w:afterAutospacing="1" w:line="360" w:lineRule="auto"/>
        <w:rPr>
          <w:rFonts w:ascii="Times New Roman" w:hAnsi="Times New Roman" w:cs="Times New Roman"/>
          <w:color w:val="auto"/>
          <w:sz w:val="28"/>
          <w:szCs w:val="28"/>
        </w:rPr>
      </w:pPr>
      <w:r w:rsidRPr="00A348BB">
        <w:rPr>
          <w:rFonts w:ascii="Times New Roman" w:hAnsi="Times New Roman" w:cs="Times New Roman"/>
          <w:color w:val="auto"/>
          <w:sz w:val="28"/>
          <w:szCs w:val="28"/>
        </w:rPr>
        <w:t xml:space="preserve">Современные педагогические технологии: </w:t>
      </w:r>
      <w:proofErr w:type="spellStart"/>
      <w:r w:rsidRPr="00A348BB">
        <w:rPr>
          <w:rFonts w:ascii="Times New Roman" w:hAnsi="Times New Roman" w:cs="Times New Roman"/>
          <w:color w:val="auto"/>
          <w:sz w:val="28"/>
          <w:szCs w:val="28"/>
        </w:rPr>
        <w:t>методич</w:t>
      </w:r>
      <w:proofErr w:type="spellEnd"/>
      <w:r w:rsidRPr="00A348BB">
        <w:rPr>
          <w:rFonts w:ascii="Times New Roman" w:hAnsi="Times New Roman" w:cs="Times New Roman"/>
          <w:color w:val="auto"/>
          <w:sz w:val="28"/>
          <w:szCs w:val="28"/>
        </w:rPr>
        <w:t>. Пособие под ред. Г.А. Русских, Киров, КИПК и ПРО, 2007.</w:t>
      </w:r>
    </w:p>
    <w:p w:rsidR="00327D37" w:rsidRDefault="00327D37" w:rsidP="00327D37">
      <w:pPr>
        <w:pStyle w:val="a5"/>
        <w:numPr>
          <w:ilvl w:val="0"/>
          <w:numId w:val="2"/>
        </w:numPr>
        <w:spacing w:line="360" w:lineRule="auto"/>
        <w:rPr>
          <w:rFonts w:ascii="Times New Roman" w:hAnsi="Times New Roman" w:cs="Times New Roman"/>
          <w:color w:val="auto"/>
          <w:sz w:val="28"/>
          <w:szCs w:val="28"/>
        </w:rPr>
      </w:pPr>
      <w:r w:rsidRPr="00A348BB">
        <w:rPr>
          <w:rFonts w:ascii="Times New Roman" w:hAnsi="Times New Roman" w:cs="Times New Roman"/>
          <w:color w:val="auto"/>
          <w:sz w:val="28"/>
          <w:szCs w:val="28"/>
        </w:rPr>
        <w:t xml:space="preserve">И.К.Шаламов. Мотивационное программно-целевое управление: теория, технология, практика. </w:t>
      </w:r>
      <w:proofErr w:type="spellStart"/>
      <w:r w:rsidRPr="00A348BB">
        <w:rPr>
          <w:rFonts w:ascii="Times New Roman" w:hAnsi="Times New Roman" w:cs="Times New Roman"/>
          <w:color w:val="auto"/>
          <w:sz w:val="28"/>
          <w:szCs w:val="28"/>
          <w:lang w:val="en-US"/>
        </w:rPr>
        <w:t>Барнаул</w:t>
      </w:r>
      <w:proofErr w:type="spellEnd"/>
      <w:r w:rsidRPr="00A348BB">
        <w:rPr>
          <w:rFonts w:ascii="Times New Roman" w:hAnsi="Times New Roman" w:cs="Times New Roman"/>
          <w:color w:val="auto"/>
          <w:sz w:val="28"/>
          <w:szCs w:val="28"/>
          <w:lang w:val="en-US"/>
        </w:rPr>
        <w:t>, 2002.</w:t>
      </w:r>
    </w:p>
    <w:p w:rsidR="00327D37" w:rsidRPr="00A348BB" w:rsidRDefault="00327D37" w:rsidP="00327D37">
      <w:pPr>
        <w:pStyle w:val="a5"/>
        <w:spacing w:line="360" w:lineRule="auto"/>
        <w:ind w:left="644"/>
        <w:rPr>
          <w:rFonts w:ascii="Times New Roman" w:hAnsi="Times New Roman" w:cs="Times New Roman"/>
          <w:color w:val="auto"/>
          <w:sz w:val="28"/>
          <w:szCs w:val="28"/>
        </w:rPr>
      </w:pPr>
    </w:p>
    <w:p w:rsidR="00327D37" w:rsidRPr="00A348BB" w:rsidRDefault="00327D37" w:rsidP="00327D37">
      <w:pPr>
        <w:spacing w:line="360" w:lineRule="auto"/>
        <w:rPr>
          <w:rFonts w:ascii="Times New Roman" w:hAnsi="Times New Roman" w:cs="Times New Roman"/>
          <w:color w:val="auto"/>
          <w:sz w:val="28"/>
          <w:szCs w:val="28"/>
        </w:rPr>
      </w:pPr>
    </w:p>
    <w:p w:rsidR="00327D37" w:rsidRDefault="00327D37" w:rsidP="00327D37">
      <w:pPr>
        <w:spacing w:line="360" w:lineRule="auto"/>
        <w:rPr>
          <w:rStyle w:val="tlid-translation"/>
          <w:rFonts w:ascii="Times New Roman" w:hAnsi="Times New Roman" w:cs="Times New Roman"/>
          <w:b/>
          <w:sz w:val="28"/>
          <w:szCs w:val="28"/>
        </w:rPr>
      </w:pPr>
    </w:p>
    <w:p w:rsidR="00327D37" w:rsidRPr="00086BA0" w:rsidRDefault="00327D37" w:rsidP="00327D37">
      <w:pPr>
        <w:rPr>
          <w:rFonts w:ascii="Times New Roman" w:hAnsi="Times New Roman" w:cs="Times New Roman"/>
          <w:sz w:val="28"/>
          <w:szCs w:val="28"/>
        </w:rPr>
      </w:pPr>
    </w:p>
    <w:p w:rsidR="00327D37" w:rsidRPr="00086BA0" w:rsidRDefault="00327D37" w:rsidP="00327D37">
      <w:pPr>
        <w:rPr>
          <w:rFonts w:ascii="Times New Roman" w:hAnsi="Times New Roman" w:cs="Times New Roman"/>
          <w:sz w:val="28"/>
          <w:szCs w:val="28"/>
        </w:rPr>
      </w:pPr>
    </w:p>
    <w:p w:rsidR="00327D37" w:rsidRDefault="00327D37" w:rsidP="00327D37">
      <w:pPr>
        <w:rPr>
          <w:rFonts w:ascii="Times New Roman" w:hAnsi="Times New Roman" w:cs="Times New Roman"/>
          <w:sz w:val="28"/>
          <w:szCs w:val="28"/>
        </w:rPr>
      </w:pPr>
    </w:p>
    <w:p w:rsidR="00327D37" w:rsidRDefault="00327D37" w:rsidP="00327D37">
      <w:pPr>
        <w:tabs>
          <w:tab w:val="left" w:pos="2640"/>
        </w:tabs>
        <w:rPr>
          <w:rFonts w:ascii="Times New Roman" w:hAnsi="Times New Roman" w:cs="Times New Roman"/>
          <w:sz w:val="28"/>
          <w:szCs w:val="28"/>
        </w:rPr>
      </w:pPr>
      <w:r>
        <w:rPr>
          <w:rFonts w:ascii="Times New Roman" w:hAnsi="Times New Roman" w:cs="Times New Roman"/>
          <w:sz w:val="28"/>
          <w:szCs w:val="28"/>
        </w:rPr>
        <w:tab/>
      </w:r>
    </w:p>
    <w:p w:rsidR="00327D37" w:rsidRDefault="00327D37" w:rsidP="00327D37">
      <w:pPr>
        <w:tabs>
          <w:tab w:val="left" w:pos="2640"/>
        </w:tabs>
        <w:rPr>
          <w:rFonts w:ascii="Times New Roman" w:hAnsi="Times New Roman" w:cs="Times New Roman"/>
          <w:sz w:val="28"/>
          <w:szCs w:val="28"/>
        </w:rPr>
      </w:pPr>
    </w:p>
    <w:p w:rsidR="00327D37" w:rsidRDefault="00327D37" w:rsidP="00327D37">
      <w:pPr>
        <w:tabs>
          <w:tab w:val="left" w:pos="2640"/>
        </w:tabs>
        <w:rPr>
          <w:rFonts w:ascii="Times New Roman" w:hAnsi="Times New Roman" w:cs="Times New Roman"/>
          <w:sz w:val="28"/>
          <w:szCs w:val="28"/>
        </w:rPr>
      </w:pPr>
    </w:p>
    <w:p w:rsidR="00327D37" w:rsidRDefault="00327D37" w:rsidP="00327D37">
      <w:pPr>
        <w:tabs>
          <w:tab w:val="left" w:pos="2640"/>
        </w:tabs>
        <w:jc w:val="right"/>
        <w:rPr>
          <w:rFonts w:ascii="Times New Roman" w:hAnsi="Times New Roman" w:cs="Times New Roman"/>
          <w:color w:val="auto"/>
          <w:sz w:val="28"/>
          <w:szCs w:val="28"/>
        </w:rPr>
      </w:pPr>
      <w:r w:rsidRPr="00A3473A">
        <w:rPr>
          <w:rFonts w:ascii="Times New Roman" w:hAnsi="Times New Roman" w:cs="Times New Roman"/>
          <w:color w:val="auto"/>
          <w:sz w:val="28"/>
          <w:szCs w:val="28"/>
        </w:rPr>
        <w:t>Приложение 1</w:t>
      </w:r>
    </w:p>
    <w:p w:rsidR="00327D37" w:rsidRDefault="00327D37" w:rsidP="00327D37">
      <w:pPr>
        <w:spacing w:before="100" w:beforeAutospacing="1" w:after="100" w:afterAutospacing="1"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 xml:space="preserve">                                     </w:t>
      </w:r>
    </w:p>
    <w:p w:rsidR="00327D37" w:rsidRDefault="00327D37" w:rsidP="00327D37">
      <w:pPr>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spacing w:before="100" w:beforeAutospacing="1" w:after="100" w:afterAutospacing="1"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4"/>
          <w:szCs w:val="24"/>
        </w:rPr>
        <w:t xml:space="preserve">                                           </w:t>
      </w:r>
      <w:r w:rsidRPr="007C4D4A">
        <w:rPr>
          <w:rFonts w:ascii="Times New Roman" w:eastAsia="Times New Roman" w:hAnsi="Times New Roman" w:cs="Times New Roman"/>
          <w:b/>
          <w:bCs/>
          <w:i/>
          <w:iCs/>
          <w:sz w:val="28"/>
          <w:szCs w:val="28"/>
        </w:rPr>
        <w:t>Фрейм «</w:t>
      </w:r>
      <w:r w:rsidRPr="007C4D4A">
        <w:rPr>
          <w:rStyle w:val="tlid-translation"/>
          <w:rFonts w:ascii="Times New Roman" w:hAnsi="Times New Roman" w:cs="Times New Roman"/>
          <w:b/>
          <w:i/>
          <w:sz w:val="28"/>
          <w:szCs w:val="28"/>
        </w:rPr>
        <w:t>Мотивы колыбельных песен</w:t>
      </w:r>
      <w:r w:rsidRPr="007C4D4A">
        <w:rPr>
          <w:rFonts w:ascii="Times New Roman" w:eastAsia="Times New Roman" w:hAnsi="Times New Roman" w:cs="Times New Roman"/>
          <w:b/>
          <w:bCs/>
          <w:i/>
          <w:iCs/>
          <w:sz w:val="28"/>
          <w:szCs w:val="28"/>
        </w:rPr>
        <w:t xml:space="preserve"> »</w:t>
      </w:r>
    </w:p>
    <w:p w:rsidR="00327D37" w:rsidRDefault="00327D37" w:rsidP="00327D37">
      <w:pPr>
        <w:spacing w:before="100" w:beforeAutospacing="1" w:after="100" w:afterAutospacing="1" w:line="240" w:lineRule="auto"/>
        <w:rPr>
          <w:rFonts w:ascii="Times New Roman" w:eastAsia="Times New Roman" w:hAnsi="Times New Roman" w:cs="Times New Roman"/>
          <w:b/>
          <w:bCs/>
          <w:i/>
          <w:iCs/>
          <w:sz w:val="28"/>
          <w:szCs w:val="28"/>
        </w:rPr>
      </w:pPr>
    </w:p>
    <w:tbl>
      <w:tblPr>
        <w:tblW w:w="0" w:type="auto"/>
        <w:tblInd w:w="1101" w:type="dxa"/>
        <w:tblCellMar>
          <w:left w:w="0" w:type="dxa"/>
          <w:right w:w="0" w:type="dxa"/>
        </w:tblCellMar>
        <w:tblLook w:val="04A0"/>
      </w:tblPr>
      <w:tblGrid>
        <w:gridCol w:w="8545"/>
      </w:tblGrid>
      <w:tr w:rsidR="00327D37" w:rsidRPr="00AB7CE0" w:rsidTr="000355EF">
        <w:trPr>
          <w:trHeight w:val="1656"/>
        </w:trPr>
        <w:tc>
          <w:tcPr>
            <w:tcW w:w="8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Default="00327D37" w:rsidP="000355EF">
            <w:pPr>
              <w:spacing w:before="100" w:beforeAutospacing="1" w:after="100" w:afterAutospacing="1" w:line="240" w:lineRule="auto"/>
              <w:jc w:val="center"/>
              <w:rPr>
                <w:rStyle w:val="tlid-translation"/>
                <w:rFonts w:ascii="Times New Roman" w:hAnsi="Times New Roman" w:cs="Times New Roman"/>
                <w:b/>
                <w:sz w:val="28"/>
                <w:szCs w:val="28"/>
              </w:rPr>
            </w:pPr>
          </w:p>
          <w:p w:rsidR="00327D37" w:rsidRPr="007C4D4A" w:rsidRDefault="00327D37" w:rsidP="000355EF">
            <w:pPr>
              <w:spacing w:before="100" w:beforeAutospacing="1" w:after="100" w:afterAutospacing="1" w:line="240" w:lineRule="auto"/>
              <w:jc w:val="center"/>
              <w:rPr>
                <w:rFonts w:ascii="Times New Roman" w:eastAsia="Times New Roman" w:hAnsi="Times New Roman" w:cs="Times New Roman"/>
                <w:b/>
                <w:sz w:val="28"/>
                <w:szCs w:val="28"/>
              </w:rPr>
            </w:pPr>
            <w:r w:rsidRPr="007C4D4A">
              <w:rPr>
                <w:rStyle w:val="tlid-translation"/>
                <w:rFonts w:ascii="Times New Roman" w:hAnsi="Times New Roman" w:cs="Times New Roman"/>
                <w:b/>
                <w:sz w:val="28"/>
                <w:szCs w:val="28"/>
              </w:rPr>
              <w:t>Мотивы колыбельных песен</w:t>
            </w:r>
          </w:p>
        </w:tc>
      </w:tr>
    </w:tbl>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36"/>
          <w:szCs w:val="36"/>
          <w:lang w:val="uk-UA"/>
        </w:rPr>
        <w:t xml:space="preserve">         </w:t>
      </w:r>
      <w:r w:rsidRPr="00AB7CE0">
        <w:rPr>
          <w:rFonts w:ascii="Times New Roman" w:eastAsia="Times New Roman" w:hAnsi="Times New Roman" w:cs="Times New Roman"/>
          <w:i/>
          <w:iCs/>
          <w:sz w:val="36"/>
          <w:szCs w:val="36"/>
          <w:lang w:val="uk-UA"/>
        </w:rPr>
        <w:t xml:space="preserve">↓ </w:t>
      </w:r>
      <w:r>
        <w:rPr>
          <w:rFonts w:ascii="Times New Roman" w:eastAsia="Times New Roman" w:hAnsi="Times New Roman" w:cs="Times New Roman"/>
          <w:i/>
          <w:iCs/>
          <w:sz w:val="36"/>
          <w:szCs w:val="36"/>
          <w:lang w:val="uk-UA"/>
        </w:rPr>
        <w:t xml:space="preserve">              </w:t>
      </w:r>
      <w:proofErr w:type="spellStart"/>
      <w:r w:rsidRPr="00AB7CE0">
        <w:rPr>
          <w:rFonts w:ascii="Times New Roman" w:eastAsia="Times New Roman" w:hAnsi="Times New Roman" w:cs="Times New Roman"/>
          <w:i/>
          <w:iCs/>
          <w:sz w:val="36"/>
          <w:szCs w:val="36"/>
          <w:lang w:val="uk-UA"/>
        </w:rPr>
        <w:t>↓</w:t>
      </w:r>
      <w:proofErr w:type="spellEnd"/>
      <w:r>
        <w:rPr>
          <w:rFonts w:ascii="Times New Roman" w:eastAsia="Times New Roman" w:hAnsi="Times New Roman" w:cs="Times New Roman"/>
          <w:i/>
          <w:iCs/>
          <w:sz w:val="36"/>
          <w:szCs w:val="36"/>
          <w:lang w:val="uk-UA"/>
        </w:rPr>
        <w:t xml:space="preserve">                  </w:t>
      </w:r>
      <w:r w:rsidRPr="00AB7CE0">
        <w:rPr>
          <w:rFonts w:ascii="Times New Roman" w:eastAsia="Times New Roman" w:hAnsi="Times New Roman" w:cs="Times New Roman"/>
          <w:i/>
          <w:iCs/>
          <w:sz w:val="36"/>
          <w:szCs w:val="36"/>
          <w:lang w:val="uk-UA"/>
        </w:rPr>
        <w:t xml:space="preserve"> </w:t>
      </w:r>
      <w:proofErr w:type="spellStart"/>
      <w:r w:rsidRPr="00AB7CE0">
        <w:rPr>
          <w:rFonts w:ascii="Times New Roman" w:eastAsia="Times New Roman" w:hAnsi="Times New Roman" w:cs="Times New Roman"/>
          <w:i/>
          <w:iCs/>
          <w:sz w:val="36"/>
          <w:szCs w:val="36"/>
          <w:lang w:val="uk-UA"/>
        </w:rPr>
        <w:t>↓</w:t>
      </w:r>
      <w:proofErr w:type="spellEnd"/>
      <w:r w:rsidRPr="00AB7CE0">
        <w:rPr>
          <w:rFonts w:ascii="Times New Roman" w:eastAsia="Times New Roman" w:hAnsi="Times New Roman" w:cs="Times New Roman"/>
          <w:i/>
          <w:iCs/>
          <w:sz w:val="36"/>
          <w:szCs w:val="36"/>
          <w:lang w:val="uk-UA"/>
        </w:rPr>
        <w:t xml:space="preserve"> </w:t>
      </w:r>
      <w:r>
        <w:rPr>
          <w:rFonts w:ascii="Times New Roman" w:eastAsia="Times New Roman" w:hAnsi="Times New Roman" w:cs="Times New Roman"/>
          <w:i/>
          <w:iCs/>
          <w:sz w:val="36"/>
          <w:szCs w:val="36"/>
          <w:lang w:val="uk-UA"/>
        </w:rPr>
        <w:t xml:space="preserve">               </w:t>
      </w:r>
      <w:proofErr w:type="spellStart"/>
      <w:r w:rsidRPr="00AB7CE0">
        <w:rPr>
          <w:rFonts w:ascii="Times New Roman" w:eastAsia="Times New Roman" w:hAnsi="Times New Roman" w:cs="Times New Roman"/>
          <w:i/>
          <w:iCs/>
          <w:sz w:val="36"/>
          <w:szCs w:val="36"/>
          <w:lang w:val="uk-UA"/>
        </w:rPr>
        <w:t>↓</w:t>
      </w:r>
      <w:proofErr w:type="spellEnd"/>
      <w:r>
        <w:rPr>
          <w:rFonts w:ascii="Times New Roman" w:eastAsia="Times New Roman" w:hAnsi="Times New Roman" w:cs="Times New Roman"/>
          <w:i/>
          <w:iCs/>
          <w:sz w:val="36"/>
          <w:szCs w:val="36"/>
          <w:lang w:val="uk-UA"/>
        </w:rPr>
        <w:t xml:space="preserve">              </w:t>
      </w:r>
      <w:r w:rsidRPr="00AB7CE0">
        <w:rPr>
          <w:rFonts w:ascii="Times New Roman" w:eastAsia="Times New Roman" w:hAnsi="Times New Roman" w:cs="Times New Roman"/>
          <w:i/>
          <w:iCs/>
          <w:sz w:val="36"/>
          <w:szCs w:val="36"/>
          <w:lang w:val="uk-UA"/>
        </w:rPr>
        <w:t xml:space="preserve"> </w:t>
      </w:r>
      <w:proofErr w:type="spellStart"/>
      <w:r w:rsidRPr="00AB7CE0">
        <w:rPr>
          <w:rFonts w:ascii="Times New Roman" w:eastAsia="Times New Roman" w:hAnsi="Times New Roman" w:cs="Times New Roman"/>
          <w:i/>
          <w:iCs/>
          <w:sz w:val="36"/>
          <w:szCs w:val="36"/>
          <w:lang w:val="uk-UA"/>
        </w:rPr>
        <w:t>↓</w:t>
      </w:r>
      <w:proofErr w:type="spellEnd"/>
      <w:r w:rsidRPr="00AB7CE0">
        <w:rPr>
          <w:rFonts w:ascii="Times New Roman" w:eastAsia="Times New Roman" w:hAnsi="Times New Roman" w:cs="Times New Roman"/>
          <w:i/>
          <w:iCs/>
          <w:sz w:val="36"/>
          <w:szCs w:val="36"/>
          <w:lang w:val="uk-UA"/>
        </w:rPr>
        <w:t xml:space="preserve"> </w:t>
      </w:r>
      <w:r>
        <w:rPr>
          <w:rFonts w:ascii="Times New Roman" w:eastAsia="Times New Roman" w:hAnsi="Times New Roman" w:cs="Times New Roman"/>
          <w:i/>
          <w:iCs/>
          <w:sz w:val="36"/>
          <w:szCs w:val="36"/>
          <w:lang w:val="uk-UA"/>
        </w:rPr>
        <w:t xml:space="preserve">                        </w:t>
      </w:r>
      <w:proofErr w:type="spellStart"/>
      <w:r w:rsidRPr="00AB7CE0">
        <w:rPr>
          <w:rFonts w:ascii="Times New Roman" w:eastAsia="Times New Roman" w:hAnsi="Times New Roman" w:cs="Times New Roman"/>
          <w:i/>
          <w:iCs/>
          <w:sz w:val="36"/>
          <w:szCs w:val="36"/>
          <w:lang w:val="uk-UA"/>
        </w:rPr>
        <w:t>↓</w:t>
      </w:r>
      <w:proofErr w:type="spellEnd"/>
    </w:p>
    <w:tbl>
      <w:tblPr>
        <w:tblW w:w="0" w:type="auto"/>
        <w:tblInd w:w="540" w:type="dxa"/>
        <w:tblCellMar>
          <w:left w:w="0" w:type="dxa"/>
          <w:right w:w="0" w:type="dxa"/>
        </w:tblCellMar>
        <w:tblLook w:val="04A0"/>
      </w:tblPr>
      <w:tblGrid>
        <w:gridCol w:w="1088"/>
        <w:gridCol w:w="221"/>
        <w:gridCol w:w="1740"/>
        <w:gridCol w:w="221"/>
        <w:gridCol w:w="1265"/>
        <w:gridCol w:w="221"/>
        <w:gridCol w:w="1216"/>
        <w:gridCol w:w="221"/>
        <w:gridCol w:w="2028"/>
        <w:gridCol w:w="221"/>
        <w:gridCol w:w="1723"/>
      </w:tblGrid>
      <w:tr w:rsidR="00327D37" w:rsidRPr="00FA461E" w:rsidTr="000355EF">
        <w:trPr>
          <w:trHeight w:val="916"/>
        </w:trPr>
        <w:tc>
          <w:tcPr>
            <w:tcW w:w="1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FA461E" w:rsidRDefault="00327D37" w:rsidP="000355EF">
            <w:pPr>
              <w:spacing w:before="100" w:beforeAutospacing="1" w:after="100" w:afterAutospacing="1" w:line="240" w:lineRule="auto"/>
              <w:rPr>
                <w:rFonts w:ascii="Times New Roman" w:eastAsia="Times New Roman" w:hAnsi="Times New Roman" w:cs="Times New Roman"/>
                <w:b/>
                <w:sz w:val="28"/>
                <w:szCs w:val="28"/>
              </w:rPr>
            </w:pPr>
            <w:r w:rsidRPr="00FA461E">
              <w:rPr>
                <w:rStyle w:val="tlid-translation"/>
                <w:rFonts w:ascii="Times New Roman" w:hAnsi="Times New Roman" w:cs="Times New Roman"/>
                <w:b/>
                <w:sz w:val="28"/>
                <w:szCs w:val="28"/>
              </w:rPr>
              <w:t>Любви к ребенку</w:t>
            </w:r>
          </w:p>
        </w:tc>
        <w:tc>
          <w:tcPr>
            <w:tcW w:w="221" w:type="dxa"/>
            <w:tcBorders>
              <w:top w:val="nil"/>
              <w:left w:val="nil"/>
              <w:bottom w:val="nil"/>
              <w:right w:val="single" w:sz="8" w:space="0" w:color="auto"/>
            </w:tcBorders>
            <w:tcMar>
              <w:top w:w="0" w:type="dxa"/>
              <w:left w:w="108" w:type="dxa"/>
              <w:bottom w:w="0" w:type="dxa"/>
              <w:right w:w="108" w:type="dxa"/>
            </w:tcMar>
            <w:hideMark/>
          </w:tcPr>
          <w:p w:rsidR="00327D37" w:rsidRPr="00FA461E" w:rsidRDefault="00327D37" w:rsidP="000355EF">
            <w:pPr>
              <w:spacing w:after="0" w:line="240" w:lineRule="auto"/>
              <w:rPr>
                <w:rFonts w:ascii="Times New Roman" w:eastAsia="Times New Roman" w:hAnsi="Times New Roman" w:cs="Times New Roman"/>
                <w:b/>
                <w:sz w:val="28"/>
                <w:szCs w:val="28"/>
              </w:rPr>
            </w:pPr>
          </w:p>
        </w:tc>
        <w:tc>
          <w:tcPr>
            <w:tcW w:w="1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FA461E" w:rsidRDefault="00327D37" w:rsidP="000355EF">
            <w:pPr>
              <w:spacing w:before="100" w:beforeAutospacing="1" w:after="100" w:afterAutospacing="1" w:line="240" w:lineRule="auto"/>
              <w:rPr>
                <w:rFonts w:ascii="Times New Roman" w:eastAsia="Times New Roman" w:hAnsi="Times New Roman" w:cs="Times New Roman"/>
                <w:b/>
                <w:sz w:val="28"/>
                <w:szCs w:val="28"/>
              </w:rPr>
            </w:pPr>
            <w:r w:rsidRPr="00FA461E">
              <w:rPr>
                <w:rStyle w:val="tlid-translation"/>
                <w:rFonts w:ascii="Times New Roman" w:hAnsi="Times New Roman" w:cs="Times New Roman"/>
                <w:b/>
                <w:sz w:val="28"/>
                <w:szCs w:val="28"/>
              </w:rPr>
              <w:t xml:space="preserve">Предвидения, призыв </w:t>
            </w:r>
            <w:proofErr w:type="gramStart"/>
            <w:r w:rsidRPr="00FA461E">
              <w:rPr>
                <w:rStyle w:val="tlid-translation"/>
                <w:rFonts w:ascii="Times New Roman" w:hAnsi="Times New Roman" w:cs="Times New Roman"/>
                <w:b/>
                <w:sz w:val="28"/>
                <w:szCs w:val="28"/>
              </w:rPr>
              <w:t>к</w:t>
            </w:r>
            <w:proofErr w:type="gramEnd"/>
            <w:r w:rsidRPr="00FA461E">
              <w:rPr>
                <w:rStyle w:val="tlid-translation"/>
                <w:rFonts w:ascii="Times New Roman" w:hAnsi="Times New Roman" w:cs="Times New Roman"/>
                <w:b/>
                <w:sz w:val="28"/>
                <w:szCs w:val="28"/>
              </w:rPr>
              <w:t xml:space="preserve"> счастливой судьбы</w:t>
            </w:r>
          </w:p>
        </w:tc>
        <w:tc>
          <w:tcPr>
            <w:tcW w:w="221" w:type="dxa"/>
            <w:tcBorders>
              <w:top w:val="nil"/>
              <w:left w:val="nil"/>
              <w:bottom w:val="nil"/>
              <w:right w:val="single" w:sz="8" w:space="0" w:color="auto"/>
            </w:tcBorders>
            <w:tcMar>
              <w:top w:w="0" w:type="dxa"/>
              <w:left w:w="108" w:type="dxa"/>
              <w:bottom w:w="0" w:type="dxa"/>
              <w:right w:w="108" w:type="dxa"/>
            </w:tcMar>
            <w:hideMark/>
          </w:tcPr>
          <w:p w:rsidR="00327D37" w:rsidRPr="00FA461E" w:rsidRDefault="00327D37" w:rsidP="000355EF">
            <w:pPr>
              <w:spacing w:after="0" w:line="240" w:lineRule="auto"/>
              <w:rPr>
                <w:rFonts w:ascii="Times New Roman" w:eastAsia="Times New Roman" w:hAnsi="Times New Roman" w:cs="Times New Roman"/>
                <w:b/>
                <w:sz w:val="28"/>
                <w:szCs w:val="28"/>
              </w:rPr>
            </w:pP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FA461E" w:rsidRDefault="00327D37" w:rsidP="000355EF">
            <w:pPr>
              <w:spacing w:before="100" w:beforeAutospacing="1" w:after="100" w:afterAutospacing="1" w:line="240" w:lineRule="auto"/>
              <w:rPr>
                <w:rFonts w:ascii="Times New Roman" w:eastAsia="Times New Roman" w:hAnsi="Times New Roman" w:cs="Times New Roman"/>
                <w:b/>
                <w:sz w:val="28"/>
                <w:szCs w:val="28"/>
              </w:rPr>
            </w:pPr>
            <w:r w:rsidRPr="00FA461E">
              <w:rPr>
                <w:rStyle w:val="tlid-translation"/>
                <w:rFonts w:ascii="Times New Roman" w:hAnsi="Times New Roman" w:cs="Times New Roman"/>
                <w:b/>
                <w:sz w:val="28"/>
                <w:szCs w:val="28"/>
              </w:rPr>
              <w:t>Ласки, нежности</w:t>
            </w:r>
          </w:p>
        </w:tc>
        <w:tc>
          <w:tcPr>
            <w:tcW w:w="221" w:type="dxa"/>
            <w:tcBorders>
              <w:top w:val="nil"/>
              <w:left w:val="nil"/>
              <w:bottom w:val="nil"/>
              <w:right w:val="single" w:sz="8" w:space="0" w:color="auto"/>
            </w:tcBorders>
            <w:tcMar>
              <w:top w:w="0" w:type="dxa"/>
              <w:left w:w="108" w:type="dxa"/>
              <w:bottom w:w="0" w:type="dxa"/>
              <w:right w:w="108" w:type="dxa"/>
            </w:tcMar>
            <w:hideMark/>
          </w:tcPr>
          <w:p w:rsidR="00327D37" w:rsidRPr="00FA461E" w:rsidRDefault="00327D37" w:rsidP="000355EF">
            <w:pPr>
              <w:spacing w:after="0" w:line="240" w:lineRule="auto"/>
              <w:rPr>
                <w:rFonts w:ascii="Times New Roman" w:eastAsia="Times New Roman" w:hAnsi="Times New Roman" w:cs="Times New Roman"/>
                <w:b/>
                <w:sz w:val="28"/>
                <w:szCs w:val="28"/>
              </w:rPr>
            </w:pP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FA461E" w:rsidRDefault="00327D37" w:rsidP="000355EF">
            <w:pPr>
              <w:spacing w:before="100" w:beforeAutospacing="1" w:after="100" w:afterAutospacing="1" w:line="240" w:lineRule="auto"/>
              <w:rPr>
                <w:rFonts w:ascii="Times New Roman" w:eastAsia="Times New Roman" w:hAnsi="Times New Roman" w:cs="Times New Roman"/>
                <w:b/>
                <w:sz w:val="28"/>
                <w:szCs w:val="28"/>
              </w:rPr>
            </w:pPr>
            <w:r w:rsidRPr="00FA461E">
              <w:rPr>
                <w:rStyle w:val="tlid-translation"/>
                <w:rFonts w:ascii="Times New Roman" w:hAnsi="Times New Roman" w:cs="Times New Roman"/>
                <w:b/>
                <w:sz w:val="28"/>
                <w:szCs w:val="28"/>
              </w:rPr>
              <w:t>Влияние природы на человека</w:t>
            </w:r>
            <w:r w:rsidRPr="00FA461E">
              <w:rPr>
                <w:rFonts w:ascii="Times New Roman" w:eastAsia="Times New Roman" w:hAnsi="Times New Roman" w:cs="Times New Roman"/>
                <w:b/>
                <w:i/>
                <w:iCs/>
                <w:sz w:val="28"/>
                <w:szCs w:val="28"/>
              </w:rPr>
              <w:t xml:space="preserve"> </w:t>
            </w:r>
          </w:p>
        </w:tc>
        <w:tc>
          <w:tcPr>
            <w:tcW w:w="221" w:type="dxa"/>
            <w:tcBorders>
              <w:top w:val="nil"/>
              <w:left w:val="nil"/>
              <w:bottom w:val="nil"/>
              <w:right w:val="single" w:sz="8" w:space="0" w:color="auto"/>
            </w:tcBorders>
            <w:tcMar>
              <w:top w:w="0" w:type="dxa"/>
              <w:left w:w="108" w:type="dxa"/>
              <w:bottom w:w="0" w:type="dxa"/>
              <w:right w:w="108" w:type="dxa"/>
            </w:tcMar>
            <w:hideMark/>
          </w:tcPr>
          <w:p w:rsidR="00327D37" w:rsidRPr="00FA461E" w:rsidRDefault="00327D37" w:rsidP="000355EF">
            <w:pPr>
              <w:spacing w:after="0" w:line="240" w:lineRule="auto"/>
              <w:rPr>
                <w:rFonts w:ascii="Times New Roman" w:eastAsia="Times New Roman" w:hAnsi="Times New Roman" w:cs="Times New Roman"/>
                <w:b/>
                <w:sz w:val="28"/>
                <w:szCs w:val="28"/>
              </w:rPr>
            </w:pP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FA461E" w:rsidRDefault="00327D37" w:rsidP="000355EF">
            <w:pPr>
              <w:spacing w:before="100" w:beforeAutospacing="1" w:after="100" w:afterAutospacing="1" w:line="240" w:lineRule="auto"/>
              <w:rPr>
                <w:rFonts w:ascii="Times New Roman" w:eastAsia="Times New Roman" w:hAnsi="Times New Roman" w:cs="Times New Roman"/>
                <w:b/>
                <w:sz w:val="28"/>
                <w:szCs w:val="28"/>
              </w:rPr>
            </w:pPr>
            <w:r w:rsidRPr="00FA461E">
              <w:rPr>
                <w:rStyle w:val="tlid-translation"/>
                <w:rFonts w:ascii="Times New Roman" w:hAnsi="Times New Roman" w:cs="Times New Roman"/>
                <w:b/>
                <w:sz w:val="28"/>
                <w:szCs w:val="28"/>
              </w:rPr>
              <w:t>Фантастические</w:t>
            </w:r>
          </w:p>
        </w:tc>
        <w:tc>
          <w:tcPr>
            <w:tcW w:w="221" w:type="dxa"/>
            <w:tcBorders>
              <w:top w:val="nil"/>
              <w:left w:val="nil"/>
              <w:bottom w:val="nil"/>
              <w:right w:val="single" w:sz="8" w:space="0" w:color="auto"/>
            </w:tcBorders>
            <w:tcMar>
              <w:top w:w="0" w:type="dxa"/>
              <w:left w:w="108" w:type="dxa"/>
              <w:bottom w:w="0" w:type="dxa"/>
              <w:right w:w="108" w:type="dxa"/>
            </w:tcMar>
            <w:hideMark/>
          </w:tcPr>
          <w:p w:rsidR="00327D37" w:rsidRPr="00FA461E" w:rsidRDefault="00327D37" w:rsidP="000355EF">
            <w:pPr>
              <w:spacing w:after="0" w:line="240" w:lineRule="auto"/>
              <w:rPr>
                <w:rFonts w:ascii="Times New Roman" w:eastAsia="Times New Roman" w:hAnsi="Times New Roman" w:cs="Times New Roman"/>
                <w:b/>
                <w:sz w:val="28"/>
                <w:szCs w:val="28"/>
              </w:rPr>
            </w:pP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FA461E" w:rsidRDefault="00327D37" w:rsidP="000355EF">
            <w:pPr>
              <w:spacing w:before="100" w:beforeAutospacing="1" w:after="100" w:afterAutospacing="1" w:line="240" w:lineRule="auto"/>
              <w:rPr>
                <w:rFonts w:ascii="Times New Roman" w:eastAsia="Times New Roman" w:hAnsi="Times New Roman" w:cs="Times New Roman"/>
                <w:b/>
                <w:sz w:val="28"/>
                <w:szCs w:val="28"/>
              </w:rPr>
            </w:pPr>
            <w:r w:rsidRPr="00FA461E">
              <w:rPr>
                <w:rStyle w:val="tlid-translation"/>
                <w:rFonts w:ascii="Times New Roman" w:hAnsi="Times New Roman" w:cs="Times New Roman"/>
                <w:b/>
                <w:sz w:val="28"/>
                <w:szCs w:val="28"/>
              </w:rPr>
              <w:t>Участие в повседневной работе</w:t>
            </w:r>
          </w:p>
        </w:tc>
      </w:tr>
    </w:tbl>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b/>
      </w: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tabs>
          <w:tab w:val="left" w:pos="3555"/>
        </w:tabs>
        <w:spacing w:before="100" w:beforeAutospacing="1" w:after="100" w:afterAutospacing="1" w:line="240" w:lineRule="auto"/>
        <w:rPr>
          <w:rFonts w:ascii="Times New Roman" w:eastAsia="Times New Roman" w:hAnsi="Times New Roman" w:cs="Times New Roman"/>
          <w:b/>
          <w:bCs/>
          <w:i/>
          <w:iCs/>
          <w:sz w:val="24"/>
          <w:szCs w:val="24"/>
        </w:rPr>
      </w:pPr>
    </w:p>
    <w:p w:rsidR="00327D37" w:rsidRPr="00741261" w:rsidRDefault="00327D37" w:rsidP="00327D37">
      <w:pPr>
        <w:spacing w:before="100" w:beforeAutospacing="1" w:after="100" w:afterAutospacing="1" w:line="240" w:lineRule="auto"/>
        <w:jc w:val="center"/>
        <w:rPr>
          <w:rFonts w:ascii="Times New Roman" w:eastAsia="Times New Roman" w:hAnsi="Times New Roman" w:cs="Times New Roman"/>
          <w:b/>
          <w:bCs/>
          <w:i/>
          <w:iCs/>
          <w:sz w:val="28"/>
          <w:szCs w:val="28"/>
        </w:rPr>
      </w:pPr>
      <w:r w:rsidRPr="00741261">
        <w:rPr>
          <w:rFonts w:ascii="Times New Roman" w:eastAsia="Times New Roman" w:hAnsi="Times New Roman" w:cs="Times New Roman"/>
          <w:b/>
          <w:bCs/>
          <w:i/>
          <w:iCs/>
          <w:sz w:val="28"/>
          <w:szCs w:val="28"/>
        </w:rPr>
        <w:t>Фрейм «Р</w:t>
      </w:r>
      <w:r w:rsidRPr="00741261">
        <w:rPr>
          <w:rStyle w:val="tlid-translation"/>
          <w:b/>
          <w:sz w:val="28"/>
          <w:szCs w:val="28"/>
        </w:rPr>
        <w:t>азновидности споров</w:t>
      </w:r>
      <w:r w:rsidRPr="00741261">
        <w:rPr>
          <w:rFonts w:ascii="Times New Roman" w:eastAsia="Times New Roman" w:hAnsi="Times New Roman" w:cs="Times New Roman"/>
          <w:b/>
          <w:bCs/>
          <w:i/>
          <w:iCs/>
          <w:sz w:val="28"/>
          <w:szCs w:val="28"/>
        </w:rPr>
        <w:t>»</w:t>
      </w:r>
    </w:p>
    <w:tbl>
      <w:tblPr>
        <w:tblW w:w="0" w:type="auto"/>
        <w:tblInd w:w="3144" w:type="dxa"/>
        <w:tblCellMar>
          <w:left w:w="0" w:type="dxa"/>
          <w:right w:w="0" w:type="dxa"/>
        </w:tblCellMar>
        <w:tblLook w:val="04A0"/>
      </w:tblPr>
      <w:tblGrid>
        <w:gridCol w:w="3937"/>
      </w:tblGrid>
      <w:tr w:rsidR="00327D37" w:rsidRPr="00AB7CE0" w:rsidTr="000355EF">
        <w:trPr>
          <w:trHeight w:val="495"/>
        </w:trPr>
        <w:tc>
          <w:tcPr>
            <w:tcW w:w="3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FA461E" w:rsidRDefault="00327D37" w:rsidP="000355EF">
            <w:pPr>
              <w:spacing w:before="100" w:beforeAutospacing="1" w:after="100" w:afterAutospacing="1" w:line="240" w:lineRule="auto"/>
              <w:jc w:val="center"/>
              <w:rPr>
                <w:rFonts w:ascii="Times New Roman" w:eastAsia="Times New Roman" w:hAnsi="Times New Roman" w:cs="Times New Roman"/>
                <w:b/>
                <w:sz w:val="28"/>
                <w:szCs w:val="28"/>
              </w:rPr>
            </w:pPr>
            <w:r w:rsidRPr="00FA461E">
              <w:rPr>
                <w:rFonts w:ascii="Times New Roman" w:eastAsia="Times New Roman" w:hAnsi="Times New Roman" w:cs="Times New Roman"/>
                <w:b/>
                <w:sz w:val="28"/>
                <w:szCs w:val="28"/>
              </w:rPr>
              <w:lastRenderedPageBreak/>
              <w:t>Спор</w:t>
            </w:r>
          </w:p>
        </w:tc>
      </w:tr>
    </w:tbl>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                                                                                     </w:t>
      </w:r>
      <w:proofErr w:type="spellStart"/>
      <w:r w:rsidRPr="00AB7CE0">
        <w:rPr>
          <w:rFonts w:ascii="Times New Roman" w:eastAsia="Times New Roman" w:hAnsi="Times New Roman" w:cs="Times New Roman"/>
          <w:b/>
          <w:bCs/>
          <w:i/>
          <w:iCs/>
          <w:sz w:val="24"/>
          <w:szCs w:val="24"/>
        </w:rPr>
        <w:t>↓</w:t>
      </w:r>
      <w:proofErr w:type="spellEnd"/>
    </w:p>
    <w:tbl>
      <w:tblPr>
        <w:tblW w:w="0" w:type="auto"/>
        <w:tblInd w:w="1809" w:type="dxa"/>
        <w:tblCellMar>
          <w:left w:w="0" w:type="dxa"/>
          <w:right w:w="0" w:type="dxa"/>
        </w:tblCellMar>
        <w:tblLook w:val="04A0"/>
      </w:tblPr>
      <w:tblGrid>
        <w:gridCol w:w="8077"/>
      </w:tblGrid>
      <w:tr w:rsidR="00327D37" w:rsidRPr="00AB7CE0" w:rsidTr="000355EF">
        <w:trPr>
          <w:trHeight w:val="1379"/>
        </w:trPr>
        <w:tc>
          <w:tcPr>
            <w:tcW w:w="80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741261" w:rsidRDefault="00327D37" w:rsidP="000355EF">
            <w:pPr>
              <w:spacing w:before="100" w:beforeAutospacing="1" w:after="100" w:afterAutospacing="1" w:line="240" w:lineRule="auto"/>
              <w:jc w:val="center"/>
              <w:rPr>
                <w:rFonts w:ascii="Times New Roman" w:eastAsia="Times New Roman" w:hAnsi="Times New Roman" w:cs="Times New Roman"/>
                <w:b/>
                <w:sz w:val="24"/>
                <w:szCs w:val="24"/>
              </w:rPr>
            </w:pPr>
            <w:r w:rsidRPr="00741261">
              <w:rPr>
                <w:rStyle w:val="tlid-translation"/>
                <w:rFonts w:ascii="Times New Roman" w:hAnsi="Times New Roman" w:cs="Times New Roman"/>
                <w:b/>
                <w:sz w:val="28"/>
                <w:szCs w:val="28"/>
              </w:rPr>
              <w:t>Характеристика процесса обсуждения проблемы, способ ее коллективного исследования, при котором каждая сторона, аргументируя мнению собеседника, претендует на монопольное установление истины</w:t>
            </w:r>
          </w:p>
        </w:tc>
      </w:tr>
    </w:tbl>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                                                                                    </w:t>
      </w:r>
      <w:proofErr w:type="spellStart"/>
      <w:r w:rsidRPr="00AB7CE0">
        <w:rPr>
          <w:rFonts w:ascii="Times New Roman" w:eastAsia="Times New Roman" w:hAnsi="Times New Roman" w:cs="Times New Roman"/>
          <w:b/>
          <w:bCs/>
          <w:i/>
          <w:iCs/>
          <w:sz w:val="24"/>
          <w:szCs w:val="24"/>
        </w:rPr>
        <w:t>↓</w:t>
      </w:r>
      <w:proofErr w:type="spellEnd"/>
    </w:p>
    <w:tbl>
      <w:tblPr>
        <w:tblW w:w="0" w:type="auto"/>
        <w:tblInd w:w="2802" w:type="dxa"/>
        <w:tblCellMar>
          <w:left w:w="0" w:type="dxa"/>
          <w:right w:w="0" w:type="dxa"/>
        </w:tblCellMar>
        <w:tblLook w:val="04A0"/>
      </w:tblPr>
      <w:tblGrid>
        <w:gridCol w:w="4536"/>
      </w:tblGrid>
      <w:tr w:rsidR="00327D37" w:rsidRPr="00AB7CE0" w:rsidTr="000355EF">
        <w:trPr>
          <w:trHeight w:val="720"/>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FA461E" w:rsidRDefault="00327D37" w:rsidP="000355EF">
            <w:pPr>
              <w:spacing w:before="100" w:beforeAutospacing="1" w:after="100" w:afterAutospacing="1" w:line="240" w:lineRule="auto"/>
              <w:jc w:val="center"/>
              <w:rPr>
                <w:rFonts w:ascii="Times New Roman" w:eastAsia="Times New Roman" w:hAnsi="Times New Roman" w:cs="Times New Roman"/>
                <w:b/>
                <w:sz w:val="28"/>
                <w:szCs w:val="28"/>
              </w:rPr>
            </w:pPr>
            <w:r>
              <w:rPr>
                <w:rStyle w:val="tlid-translation"/>
                <w:rFonts w:ascii="Times New Roman" w:hAnsi="Times New Roman" w:cs="Times New Roman"/>
                <w:b/>
                <w:sz w:val="28"/>
                <w:szCs w:val="28"/>
              </w:rPr>
              <w:t>Р</w:t>
            </w:r>
            <w:r w:rsidRPr="00FA461E">
              <w:rPr>
                <w:rStyle w:val="tlid-translation"/>
                <w:rFonts w:ascii="Times New Roman" w:hAnsi="Times New Roman" w:cs="Times New Roman"/>
                <w:b/>
                <w:sz w:val="28"/>
                <w:szCs w:val="28"/>
              </w:rPr>
              <w:t>азновидности</w:t>
            </w:r>
          </w:p>
        </w:tc>
      </w:tr>
    </w:tbl>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44"/>
          <w:szCs w:val="44"/>
          <w:lang w:val="uk-UA"/>
        </w:rPr>
        <w:t xml:space="preserve">                  </w:t>
      </w:r>
      <w:r w:rsidRPr="00AB7CE0">
        <w:rPr>
          <w:rFonts w:ascii="Times New Roman" w:eastAsia="Times New Roman" w:hAnsi="Times New Roman" w:cs="Times New Roman"/>
          <w:b/>
          <w:bCs/>
          <w:i/>
          <w:iCs/>
          <w:sz w:val="44"/>
          <w:szCs w:val="44"/>
          <w:lang w:val="uk-UA"/>
        </w:rPr>
        <w:t xml:space="preserve">↓ </w:t>
      </w:r>
      <w:r>
        <w:rPr>
          <w:rFonts w:ascii="Times New Roman" w:eastAsia="Times New Roman" w:hAnsi="Times New Roman" w:cs="Times New Roman"/>
          <w:b/>
          <w:bCs/>
          <w:i/>
          <w:iCs/>
          <w:sz w:val="44"/>
          <w:szCs w:val="44"/>
          <w:lang w:val="uk-UA"/>
        </w:rPr>
        <w:t xml:space="preserve">                     </w:t>
      </w:r>
      <w:proofErr w:type="spellStart"/>
      <w:r w:rsidRPr="00AB7CE0">
        <w:rPr>
          <w:rFonts w:ascii="Times New Roman" w:eastAsia="Times New Roman" w:hAnsi="Times New Roman" w:cs="Times New Roman"/>
          <w:b/>
          <w:bCs/>
          <w:i/>
          <w:iCs/>
          <w:sz w:val="44"/>
          <w:szCs w:val="44"/>
          <w:lang w:val="uk-UA"/>
        </w:rPr>
        <w:t>↓</w:t>
      </w:r>
      <w:proofErr w:type="spellEnd"/>
      <w:r w:rsidRPr="00AB7CE0">
        <w:rPr>
          <w:rFonts w:ascii="Times New Roman" w:eastAsia="Times New Roman" w:hAnsi="Times New Roman" w:cs="Times New Roman"/>
          <w:b/>
          <w:bCs/>
          <w:i/>
          <w:iCs/>
          <w:sz w:val="44"/>
          <w:szCs w:val="44"/>
          <w:lang w:val="uk-UA"/>
        </w:rPr>
        <w:t xml:space="preserve"> </w:t>
      </w:r>
      <w:r>
        <w:rPr>
          <w:rFonts w:ascii="Times New Roman" w:eastAsia="Times New Roman" w:hAnsi="Times New Roman" w:cs="Times New Roman"/>
          <w:b/>
          <w:bCs/>
          <w:i/>
          <w:iCs/>
          <w:sz w:val="44"/>
          <w:szCs w:val="44"/>
          <w:lang w:val="uk-UA"/>
        </w:rPr>
        <w:t xml:space="preserve">                    </w:t>
      </w:r>
      <w:proofErr w:type="spellStart"/>
      <w:r w:rsidRPr="00AB7CE0">
        <w:rPr>
          <w:rFonts w:ascii="Times New Roman" w:eastAsia="Times New Roman" w:hAnsi="Times New Roman" w:cs="Times New Roman"/>
          <w:b/>
          <w:bCs/>
          <w:i/>
          <w:iCs/>
          <w:sz w:val="44"/>
          <w:szCs w:val="44"/>
          <w:lang w:val="uk-UA"/>
        </w:rPr>
        <w:t>↓</w:t>
      </w:r>
      <w:proofErr w:type="spellEnd"/>
      <w:r w:rsidRPr="00AB7CE0">
        <w:rPr>
          <w:rFonts w:ascii="Times New Roman" w:eastAsia="Times New Roman" w:hAnsi="Times New Roman" w:cs="Times New Roman"/>
          <w:b/>
          <w:bCs/>
          <w:i/>
          <w:iCs/>
          <w:sz w:val="44"/>
          <w:szCs w:val="44"/>
          <w:lang w:val="uk-UA"/>
        </w:rPr>
        <w:t xml:space="preserve"> </w:t>
      </w:r>
      <w:r>
        <w:rPr>
          <w:rFonts w:ascii="Times New Roman" w:eastAsia="Times New Roman" w:hAnsi="Times New Roman" w:cs="Times New Roman"/>
          <w:b/>
          <w:bCs/>
          <w:i/>
          <w:iCs/>
          <w:sz w:val="44"/>
          <w:szCs w:val="44"/>
          <w:lang w:val="uk-UA"/>
        </w:rPr>
        <w:t xml:space="preserve">                  </w:t>
      </w:r>
      <w:proofErr w:type="spellStart"/>
      <w:r w:rsidRPr="00AB7CE0">
        <w:rPr>
          <w:rFonts w:ascii="Times New Roman" w:eastAsia="Times New Roman" w:hAnsi="Times New Roman" w:cs="Times New Roman"/>
          <w:b/>
          <w:bCs/>
          <w:i/>
          <w:iCs/>
          <w:sz w:val="44"/>
          <w:szCs w:val="44"/>
          <w:lang w:val="uk-UA"/>
        </w:rPr>
        <w:t>↓</w:t>
      </w:r>
      <w:proofErr w:type="spellEnd"/>
    </w:p>
    <w:tbl>
      <w:tblPr>
        <w:tblW w:w="0" w:type="auto"/>
        <w:tblInd w:w="1188" w:type="dxa"/>
        <w:tblCellMar>
          <w:left w:w="0" w:type="dxa"/>
          <w:right w:w="0" w:type="dxa"/>
        </w:tblCellMar>
        <w:tblLook w:val="04A0"/>
      </w:tblPr>
      <w:tblGrid>
        <w:gridCol w:w="2155"/>
        <w:gridCol w:w="577"/>
        <w:gridCol w:w="2045"/>
        <w:gridCol w:w="483"/>
        <w:gridCol w:w="2012"/>
        <w:gridCol w:w="389"/>
        <w:gridCol w:w="1856"/>
      </w:tblGrid>
      <w:tr w:rsidR="00327D37" w:rsidRPr="00AB7CE0" w:rsidTr="000355EF">
        <w:trPr>
          <w:trHeight w:val="900"/>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FA461E" w:rsidRDefault="00327D37" w:rsidP="000355EF">
            <w:pPr>
              <w:spacing w:before="100" w:beforeAutospacing="1" w:after="100" w:afterAutospacing="1" w:line="240" w:lineRule="auto"/>
              <w:rPr>
                <w:rFonts w:ascii="Times New Roman" w:eastAsia="Times New Roman" w:hAnsi="Times New Roman" w:cs="Times New Roman"/>
                <w:b/>
                <w:sz w:val="28"/>
                <w:szCs w:val="28"/>
              </w:rPr>
            </w:pPr>
            <w:r>
              <w:rPr>
                <w:rStyle w:val="tlid-translation"/>
                <w:rFonts w:ascii="Times New Roman" w:hAnsi="Times New Roman" w:cs="Times New Roman"/>
                <w:b/>
                <w:sz w:val="28"/>
                <w:szCs w:val="28"/>
              </w:rPr>
              <w:t>Д</w:t>
            </w:r>
            <w:r w:rsidRPr="00FA461E">
              <w:rPr>
                <w:rStyle w:val="tlid-translation"/>
                <w:rFonts w:ascii="Times New Roman" w:hAnsi="Times New Roman" w:cs="Times New Roman"/>
                <w:b/>
                <w:sz w:val="28"/>
                <w:szCs w:val="28"/>
              </w:rPr>
              <w:t>искуссия</w:t>
            </w:r>
          </w:p>
        </w:tc>
        <w:tc>
          <w:tcPr>
            <w:tcW w:w="900" w:type="dxa"/>
            <w:tcBorders>
              <w:top w:val="nil"/>
              <w:left w:val="nil"/>
              <w:bottom w:val="nil"/>
              <w:right w:val="single" w:sz="8" w:space="0" w:color="auto"/>
            </w:tcBorders>
            <w:tcMar>
              <w:top w:w="0" w:type="dxa"/>
              <w:left w:w="108" w:type="dxa"/>
              <w:bottom w:w="0" w:type="dxa"/>
              <w:right w:w="108" w:type="dxa"/>
            </w:tcMar>
            <w:hideMark/>
          </w:tcPr>
          <w:p w:rsidR="00327D37" w:rsidRPr="00AB7CE0" w:rsidRDefault="00327D37" w:rsidP="000355EF">
            <w:pPr>
              <w:spacing w:after="0" w:line="240" w:lineRule="auto"/>
              <w:rPr>
                <w:rFonts w:ascii="Times New Roman" w:eastAsia="Times New Roman" w:hAnsi="Times New Roman" w:cs="Times New Roman"/>
                <w:sz w:val="24"/>
                <w:szCs w:val="24"/>
              </w:rPr>
            </w:pP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AB7CE0" w:rsidRDefault="00327D37" w:rsidP="000355EF">
            <w:pPr>
              <w:spacing w:before="100" w:beforeAutospacing="1" w:after="100" w:afterAutospacing="1" w:line="240" w:lineRule="auto"/>
              <w:rPr>
                <w:rFonts w:ascii="Times New Roman" w:eastAsia="Times New Roman" w:hAnsi="Times New Roman" w:cs="Times New Roman"/>
                <w:sz w:val="24"/>
                <w:szCs w:val="24"/>
              </w:rPr>
            </w:pPr>
            <w:r w:rsidRPr="00AB7CE0">
              <w:rPr>
                <w:rFonts w:ascii="Times New Roman" w:eastAsia="Times New Roman" w:hAnsi="Times New Roman" w:cs="Times New Roman"/>
                <w:b/>
                <w:bCs/>
                <w:i/>
                <w:iCs/>
                <w:sz w:val="32"/>
                <w:szCs w:val="32"/>
                <w:lang w:val="uk-UA"/>
              </w:rPr>
              <w:t>Диспут</w:t>
            </w:r>
          </w:p>
        </w:tc>
        <w:tc>
          <w:tcPr>
            <w:tcW w:w="720" w:type="dxa"/>
            <w:tcBorders>
              <w:top w:val="nil"/>
              <w:left w:val="nil"/>
              <w:bottom w:val="nil"/>
              <w:right w:val="single" w:sz="8" w:space="0" w:color="auto"/>
            </w:tcBorders>
            <w:tcMar>
              <w:top w:w="0" w:type="dxa"/>
              <w:left w:w="108" w:type="dxa"/>
              <w:bottom w:w="0" w:type="dxa"/>
              <w:right w:w="108" w:type="dxa"/>
            </w:tcMar>
            <w:hideMark/>
          </w:tcPr>
          <w:p w:rsidR="00327D37" w:rsidRPr="00AB7CE0" w:rsidRDefault="00327D37" w:rsidP="000355EF">
            <w:pPr>
              <w:spacing w:after="0" w:line="240" w:lineRule="auto"/>
              <w:rPr>
                <w:rFonts w:ascii="Times New Roman" w:eastAsia="Times New Roman" w:hAnsi="Times New Roman" w:cs="Times New Roman"/>
                <w:sz w:val="24"/>
                <w:szCs w:val="24"/>
              </w:rPr>
            </w:pP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AB7CE0" w:rsidRDefault="00327D37" w:rsidP="000355EF">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32"/>
                <w:szCs w:val="32"/>
                <w:lang w:val="uk-UA"/>
              </w:rPr>
              <w:t>Полеми</w:t>
            </w:r>
            <w:r w:rsidRPr="00AB7CE0">
              <w:rPr>
                <w:rFonts w:ascii="Times New Roman" w:eastAsia="Times New Roman" w:hAnsi="Times New Roman" w:cs="Times New Roman"/>
                <w:b/>
                <w:bCs/>
                <w:i/>
                <w:iCs/>
                <w:sz w:val="32"/>
                <w:szCs w:val="32"/>
                <w:lang w:val="uk-UA"/>
              </w:rPr>
              <w:t>ка</w:t>
            </w:r>
            <w:proofErr w:type="spellEnd"/>
          </w:p>
        </w:tc>
        <w:tc>
          <w:tcPr>
            <w:tcW w:w="540" w:type="dxa"/>
            <w:tcBorders>
              <w:top w:val="nil"/>
              <w:left w:val="nil"/>
              <w:bottom w:val="nil"/>
              <w:right w:val="single" w:sz="8" w:space="0" w:color="auto"/>
            </w:tcBorders>
            <w:tcMar>
              <w:top w:w="0" w:type="dxa"/>
              <w:left w:w="108" w:type="dxa"/>
              <w:bottom w:w="0" w:type="dxa"/>
              <w:right w:w="108" w:type="dxa"/>
            </w:tcMar>
            <w:hideMark/>
          </w:tcPr>
          <w:p w:rsidR="00327D37" w:rsidRPr="00AB7CE0" w:rsidRDefault="00327D37" w:rsidP="000355EF">
            <w:pPr>
              <w:spacing w:after="0" w:line="240" w:lineRule="auto"/>
              <w:rPr>
                <w:rFonts w:ascii="Times New Roman" w:eastAsia="Times New Roman" w:hAnsi="Times New Roman" w:cs="Times New Roman"/>
                <w:sz w:val="24"/>
                <w:szCs w:val="24"/>
              </w:rPr>
            </w:pP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AB7CE0" w:rsidRDefault="00327D37" w:rsidP="000355EF">
            <w:pPr>
              <w:spacing w:before="100" w:beforeAutospacing="1" w:after="100" w:afterAutospacing="1" w:line="240" w:lineRule="auto"/>
              <w:rPr>
                <w:rFonts w:ascii="Times New Roman" w:eastAsia="Times New Roman" w:hAnsi="Times New Roman" w:cs="Times New Roman"/>
                <w:sz w:val="24"/>
                <w:szCs w:val="24"/>
              </w:rPr>
            </w:pPr>
            <w:r w:rsidRPr="00AB7CE0">
              <w:rPr>
                <w:rFonts w:ascii="Times New Roman" w:eastAsia="Times New Roman" w:hAnsi="Times New Roman" w:cs="Times New Roman"/>
                <w:b/>
                <w:bCs/>
                <w:i/>
                <w:iCs/>
                <w:sz w:val="32"/>
                <w:szCs w:val="32"/>
                <w:lang w:val="uk-UA"/>
              </w:rPr>
              <w:t>Дебати</w:t>
            </w:r>
          </w:p>
        </w:tc>
      </w:tr>
    </w:tbl>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40"/>
          <w:szCs w:val="40"/>
          <w:lang w:val="uk-UA"/>
        </w:rPr>
        <w:t xml:space="preserve">                    </w:t>
      </w:r>
      <w:r w:rsidRPr="00AB7CE0">
        <w:rPr>
          <w:rFonts w:ascii="Times New Roman" w:eastAsia="Times New Roman" w:hAnsi="Times New Roman" w:cs="Times New Roman"/>
          <w:b/>
          <w:bCs/>
          <w:i/>
          <w:iCs/>
          <w:sz w:val="40"/>
          <w:szCs w:val="40"/>
          <w:lang w:val="uk-UA"/>
        </w:rPr>
        <w:t>↓</w:t>
      </w:r>
      <w:r>
        <w:rPr>
          <w:rFonts w:ascii="Times New Roman" w:eastAsia="Times New Roman" w:hAnsi="Times New Roman" w:cs="Times New Roman"/>
          <w:b/>
          <w:bCs/>
          <w:i/>
          <w:iCs/>
          <w:sz w:val="40"/>
          <w:szCs w:val="40"/>
          <w:lang w:val="uk-UA"/>
        </w:rPr>
        <w:t xml:space="preserve">                       </w:t>
      </w:r>
      <w:r w:rsidRPr="00AB7CE0">
        <w:rPr>
          <w:rFonts w:ascii="Times New Roman" w:eastAsia="Times New Roman" w:hAnsi="Times New Roman" w:cs="Times New Roman"/>
          <w:b/>
          <w:bCs/>
          <w:i/>
          <w:iCs/>
          <w:sz w:val="40"/>
          <w:szCs w:val="40"/>
          <w:lang w:val="uk-UA"/>
        </w:rPr>
        <w:t xml:space="preserve"> </w:t>
      </w:r>
      <w:proofErr w:type="spellStart"/>
      <w:r w:rsidRPr="00AB7CE0">
        <w:rPr>
          <w:rFonts w:ascii="Times New Roman" w:eastAsia="Times New Roman" w:hAnsi="Times New Roman" w:cs="Times New Roman"/>
          <w:b/>
          <w:bCs/>
          <w:i/>
          <w:iCs/>
          <w:sz w:val="40"/>
          <w:szCs w:val="40"/>
          <w:lang w:val="uk-UA"/>
        </w:rPr>
        <w:t>↓</w:t>
      </w:r>
      <w:proofErr w:type="spellEnd"/>
      <w:r w:rsidRPr="00AB7CE0">
        <w:rPr>
          <w:rFonts w:ascii="Times New Roman" w:eastAsia="Times New Roman" w:hAnsi="Times New Roman" w:cs="Times New Roman"/>
          <w:b/>
          <w:bCs/>
          <w:i/>
          <w:iCs/>
          <w:sz w:val="40"/>
          <w:szCs w:val="40"/>
          <w:lang w:val="uk-UA"/>
        </w:rPr>
        <w:t xml:space="preserve"> </w:t>
      </w:r>
      <w:r>
        <w:rPr>
          <w:rFonts w:ascii="Times New Roman" w:eastAsia="Times New Roman" w:hAnsi="Times New Roman" w:cs="Times New Roman"/>
          <w:b/>
          <w:bCs/>
          <w:i/>
          <w:iCs/>
          <w:sz w:val="40"/>
          <w:szCs w:val="40"/>
          <w:lang w:val="uk-UA"/>
        </w:rPr>
        <w:t xml:space="preserve">                       </w:t>
      </w:r>
      <w:proofErr w:type="spellStart"/>
      <w:r w:rsidRPr="00AB7CE0">
        <w:rPr>
          <w:rFonts w:ascii="Times New Roman" w:eastAsia="Times New Roman" w:hAnsi="Times New Roman" w:cs="Times New Roman"/>
          <w:b/>
          <w:bCs/>
          <w:i/>
          <w:iCs/>
          <w:sz w:val="40"/>
          <w:szCs w:val="40"/>
          <w:lang w:val="uk-UA"/>
        </w:rPr>
        <w:t>↓</w:t>
      </w:r>
      <w:proofErr w:type="spellEnd"/>
      <w:r w:rsidRPr="00AB7CE0">
        <w:rPr>
          <w:rFonts w:ascii="Times New Roman" w:eastAsia="Times New Roman" w:hAnsi="Times New Roman" w:cs="Times New Roman"/>
          <w:b/>
          <w:bCs/>
          <w:i/>
          <w:iCs/>
          <w:sz w:val="40"/>
          <w:szCs w:val="40"/>
          <w:lang w:val="uk-UA"/>
        </w:rPr>
        <w:t xml:space="preserve"> </w:t>
      </w:r>
      <w:r>
        <w:rPr>
          <w:rFonts w:ascii="Times New Roman" w:eastAsia="Times New Roman" w:hAnsi="Times New Roman" w:cs="Times New Roman"/>
          <w:b/>
          <w:bCs/>
          <w:i/>
          <w:iCs/>
          <w:sz w:val="40"/>
          <w:szCs w:val="40"/>
          <w:lang w:val="uk-UA"/>
        </w:rPr>
        <w:t xml:space="preserve">                    </w:t>
      </w:r>
      <w:proofErr w:type="spellStart"/>
      <w:r w:rsidRPr="00AB7CE0">
        <w:rPr>
          <w:rFonts w:ascii="Times New Roman" w:eastAsia="Times New Roman" w:hAnsi="Times New Roman" w:cs="Times New Roman"/>
          <w:b/>
          <w:bCs/>
          <w:i/>
          <w:iCs/>
          <w:sz w:val="40"/>
          <w:szCs w:val="40"/>
          <w:lang w:val="uk-UA"/>
        </w:rPr>
        <w:t>↓</w:t>
      </w:r>
      <w:proofErr w:type="spellEnd"/>
    </w:p>
    <w:tbl>
      <w:tblPr>
        <w:tblW w:w="0" w:type="auto"/>
        <w:tblInd w:w="1188" w:type="dxa"/>
        <w:tblCellMar>
          <w:left w:w="0" w:type="dxa"/>
          <w:right w:w="0" w:type="dxa"/>
        </w:tblCellMar>
        <w:tblLook w:val="04A0"/>
      </w:tblPr>
      <w:tblGrid>
        <w:gridCol w:w="2276"/>
        <w:gridCol w:w="483"/>
        <w:gridCol w:w="2059"/>
        <w:gridCol w:w="373"/>
        <w:gridCol w:w="2004"/>
        <w:gridCol w:w="373"/>
        <w:gridCol w:w="1949"/>
      </w:tblGrid>
      <w:tr w:rsidR="00327D37" w:rsidRPr="00AB7CE0" w:rsidTr="000355EF">
        <w:trPr>
          <w:trHeight w:val="1080"/>
        </w:trPr>
        <w:tc>
          <w:tcPr>
            <w:tcW w:w="2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741261" w:rsidRDefault="00327D37" w:rsidP="000355EF">
            <w:pPr>
              <w:spacing w:before="100" w:beforeAutospacing="1" w:after="100" w:afterAutospacing="1" w:line="240" w:lineRule="auto"/>
              <w:rPr>
                <w:rFonts w:ascii="Times New Roman" w:eastAsia="Times New Roman" w:hAnsi="Times New Roman" w:cs="Times New Roman"/>
                <w:b/>
                <w:sz w:val="28"/>
                <w:szCs w:val="28"/>
              </w:rPr>
            </w:pPr>
            <w:r w:rsidRPr="00741261">
              <w:rPr>
                <w:rStyle w:val="tlid-translation"/>
                <w:rFonts w:ascii="Times New Roman" w:hAnsi="Times New Roman" w:cs="Times New Roman"/>
                <w:b/>
                <w:sz w:val="28"/>
                <w:szCs w:val="28"/>
              </w:rPr>
              <w:t xml:space="preserve">Публичный спор, </w:t>
            </w:r>
            <w:proofErr w:type="gramStart"/>
            <w:r w:rsidRPr="00741261">
              <w:rPr>
                <w:rStyle w:val="tlid-translation"/>
                <w:rFonts w:ascii="Times New Roman" w:hAnsi="Times New Roman" w:cs="Times New Roman"/>
                <w:b/>
                <w:sz w:val="28"/>
                <w:szCs w:val="28"/>
              </w:rPr>
              <w:t>целью</w:t>
            </w:r>
            <w:proofErr w:type="gramEnd"/>
            <w:r w:rsidRPr="00741261">
              <w:rPr>
                <w:rStyle w:val="tlid-translation"/>
                <w:rFonts w:ascii="Times New Roman" w:hAnsi="Times New Roman" w:cs="Times New Roman"/>
                <w:b/>
                <w:sz w:val="28"/>
                <w:szCs w:val="28"/>
              </w:rPr>
              <w:t xml:space="preserve"> которой является установление и сопоставления различных взглядов, поиск истинной мысли</w:t>
            </w:r>
          </w:p>
        </w:tc>
        <w:tc>
          <w:tcPr>
            <w:tcW w:w="1080" w:type="dxa"/>
            <w:tcBorders>
              <w:top w:val="nil"/>
              <w:left w:val="nil"/>
              <w:bottom w:val="nil"/>
              <w:right w:val="single" w:sz="8" w:space="0" w:color="auto"/>
            </w:tcBorders>
            <w:tcMar>
              <w:top w:w="0" w:type="dxa"/>
              <w:left w:w="108" w:type="dxa"/>
              <w:bottom w:w="0" w:type="dxa"/>
              <w:right w:w="108" w:type="dxa"/>
            </w:tcMar>
            <w:hideMark/>
          </w:tcPr>
          <w:p w:rsidR="00327D37" w:rsidRPr="00AB7CE0" w:rsidRDefault="00327D37" w:rsidP="000355EF">
            <w:pPr>
              <w:spacing w:after="0" w:line="240" w:lineRule="auto"/>
              <w:rPr>
                <w:rFonts w:ascii="Times New Roman" w:eastAsia="Times New Roman" w:hAnsi="Times New Roman" w:cs="Times New Roman"/>
                <w:sz w:val="24"/>
                <w:szCs w:val="24"/>
              </w:rPr>
            </w:pP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741261" w:rsidRDefault="00327D37" w:rsidP="000355EF">
            <w:pPr>
              <w:spacing w:before="100" w:beforeAutospacing="1" w:after="100" w:afterAutospacing="1" w:line="240" w:lineRule="auto"/>
              <w:rPr>
                <w:rFonts w:ascii="Times New Roman" w:eastAsia="Times New Roman" w:hAnsi="Times New Roman" w:cs="Times New Roman"/>
                <w:b/>
                <w:sz w:val="28"/>
                <w:szCs w:val="28"/>
                <w:lang w:val="uk-UA"/>
              </w:rPr>
            </w:pPr>
            <w:r w:rsidRPr="00741261">
              <w:rPr>
                <w:rStyle w:val="tlid-translation"/>
                <w:rFonts w:ascii="Times New Roman" w:hAnsi="Times New Roman" w:cs="Times New Roman"/>
                <w:b/>
                <w:sz w:val="28"/>
                <w:szCs w:val="28"/>
              </w:rPr>
              <w:t>Публичный спор на научную или общественно важную тему</w:t>
            </w:r>
          </w:p>
          <w:p w:rsidR="00327D37" w:rsidRPr="00AB7CE0" w:rsidRDefault="00327D37" w:rsidP="000355EF">
            <w:pPr>
              <w:spacing w:before="100" w:beforeAutospacing="1" w:after="100" w:afterAutospacing="1" w:line="240" w:lineRule="auto"/>
              <w:rPr>
                <w:rFonts w:ascii="Times New Roman" w:eastAsia="Times New Roman" w:hAnsi="Times New Roman" w:cs="Times New Roman"/>
                <w:sz w:val="24"/>
                <w:szCs w:val="24"/>
              </w:rPr>
            </w:pPr>
          </w:p>
        </w:tc>
        <w:tc>
          <w:tcPr>
            <w:tcW w:w="720" w:type="dxa"/>
            <w:tcBorders>
              <w:top w:val="nil"/>
              <w:left w:val="nil"/>
              <w:bottom w:val="nil"/>
              <w:right w:val="single" w:sz="8" w:space="0" w:color="auto"/>
            </w:tcBorders>
            <w:tcMar>
              <w:top w:w="0" w:type="dxa"/>
              <w:left w:w="108" w:type="dxa"/>
              <w:bottom w:w="0" w:type="dxa"/>
              <w:right w:w="108" w:type="dxa"/>
            </w:tcMar>
            <w:hideMark/>
          </w:tcPr>
          <w:p w:rsidR="00327D37" w:rsidRPr="00AB7CE0" w:rsidRDefault="00327D37" w:rsidP="000355EF">
            <w:pPr>
              <w:spacing w:after="0" w:line="240" w:lineRule="auto"/>
              <w:rPr>
                <w:rFonts w:ascii="Times New Roman" w:eastAsia="Times New Roman" w:hAnsi="Times New Roman" w:cs="Times New Roman"/>
                <w:sz w:val="24"/>
                <w:szCs w:val="24"/>
              </w:rPr>
            </w:pP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741261" w:rsidRDefault="00327D37" w:rsidP="000355EF">
            <w:pPr>
              <w:spacing w:before="100" w:beforeAutospacing="1" w:after="100" w:afterAutospacing="1" w:line="240" w:lineRule="auto"/>
              <w:rPr>
                <w:rFonts w:ascii="Times New Roman" w:eastAsia="Times New Roman" w:hAnsi="Times New Roman" w:cs="Times New Roman"/>
                <w:b/>
                <w:sz w:val="28"/>
                <w:szCs w:val="28"/>
                <w:lang w:val="uk-UA"/>
              </w:rPr>
            </w:pPr>
            <w:r w:rsidRPr="00741261">
              <w:rPr>
                <w:rStyle w:val="tlid-translation"/>
                <w:rFonts w:ascii="Times New Roman" w:hAnsi="Times New Roman" w:cs="Times New Roman"/>
                <w:b/>
                <w:sz w:val="28"/>
                <w:szCs w:val="28"/>
              </w:rPr>
              <w:t>Публичный спор на научную или общественно важную тему</w:t>
            </w:r>
          </w:p>
          <w:p w:rsidR="00327D37" w:rsidRPr="00AB7CE0" w:rsidRDefault="00327D37" w:rsidP="000355EF">
            <w:pPr>
              <w:spacing w:before="100" w:beforeAutospacing="1" w:after="100" w:afterAutospacing="1" w:line="240" w:lineRule="auto"/>
              <w:rPr>
                <w:rFonts w:ascii="Times New Roman" w:eastAsia="Times New Roman" w:hAnsi="Times New Roman" w:cs="Times New Roman"/>
                <w:sz w:val="24"/>
                <w:szCs w:val="24"/>
              </w:rPr>
            </w:pPr>
          </w:p>
        </w:tc>
        <w:tc>
          <w:tcPr>
            <w:tcW w:w="720" w:type="dxa"/>
            <w:tcBorders>
              <w:top w:val="nil"/>
              <w:left w:val="nil"/>
              <w:bottom w:val="nil"/>
              <w:right w:val="single" w:sz="8" w:space="0" w:color="auto"/>
            </w:tcBorders>
            <w:tcMar>
              <w:top w:w="0" w:type="dxa"/>
              <w:left w:w="108" w:type="dxa"/>
              <w:bottom w:w="0" w:type="dxa"/>
              <w:right w:w="108" w:type="dxa"/>
            </w:tcMar>
            <w:hideMark/>
          </w:tcPr>
          <w:p w:rsidR="00327D37" w:rsidRPr="00AB7CE0" w:rsidRDefault="00327D37" w:rsidP="000355EF">
            <w:pPr>
              <w:spacing w:after="0" w:line="240" w:lineRule="auto"/>
              <w:rPr>
                <w:rFonts w:ascii="Times New Roman" w:eastAsia="Times New Roman" w:hAnsi="Times New Roman" w:cs="Times New Roman"/>
                <w:sz w:val="24"/>
                <w:szCs w:val="24"/>
              </w:rPr>
            </w:pP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741261" w:rsidRDefault="00327D37" w:rsidP="000355EF">
            <w:pPr>
              <w:spacing w:before="100" w:beforeAutospacing="1" w:after="100" w:afterAutospacing="1" w:line="240" w:lineRule="auto"/>
              <w:rPr>
                <w:rFonts w:ascii="Times New Roman" w:eastAsia="Times New Roman" w:hAnsi="Times New Roman" w:cs="Times New Roman"/>
                <w:b/>
                <w:sz w:val="28"/>
                <w:szCs w:val="28"/>
                <w:lang w:val="uk-UA"/>
              </w:rPr>
            </w:pPr>
            <w:r w:rsidRPr="00741261">
              <w:rPr>
                <w:rStyle w:val="tlid-translation"/>
                <w:rFonts w:ascii="Times New Roman" w:hAnsi="Times New Roman" w:cs="Times New Roman"/>
                <w:b/>
                <w:sz w:val="28"/>
                <w:szCs w:val="28"/>
              </w:rPr>
              <w:t>Публичный спор на научную или общественно важную тему</w:t>
            </w:r>
          </w:p>
          <w:p w:rsidR="00327D37" w:rsidRPr="00AB7CE0" w:rsidRDefault="00327D37" w:rsidP="000355EF">
            <w:pPr>
              <w:spacing w:before="100" w:beforeAutospacing="1" w:after="100" w:afterAutospacing="1" w:line="240" w:lineRule="auto"/>
              <w:rPr>
                <w:rFonts w:ascii="Times New Roman" w:eastAsia="Times New Roman" w:hAnsi="Times New Roman" w:cs="Times New Roman"/>
                <w:sz w:val="24"/>
                <w:szCs w:val="24"/>
              </w:rPr>
            </w:pPr>
          </w:p>
        </w:tc>
      </w:tr>
    </w:tbl>
    <w:p w:rsidR="00327D37" w:rsidRDefault="00327D37" w:rsidP="00327D37">
      <w:pPr>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spacing w:before="100" w:beforeAutospacing="1" w:after="100" w:afterAutospacing="1" w:line="240" w:lineRule="auto"/>
        <w:rPr>
          <w:rFonts w:ascii="Times New Roman" w:eastAsia="Times New Roman" w:hAnsi="Times New Roman" w:cs="Times New Roman"/>
          <w:b/>
          <w:bCs/>
          <w:i/>
          <w:iCs/>
          <w:sz w:val="24"/>
          <w:szCs w:val="24"/>
        </w:rPr>
      </w:pPr>
    </w:p>
    <w:p w:rsidR="00327D37" w:rsidRDefault="00327D37" w:rsidP="00327D37">
      <w:pPr>
        <w:spacing w:before="100" w:beforeAutospacing="1" w:after="100" w:afterAutospacing="1" w:line="240" w:lineRule="auto"/>
        <w:rPr>
          <w:rFonts w:ascii="Times New Roman" w:eastAsia="Times New Roman" w:hAnsi="Times New Roman" w:cs="Times New Roman"/>
          <w:b/>
          <w:bCs/>
          <w:i/>
          <w:iCs/>
          <w:sz w:val="24"/>
          <w:szCs w:val="24"/>
        </w:rPr>
      </w:pPr>
    </w:p>
    <w:p w:rsidR="00327D37" w:rsidRPr="00741261" w:rsidRDefault="00327D37" w:rsidP="00327D37">
      <w:pPr>
        <w:spacing w:before="100" w:beforeAutospacing="1" w:after="100" w:afterAutospacing="1" w:line="240" w:lineRule="auto"/>
        <w:jc w:val="center"/>
        <w:rPr>
          <w:rFonts w:ascii="Times New Roman" w:eastAsia="Times New Roman" w:hAnsi="Times New Roman" w:cs="Times New Roman"/>
          <w:sz w:val="28"/>
          <w:szCs w:val="28"/>
        </w:rPr>
      </w:pPr>
      <w:r w:rsidRPr="00741261">
        <w:rPr>
          <w:rFonts w:ascii="Times New Roman" w:eastAsia="Times New Roman" w:hAnsi="Times New Roman" w:cs="Times New Roman"/>
          <w:b/>
          <w:bCs/>
          <w:i/>
          <w:iCs/>
          <w:sz w:val="28"/>
          <w:szCs w:val="28"/>
        </w:rPr>
        <w:lastRenderedPageBreak/>
        <w:t>Фрейм «Ч</w:t>
      </w:r>
      <w:r>
        <w:rPr>
          <w:rFonts w:ascii="Times New Roman" w:eastAsia="Times New Roman" w:hAnsi="Times New Roman" w:cs="Times New Roman"/>
          <w:b/>
          <w:bCs/>
          <w:i/>
          <w:iCs/>
          <w:sz w:val="28"/>
          <w:szCs w:val="28"/>
        </w:rPr>
        <w:t>тение</w:t>
      </w:r>
      <w:r w:rsidRPr="00741261">
        <w:rPr>
          <w:rFonts w:ascii="Times New Roman" w:eastAsia="Times New Roman" w:hAnsi="Times New Roman" w:cs="Times New Roman"/>
          <w:b/>
          <w:bCs/>
          <w:i/>
          <w:iCs/>
          <w:sz w:val="28"/>
          <w:szCs w:val="28"/>
        </w:rPr>
        <w:t>»</w:t>
      </w:r>
    </w:p>
    <w:tbl>
      <w:tblPr>
        <w:tblW w:w="0" w:type="auto"/>
        <w:tblInd w:w="1008" w:type="dxa"/>
        <w:tblCellMar>
          <w:left w:w="0" w:type="dxa"/>
          <w:right w:w="0" w:type="dxa"/>
        </w:tblCellMar>
        <w:tblLook w:val="04A0"/>
      </w:tblPr>
      <w:tblGrid>
        <w:gridCol w:w="2255"/>
        <w:gridCol w:w="523"/>
        <w:gridCol w:w="3656"/>
        <w:gridCol w:w="523"/>
        <w:gridCol w:w="2740"/>
      </w:tblGrid>
      <w:tr w:rsidR="00327D37" w:rsidRPr="00AB7CE0" w:rsidTr="000355EF">
        <w:trPr>
          <w:trHeight w:val="900"/>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741261" w:rsidRDefault="00327D37" w:rsidP="000355EF">
            <w:pPr>
              <w:spacing w:before="100" w:beforeAutospacing="1" w:after="100" w:afterAutospacing="1" w:line="240" w:lineRule="auto"/>
              <w:jc w:val="center"/>
              <w:rPr>
                <w:rFonts w:ascii="Times New Roman" w:eastAsia="Times New Roman" w:hAnsi="Times New Roman" w:cs="Times New Roman"/>
                <w:sz w:val="28"/>
                <w:szCs w:val="28"/>
              </w:rPr>
            </w:pPr>
            <w:r w:rsidRPr="00741261">
              <w:rPr>
                <w:rFonts w:ascii="Times New Roman" w:eastAsia="Times New Roman" w:hAnsi="Times New Roman" w:cs="Times New Roman"/>
                <w:b/>
                <w:bCs/>
                <w:i/>
                <w:iCs/>
                <w:sz w:val="28"/>
                <w:szCs w:val="28"/>
                <w:lang w:val="uk-UA"/>
              </w:rPr>
              <w:t>Автор</w:t>
            </w:r>
          </w:p>
        </w:tc>
        <w:tc>
          <w:tcPr>
            <w:tcW w:w="720" w:type="dxa"/>
            <w:tcBorders>
              <w:top w:val="nil"/>
              <w:left w:val="nil"/>
              <w:bottom w:val="nil"/>
              <w:right w:val="single" w:sz="8" w:space="0" w:color="auto"/>
            </w:tcBorders>
            <w:tcMar>
              <w:top w:w="0" w:type="dxa"/>
              <w:left w:w="108" w:type="dxa"/>
              <w:bottom w:w="0" w:type="dxa"/>
              <w:right w:w="108" w:type="dxa"/>
            </w:tcMar>
            <w:hideMark/>
          </w:tcPr>
          <w:p w:rsidR="00327D37" w:rsidRPr="00741261" w:rsidRDefault="00327D37" w:rsidP="000355EF">
            <w:pPr>
              <w:spacing w:after="0" w:line="240" w:lineRule="auto"/>
              <w:jc w:val="center"/>
              <w:rPr>
                <w:rFonts w:ascii="Times New Roman" w:eastAsia="Times New Roman" w:hAnsi="Times New Roman" w:cs="Times New Roman"/>
                <w:sz w:val="28"/>
                <w:szCs w:val="28"/>
              </w:rPr>
            </w:pPr>
          </w:p>
        </w:tc>
        <w:tc>
          <w:tcPr>
            <w:tcW w:w="5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741261" w:rsidRDefault="00327D37" w:rsidP="000355EF">
            <w:pPr>
              <w:spacing w:before="100" w:beforeAutospacing="1" w:after="100" w:afterAutospacing="1" w:line="240" w:lineRule="auto"/>
              <w:jc w:val="center"/>
              <w:rPr>
                <w:rFonts w:ascii="Times New Roman" w:eastAsia="Times New Roman" w:hAnsi="Times New Roman" w:cs="Times New Roman"/>
                <w:sz w:val="28"/>
                <w:szCs w:val="28"/>
              </w:rPr>
            </w:pPr>
            <w:r w:rsidRPr="00741261">
              <w:rPr>
                <w:rFonts w:ascii="Times New Roman" w:eastAsia="Times New Roman" w:hAnsi="Times New Roman" w:cs="Times New Roman"/>
                <w:b/>
                <w:bCs/>
                <w:i/>
                <w:iCs/>
                <w:sz w:val="28"/>
                <w:szCs w:val="28"/>
                <w:lang w:val="uk-UA"/>
              </w:rPr>
              <w:t>Текст</w:t>
            </w:r>
          </w:p>
        </w:tc>
        <w:tc>
          <w:tcPr>
            <w:tcW w:w="720" w:type="dxa"/>
            <w:tcBorders>
              <w:top w:val="nil"/>
              <w:left w:val="nil"/>
              <w:bottom w:val="nil"/>
              <w:right w:val="single" w:sz="8" w:space="0" w:color="auto"/>
            </w:tcBorders>
            <w:tcMar>
              <w:top w:w="0" w:type="dxa"/>
              <w:left w:w="108" w:type="dxa"/>
              <w:bottom w:w="0" w:type="dxa"/>
              <w:right w:w="108" w:type="dxa"/>
            </w:tcMar>
            <w:hideMark/>
          </w:tcPr>
          <w:p w:rsidR="00327D37" w:rsidRPr="00AB7CE0" w:rsidRDefault="00327D37" w:rsidP="000355EF">
            <w:pPr>
              <w:spacing w:after="0" w:line="240" w:lineRule="auto"/>
              <w:jc w:val="center"/>
              <w:rPr>
                <w:rFonts w:ascii="Times New Roman" w:eastAsia="Times New Roman" w:hAnsi="Times New Roman" w:cs="Times New Roman"/>
                <w:sz w:val="24"/>
                <w:szCs w:val="24"/>
              </w:rPr>
            </w:pP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741261" w:rsidRDefault="00327D37" w:rsidP="000355EF">
            <w:pPr>
              <w:spacing w:before="100" w:beforeAutospacing="1" w:after="100" w:afterAutospacing="1" w:line="240" w:lineRule="auto"/>
              <w:jc w:val="center"/>
              <w:rPr>
                <w:rFonts w:ascii="Times New Roman" w:eastAsia="Times New Roman" w:hAnsi="Times New Roman" w:cs="Times New Roman"/>
                <w:b/>
                <w:bCs/>
                <w:i/>
                <w:iCs/>
                <w:sz w:val="28"/>
                <w:szCs w:val="28"/>
                <w:lang w:val="uk-UA"/>
              </w:rPr>
            </w:pPr>
            <w:r>
              <w:rPr>
                <w:rStyle w:val="tlid-translation"/>
                <w:rFonts w:ascii="Times New Roman" w:hAnsi="Times New Roman" w:cs="Times New Roman"/>
                <w:b/>
                <w:sz w:val="28"/>
                <w:szCs w:val="28"/>
              </w:rPr>
              <w:t>Чи</w:t>
            </w:r>
            <w:r w:rsidRPr="00741261">
              <w:rPr>
                <w:rStyle w:val="tlid-translation"/>
                <w:rFonts w:ascii="Times New Roman" w:hAnsi="Times New Roman" w:cs="Times New Roman"/>
                <w:b/>
                <w:sz w:val="28"/>
                <w:szCs w:val="28"/>
              </w:rPr>
              <w:t>татель</w:t>
            </w:r>
          </w:p>
          <w:p w:rsidR="00327D37" w:rsidRPr="00AB7CE0" w:rsidRDefault="00327D37" w:rsidP="000355EF">
            <w:pPr>
              <w:spacing w:before="100" w:beforeAutospacing="1" w:after="100" w:afterAutospacing="1" w:line="240" w:lineRule="auto"/>
              <w:jc w:val="center"/>
              <w:rPr>
                <w:rFonts w:ascii="Times New Roman" w:eastAsia="Times New Roman" w:hAnsi="Times New Roman" w:cs="Times New Roman"/>
                <w:sz w:val="24"/>
                <w:szCs w:val="24"/>
              </w:rPr>
            </w:pPr>
          </w:p>
        </w:tc>
      </w:tr>
    </w:tbl>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52"/>
          <w:szCs w:val="52"/>
          <w:lang w:val="uk-UA"/>
        </w:rPr>
        <w:t xml:space="preserve">             </w:t>
      </w:r>
      <w:r w:rsidRPr="00AB7CE0">
        <w:rPr>
          <w:rFonts w:ascii="Times New Roman" w:eastAsia="Times New Roman" w:hAnsi="Times New Roman" w:cs="Times New Roman"/>
          <w:b/>
          <w:bCs/>
          <w:i/>
          <w:iCs/>
          <w:sz w:val="52"/>
          <w:szCs w:val="52"/>
          <w:lang w:val="uk-UA"/>
        </w:rPr>
        <w:t xml:space="preserve">↓ </w:t>
      </w:r>
      <w:r>
        <w:rPr>
          <w:rFonts w:ascii="Times New Roman" w:eastAsia="Times New Roman" w:hAnsi="Times New Roman" w:cs="Times New Roman"/>
          <w:b/>
          <w:bCs/>
          <w:i/>
          <w:iCs/>
          <w:sz w:val="52"/>
          <w:szCs w:val="52"/>
          <w:lang w:val="uk-UA"/>
        </w:rPr>
        <w:t xml:space="preserve">                                                    </w:t>
      </w:r>
      <w:proofErr w:type="spellStart"/>
      <w:r w:rsidRPr="00AB7CE0">
        <w:rPr>
          <w:rFonts w:ascii="Times New Roman" w:eastAsia="Times New Roman" w:hAnsi="Times New Roman" w:cs="Times New Roman"/>
          <w:b/>
          <w:bCs/>
          <w:i/>
          <w:iCs/>
          <w:sz w:val="52"/>
          <w:szCs w:val="52"/>
          <w:lang w:val="uk-UA"/>
        </w:rPr>
        <w:t>↓</w:t>
      </w:r>
      <w:proofErr w:type="spellEnd"/>
    </w:p>
    <w:tbl>
      <w:tblPr>
        <w:tblW w:w="0" w:type="auto"/>
        <w:tblInd w:w="1008" w:type="dxa"/>
        <w:tblCellMar>
          <w:left w:w="0" w:type="dxa"/>
          <w:right w:w="0" w:type="dxa"/>
        </w:tblCellMar>
        <w:tblLook w:val="04A0"/>
      </w:tblPr>
      <w:tblGrid>
        <w:gridCol w:w="2302"/>
        <w:gridCol w:w="4733"/>
        <w:gridCol w:w="2662"/>
      </w:tblGrid>
      <w:tr w:rsidR="00327D37" w:rsidRPr="006D2742" w:rsidTr="000355EF">
        <w:trPr>
          <w:trHeight w:val="900"/>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6D2742" w:rsidRDefault="00327D37" w:rsidP="000355EF">
            <w:pPr>
              <w:spacing w:before="100" w:beforeAutospacing="1" w:after="100" w:afterAutospacing="1" w:line="240" w:lineRule="auto"/>
              <w:rPr>
                <w:rFonts w:ascii="Times New Roman" w:eastAsia="Times New Roman" w:hAnsi="Times New Roman" w:cs="Times New Roman"/>
                <w:b/>
                <w:sz w:val="28"/>
                <w:szCs w:val="28"/>
              </w:rPr>
            </w:pPr>
            <w:r w:rsidRPr="006D2742">
              <w:rPr>
                <w:rFonts w:ascii="Times New Roman" w:eastAsia="Times New Roman" w:hAnsi="Times New Roman" w:cs="Times New Roman"/>
                <w:b/>
                <w:bCs/>
                <w:sz w:val="28"/>
                <w:szCs w:val="28"/>
                <w:lang w:val="uk-UA"/>
              </w:rPr>
              <w:t xml:space="preserve">І </w:t>
            </w:r>
            <w:proofErr w:type="spellStart"/>
            <w:r w:rsidRPr="006D2742">
              <w:rPr>
                <w:rFonts w:ascii="Times New Roman" w:eastAsia="Times New Roman" w:hAnsi="Times New Roman" w:cs="Times New Roman"/>
                <w:b/>
                <w:bCs/>
                <w:sz w:val="28"/>
                <w:szCs w:val="28"/>
                <w:lang w:val="uk-UA"/>
              </w:rPr>
              <w:t>этап</w:t>
            </w:r>
            <w:proofErr w:type="spellEnd"/>
          </w:p>
        </w:tc>
        <w:tc>
          <w:tcPr>
            <w:tcW w:w="6840" w:type="dxa"/>
            <w:tcBorders>
              <w:top w:val="nil"/>
              <w:left w:val="nil"/>
              <w:bottom w:val="nil"/>
              <w:right w:val="single" w:sz="8" w:space="0" w:color="auto"/>
            </w:tcBorders>
            <w:tcMar>
              <w:top w:w="0" w:type="dxa"/>
              <w:left w:w="108" w:type="dxa"/>
              <w:bottom w:w="0" w:type="dxa"/>
              <w:right w:w="108" w:type="dxa"/>
            </w:tcMar>
            <w:hideMark/>
          </w:tcPr>
          <w:p w:rsidR="00327D37" w:rsidRPr="006D2742" w:rsidRDefault="00327D37" w:rsidP="000355EF">
            <w:pPr>
              <w:spacing w:before="100" w:beforeAutospacing="1" w:after="100" w:afterAutospacing="1" w:line="240" w:lineRule="auto"/>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w:t>
            </w:r>
            <w:r w:rsidRPr="006D2742">
              <w:rPr>
                <w:rFonts w:ascii="Times New Roman" w:eastAsia="Times New Roman" w:hAnsi="Times New Roman" w:cs="Times New Roman"/>
                <w:b/>
                <w:bCs/>
                <w:sz w:val="28"/>
                <w:szCs w:val="28"/>
              </w:rPr>
              <w:t>→</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6D2742" w:rsidRDefault="00327D37" w:rsidP="000355EF">
            <w:pPr>
              <w:spacing w:before="100" w:beforeAutospacing="1" w:after="100" w:afterAutospacing="1" w:line="240" w:lineRule="auto"/>
              <w:rPr>
                <w:rFonts w:ascii="Times New Roman" w:eastAsia="Times New Roman" w:hAnsi="Times New Roman" w:cs="Times New Roman"/>
                <w:b/>
                <w:sz w:val="28"/>
                <w:szCs w:val="28"/>
              </w:rPr>
            </w:pPr>
            <w:r w:rsidRPr="006D2742">
              <w:rPr>
                <w:rFonts w:ascii="Times New Roman" w:eastAsia="Times New Roman" w:hAnsi="Times New Roman" w:cs="Times New Roman"/>
                <w:b/>
                <w:bCs/>
                <w:sz w:val="28"/>
                <w:szCs w:val="28"/>
                <w:lang w:val="uk-UA"/>
              </w:rPr>
              <w:t xml:space="preserve">ІІ </w:t>
            </w:r>
            <w:proofErr w:type="spellStart"/>
            <w:r w:rsidRPr="006D2742">
              <w:rPr>
                <w:rFonts w:ascii="Times New Roman" w:eastAsia="Times New Roman" w:hAnsi="Times New Roman" w:cs="Times New Roman"/>
                <w:b/>
                <w:bCs/>
                <w:sz w:val="28"/>
                <w:szCs w:val="28"/>
                <w:lang w:val="uk-UA"/>
              </w:rPr>
              <w:t>этап</w:t>
            </w:r>
            <w:proofErr w:type="spellEnd"/>
          </w:p>
        </w:tc>
      </w:tr>
    </w:tbl>
    <w:p w:rsidR="00327D37" w:rsidRPr="006D2742" w:rsidRDefault="00327D37" w:rsidP="00327D37">
      <w:pPr>
        <w:spacing w:before="100" w:beforeAutospacing="1" w:after="100" w:afterAutospacing="1" w:line="240" w:lineRule="auto"/>
        <w:rPr>
          <w:rFonts w:ascii="Times New Roman" w:eastAsia="Times New Roman" w:hAnsi="Times New Roman" w:cs="Times New Roman"/>
          <w:b/>
          <w:sz w:val="28"/>
          <w:szCs w:val="28"/>
        </w:rPr>
      </w:pPr>
      <w:r w:rsidRPr="006D2742">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
          <w:bCs/>
          <w:sz w:val="28"/>
          <w:szCs w:val="28"/>
          <w:lang w:val="uk-UA"/>
        </w:rPr>
        <w:t xml:space="preserve">        </w:t>
      </w:r>
      <w:r w:rsidRPr="006D2742">
        <w:rPr>
          <w:rFonts w:ascii="Times New Roman" w:eastAsia="Times New Roman" w:hAnsi="Times New Roman" w:cs="Times New Roman"/>
          <w:b/>
          <w:bCs/>
          <w:sz w:val="28"/>
          <w:szCs w:val="28"/>
          <w:lang w:val="uk-UA"/>
        </w:rPr>
        <w:t xml:space="preserve">  ↓                                                     </w:t>
      </w:r>
      <w:r>
        <w:rPr>
          <w:rFonts w:ascii="Times New Roman" w:eastAsia="Times New Roman" w:hAnsi="Times New Roman" w:cs="Times New Roman"/>
          <w:b/>
          <w:bCs/>
          <w:sz w:val="28"/>
          <w:szCs w:val="28"/>
          <w:lang w:val="uk-UA"/>
        </w:rPr>
        <w:t xml:space="preserve">                                                   </w:t>
      </w:r>
      <w:r w:rsidRPr="006D2742">
        <w:rPr>
          <w:rFonts w:ascii="Times New Roman" w:eastAsia="Times New Roman" w:hAnsi="Times New Roman" w:cs="Times New Roman"/>
          <w:b/>
          <w:bCs/>
          <w:sz w:val="28"/>
          <w:szCs w:val="28"/>
          <w:lang w:val="uk-UA"/>
        </w:rPr>
        <w:t xml:space="preserve">    </w:t>
      </w:r>
      <w:proofErr w:type="spellStart"/>
      <w:r w:rsidRPr="006D2742">
        <w:rPr>
          <w:rFonts w:ascii="Times New Roman" w:eastAsia="Times New Roman" w:hAnsi="Times New Roman" w:cs="Times New Roman"/>
          <w:b/>
          <w:bCs/>
          <w:sz w:val="28"/>
          <w:szCs w:val="28"/>
          <w:lang w:val="uk-UA"/>
        </w:rPr>
        <w:t>↓</w:t>
      </w:r>
      <w:proofErr w:type="spellEnd"/>
    </w:p>
    <w:tbl>
      <w:tblPr>
        <w:tblW w:w="0" w:type="auto"/>
        <w:tblInd w:w="1008" w:type="dxa"/>
        <w:tblCellMar>
          <w:left w:w="0" w:type="dxa"/>
          <w:right w:w="0" w:type="dxa"/>
        </w:tblCellMar>
        <w:tblLook w:val="04A0"/>
      </w:tblPr>
      <w:tblGrid>
        <w:gridCol w:w="2637"/>
        <w:gridCol w:w="3964"/>
        <w:gridCol w:w="3096"/>
      </w:tblGrid>
      <w:tr w:rsidR="00327D37" w:rsidRPr="006D2742" w:rsidTr="000355EF">
        <w:trPr>
          <w:trHeight w:val="720"/>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6D2742" w:rsidRDefault="00327D37" w:rsidP="000355EF">
            <w:pPr>
              <w:spacing w:before="100" w:beforeAutospacing="1" w:after="100" w:afterAutospacing="1" w:line="240" w:lineRule="auto"/>
              <w:jc w:val="center"/>
              <w:rPr>
                <w:rFonts w:ascii="Times New Roman" w:eastAsia="Times New Roman" w:hAnsi="Times New Roman" w:cs="Times New Roman"/>
                <w:b/>
                <w:i/>
                <w:iCs/>
                <w:sz w:val="28"/>
                <w:szCs w:val="28"/>
              </w:rPr>
            </w:pPr>
            <w:r w:rsidRPr="006D2742">
              <w:rPr>
                <w:rStyle w:val="tlid-translation"/>
                <w:rFonts w:ascii="Times New Roman" w:hAnsi="Times New Roman" w:cs="Times New Roman"/>
                <w:b/>
                <w:sz w:val="28"/>
                <w:szCs w:val="28"/>
              </w:rPr>
              <w:t>Распределение текста на элементы</w:t>
            </w:r>
          </w:p>
          <w:p w:rsidR="00327D37" w:rsidRPr="006D2742" w:rsidRDefault="00327D37" w:rsidP="000355EF">
            <w:pPr>
              <w:spacing w:before="100" w:beforeAutospacing="1" w:after="100" w:afterAutospacing="1" w:line="240" w:lineRule="auto"/>
              <w:rPr>
                <w:rFonts w:ascii="Times New Roman" w:eastAsia="Times New Roman" w:hAnsi="Times New Roman" w:cs="Times New Roman"/>
                <w:b/>
                <w:sz w:val="28"/>
                <w:szCs w:val="28"/>
              </w:rPr>
            </w:pPr>
          </w:p>
        </w:tc>
        <w:tc>
          <w:tcPr>
            <w:tcW w:w="6840" w:type="dxa"/>
            <w:tcBorders>
              <w:top w:val="nil"/>
              <w:left w:val="nil"/>
              <w:bottom w:val="nil"/>
              <w:right w:val="single" w:sz="8" w:space="0" w:color="auto"/>
            </w:tcBorders>
            <w:tcMar>
              <w:top w:w="0" w:type="dxa"/>
              <w:left w:w="108" w:type="dxa"/>
              <w:bottom w:w="0" w:type="dxa"/>
              <w:right w:w="108" w:type="dxa"/>
            </w:tcMar>
            <w:hideMark/>
          </w:tcPr>
          <w:p w:rsidR="00327D37" w:rsidRPr="006D2742" w:rsidRDefault="00327D37" w:rsidP="000355EF">
            <w:pPr>
              <w:spacing w:after="0" w:line="240" w:lineRule="auto"/>
              <w:rPr>
                <w:rFonts w:ascii="Times New Roman" w:eastAsia="Times New Roman" w:hAnsi="Times New Roman" w:cs="Times New Roman"/>
                <w:b/>
                <w:sz w:val="28"/>
                <w:szCs w:val="28"/>
              </w:rPr>
            </w:pP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6D2742" w:rsidRDefault="00327D37" w:rsidP="000355EF">
            <w:pPr>
              <w:spacing w:before="100" w:beforeAutospacing="1" w:after="100" w:afterAutospacing="1" w:line="240" w:lineRule="auto"/>
              <w:jc w:val="center"/>
              <w:rPr>
                <w:rFonts w:ascii="Times New Roman" w:eastAsia="Times New Roman" w:hAnsi="Times New Roman" w:cs="Times New Roman"/>
                <w:b/>
                <w:i/>
                <w:iCs/>
                <w:sz w:val="28"/>
                <w:szCs w:val="28"/>
              </w:rPr>
            </w:pPr>
            <w:r w:rsidRPr="006D2742">
              <w:rPr>
                <w:rStyle w:val="tlid-translation"/>
                <w:rFonts w:ascii="Times New Roman" w:hAnsi="Times New Roman" w:cs="Times New Roman"/>
                <w:b/>
                <w:sz w:val="28"/>
                <w:szCs w:val="28"/>
              </w:rPr>
              <w:t>Интерпретация элементов</w:t>
            </w:r>
          </w:p>
          <w:p w:rsidR="00327D37" w:rsidRPr="006D2742" w:rsidRDefault="00327D37" w:rsidP="000355EF">
            <w:pPr>
              <w:spacing w:before="100" w:beforeAutospacing="1" w:after="100" w:afterAutospacing="1" w:line="240" w:lineRule="auto"/>
              <w:rPr>
                <w:rFonts w:ascii="Times New Roman" w:eastAsia="Times New Roman" w:hAnsi="Times New Roman" w:cs="Times New Roman"/>
                <w:b/>
                <w:sz w:val="28"/>
                <w:szCs w:val="28"/>
              </w:rPr>
            </w:pPr>
          </w:p>
        </w:tc>
      </w:tr>
    </w:tbl>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52"/>
          <w:szCs w:val="52"/>
          <w:lang w:val="uk-UA"/>
        </w:rPr>
        <w:t xml:space="preserve">               </w:t>
      </w:r>
      <w:r w:rsidRPr="00AB7CE0">
        <w:rPr>
          <w:rFonts w:ascii="Times New Roman" w:eastAsia="Times New Roman" w:hAnsi="Times New Roman" w:cs="Times New Roman"/>
          <w:b/>
          <w:bCs/>
          <w:i/>
          <w:iCs/>
          <w:sz w:val="52"/>
          <w:szCs w:val="52"/>
          <w:lang w:val="uk-UA"/>
        </w:rPr>
        <w:t xml:space="preserve">↓ </w:t>
      </w:r>
      <w:r>
        <w:rPr>
          <w:rFonts w:ascii="Times New Roman" w:eastAsia="Times New Roman" w:hAnsi="Times New Roman" w:cs="Times New Roman"/>
          <w:b/>
          <w:bCs/>
          <w:i/>
          <w:iCs/>
          <w:sz w:val="52"/>
          <w:szCs w:val="52"/>
          <w:lang w:val="uk-UA"/>
        </w:rPr>
        <w:t xml:space="preserve">                                                   </w:t>
      </w:r>
      <w:proofErr w:type="spellStart"/>
      <w:r w:rsidRPr="00AB7CE0">
        <w:rPr>
          <w:rFonts w:ascii="Times New Roman" w:eastAsia="Times New Roman" w:hAnsi="Times New Roman" w:cs="Times New Roman"/>
          <w:b/>
          <w:bCs/>
          <w:i/>
          <w:iCs/>
          <w:sz w:val="52"/>
          <w:szCs w:val="52"/>
          <w:lang w:val="uk-UA"/>
        </w:rPr>
        <w:t>↓</w:t>
      </w:r>
      <w:proofErr w:type="spellEnd"/>
    </w:p>
    <w:tbl>
      <w:tblPr>
        <w:tblW w:w="0" w:type="auto"/>
        <w:tblInd w:w="1188" w:type="dxa"/>
        <w:tblCellMar>
          <w:left w:w="0" w:type="dxa"/>
          <w:right w:w="0" w:type="dxa"/>
        </w:tblCellMar>
        <w:tblLook w:val="04A0"/>
      </w:tblPr>
      <w:tblGrid>
        <w:gridCol w:w="2273"/>
        <w:gridCol w:w="4516"/>
        <w:gridCol w:w="2728"/>
      </w:tblGrid>
      <w:tr w:rsidR="00327D37" w:rsidRPr="00AB7CE0" w:rsidTr="000355EF">
        <w:trPr>
          <w:trHeight w:val="900"/>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6D2742" w:rsidRDefault="00327D37" w:rsidP="000355EF">
            <w:pPr>
              <w:spacing w:before="100" w:beforeAutospacing="1" w:after="100" w:afterAutospacing="1" w:line="240" w:lineRule="auto"/>
              <w:jc w:val="center"/>
              <w:rPr>
                <w:rFonts w:ascii="Times New Roman" w:eastAsia="Times New Roman" w:hAnsi="Times New Roman" w:cs="Times New Roman"/>
                <w:b/>
                <w:sz w:val="28"/>
                <w:szCs w:val="28"/>
              </w:rPr>
            </w:pPr>
            <w:proofErr w:type="spellStart"/>
            <w:r w:rsidRPr="006D2742">
              <w:rPr>
                <w:rFonts w:ascii="Times New Roman" w:eastAsia="Times New Roman" w:hAnsi="Times New Roman" w:cs="Times New Roman"/>
                <w:b/>
                <w:iCs/>
                <w:sz w:val="28"/>
                <w:szCs w:val="28"/>
                <w:lang w:val="uk-UA"/>
              </w:rPr>
              <w:t>Анализ</w:t>
            </w:r>
            <w:proofErr w:type="spellEnd"/>
          </w:p>
        </w:tc>
        <w:tc>
          <w:tcPr>
            <w:tcW w:w="6840" w:type="dxa"/>
            <w:tcBorders>
              <w:top w:val="nil"/>
              <w:left w:val="nil"/>
              <w:bottom w:val="nil"/>
              <w:right w:val="single" w:sz="8" w:space="0" w:color="auto"/>
            </w:tcBorders>
            <w:tcMar>
              <w:top w:w="0" w:type="dxa"/>
              <w:left w:w="108" w:type="dxa"/>
              <w:bottom w:w="0" w:type="dxa"/>
              <w:right w:w="108" w:type="dxa"/>
            </w:tcMar>
            <w:hideMark/>
          </w:tcPr>
          <w:p w:rsidR="00327D37" w:rsidRPr="006D2742" w:rsidRDefault="00327D37" w:rsidP="000355EF">
            <w:pPr>
              <w:spacing w:after="0" w:line="240" w:lineRule="auto"/>
              <w:rPr>
                <w:rFonts w:ascii="Times New Roman" w:eastAsia="Times New Roman" w:hAnsi="Times New Roman" w:cs="Times New Roman"/>
                <w:b/>
                <w:sz w:val="28"/>
                <w:szCs w:val="28"/>
              </w:rPr>
            </w:pP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D37" w:rsidRPr="006D2742" w:rsidRDefault="00327D37" w:rsidP="000355EF">
            <w:pPr>
              <w:spacing w:before="100" w:beforeAutospacing="1" w:after="100" w:afterAutospacing="1" w:line="240" w:lineRule="auto"/>
              <w:jc w:val="center"/>
              <w:rPr>
                <w:rFonts w:ascii="Times New Roman" w:eastAsia="Times New Roman" w:hAnsi="Times New Roman" w:cs="Times New Roman"/>
                <w:b/>
                <w:sz w:val="28"/>
                <w:szCs w:val="28"/>
              </w:rPr>
            </w:pPr>
            <w:r w:rsidRPr="006D2742">
              <w:rPr>
                <w:rFonts w:ascii="Times New Roman" w:eastAsia="Times New Roman" w:hAnsi="Times New Roman" w:cs="Times New Roman"/>
                <w:b/>
                <w:iCs/>
                <w:sz w:val="28"/>
                <w:szCs w:val="28"/>
                <w:lang w:val="uk-UA"/>
              </w:rPr>
              <w:t>Синтез</w:t>
            </w:r>
          </w:p>
        </w:tc>
      </w:tr>
    </w:tbl>
    <w:p w:rsidR="00327D37" w:rsidRPr="00AB7CE0" w:rsidRDefault="00327D37" w:rsidP="00327D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52"/>
          <w:szCs w:val="52"/>
          <w:lang w:val="uk-UA"/>
        </w:rPr>
        <w:t xml:space="preserve">                </w:t>
      </w:r>
      <w:r w:rsidRPr="00AB7CE0">
        <w:rPr>
          <w:rFonts w:ascii="Times New Roman" w:eastAsia="Times New Roman" w:hAnsi="Times New Roman" w:cs="Times New Roman"/>
          <w:b/>
          <w:bCs/>
          <w:sz w:val="52"/>
          <w:szCs w:val="52"/>
          <w:lang w:val="uk-UA"/>
        </w:rPr>
        <w:t xml:space="preserve">↓ </w:t>
      </w:r>
      <w:r>
        <w:rPr>
          <w:rFonts w:ascii="Times New Roman" w:eastAsia="Times New Roman" w:hAnsi="Times New Roman" w:cs="Times New Roman"/>
          <w:b/>
          <w:bCs/>
          <w:sz w:val="52"/>
          <w:szCs w:val="52"/>
          <w:lang w:val="uk-UA"/>
        </w:rPr>
        <w:t xml:space="preserve">                                                 </w:t>
      </w:r>
      <w:proofErr w:type="spellStart"/>
      <w:r w:rsidRPr="00AB7CE0">
        <w:rPr>
          <w:rFonts w:ascii="Times New Roman" w:eastAsia="Times New Roman" w:hAnsi="Times New Roman" w:cs="Times New Roman"/>
          <w:b/>
          <w:bCs/>
          <w:sz w:val="52"/>
          <w:szCs w:val="52"/>
          <w:lang w:val="uk-UA"/>
        </w:rPr>
        <w:t>↓</w:t>
      </w:r>
      <w:proofErr w:type="spellEnd"/>
    </w:p>
    <w:tbl>
      <w:tblPr>
        <w:tblW w:w="0" w:type="auto"/>
        <w:tblInd w:w="1368" w:type="dxa"/>
        <w:tblCellMar>
          <w:left w:w="0" w:type="dxa"/>
          <w:right w:w="0" w:type="dxa"/>
        </w:tblCellMar>
        <w:tblLook w:val="04A0"/>
      </w:tblPr>
      <w:tblGrid>
        <w:gridCol w:w="9337"/>
      </w:tblGrid>
      <w:tr w:rsidR="00327D37" w:rsidRPr="00AB7CE0" w:rsidTr="000355EF">
        <w:trPr>
          <w:trHeight w:val="900"/>
        </w:trPr>
        <w:tc>
          <w:tcPr>
            <w:tcW w:w="13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D37" w:rsidRPr="006D2742" w:rsidRDefault="00327D37" w:rsidP="000355EF">
            <w:pPr>
              <w:spacing w:before="100" w:beforeAutospacing="1" w:after="100" w:afterAutospacing="1" w:line="240" w:lineRule="auto"/>
              <w:jc w:val="center"/>
              <w:rPr>
                <w:rFonts w:ascii="Times New Roman" w:eastAsia="Times New Roman" w:hAnsi="Times New Roman" w:cs="Times New Roman"/>
                <w:b/>
                <w:sz w:val="28"/>
                <w:szCs w:val="28"/>
              </w:rPr>
            </w:pPr>
            <w:r>
              <w:rPr>
                <w:rStyle w:val="tlid-translation"/>
                <w:rFonts w:ascii="Times New Roman" w:hAnsi="Times New Roman" w:cs="Times New Roman"/>
                <w:b/>
                <w:sz w:val="28"/>
                <w:szCs w:val="28"/>
              </w:rPr>
              <w:t>П</w:t>
            </w:r>
            <w:r w:rsidRPr="006D2742">
              <w:rPr>
                <w:rStyle w:val="tlid-translation"/>
                <w:rFonts w:ascii="Times New Roman" w:hAnsi="Times New Roman" w:cs="Times New Roman"/>
                <w:b/>
                <w:sz w:val="28"/>
                <w:szCs w:val="28"/>
              </w:rPr>
              <w:t>онимание текста</w:t>
            </w:r>
          </w:p>
        </w:tc>
      </w:tr>
    </w:tbl>
    <w:p w:rsidR="00327D37" w:rsidRPr="00AB7CE0" w:rsidRDefault="00327D37" w:rsidP="00327D37">
      <w:pPr>
        <w:spacing w:before="100" w:beforeAutospacing="1" w:after="100" w:afterAutospacing="1" w:line="240" w:lineRule="auto"/>
        <w:jc w:val="center"/>
        <w:rPr>
          <w:rFonts w:ascii="Times New Roman" w:eastAsia="Times New Roman" w:hAnsi="Times New Roman" w:cs="Times New Roman"/>
          <w:sz w:val="24"/>
          <w:szCs w:val="24"/>
        </w:rPr>
      </w:pPr>
    </w:p>
    <w:p w:rsidR="00327D37" w:rsidRPr="00FA461E" w:rsidRDefault="00327D37" w:rsidP="00327D37">
      <w:pPr>
        <w:spacing w:before="100" w:beforeAutospacing="1" w:after="100" w:afterAutospacing="1" w:line="240" w:lineRule="auto"/>
        <w:rPr>
          <w:rFonts w:ascii="Times New Roman" w:eastAsia="Times New Roman" w:hAnsi="Times New Roman" w:cs="Times New Roman"/>
          <w:b/>
          <w:i/>
          <w:sz w:val="28"/>
          <w:szCs w:val="28"/>
        </w:rPr>
      </w:pPr>
    </w:p>
    <w:p w:rsidR="00327D37" w:rsidRDefault="00327D37" w:rsidP="00327D37">
      <w:pPr>
        <w:tabs>
          <w:tab w:val="left" w:pos="2640"/>
        </w:tabs>
        <w:rPr>
          <w:rFonts w:ascii="Times New Roman" w:hAnsi="Times New Roman" w:cs="Times New Roman"/>
          <w:sz w:val="28"/>
          <w:szCs w:val="28"/>
        </w:rPr>
      </w:pPr>
    </w:p>
    <w:p w:rsidR="00327D37" w:rsidRDefault="00327D37" w:rsidP="00327D37">
      <w:pPr>
        <w:tabs>
          <w:tab w:val="left" w:pos="2640"/>
        </w:tabs>
        <w:rPr>
          <w:rFonts w:ascii="Times New Roman" w:hAnsi="Times New Roman" w:cs="Times New Roman"/>
          <w:sz w:val="28"/>
          <w:szCs w:val="28"/>
        </w:rPr>
      </w:pPr>
    </w:p>
    <w:p w:rsidR="00327D37" w:rsidRDefault="00327D37" w:rsidP="00327D37">
      <w:pPr>
        <w:tabs>
          <w:tab w:val="left" w:pos="2640"/>
        </w:tabs>
        <w:rPr>
          <w:rFonts w:ascii="Times New Roman" w:hAnsi="Times New Roman" w:cs="Times New Roman"/>
          <w:sz w:val="28"/>
          <w:szCs w:val="28"/>
        </w:rPr>
      </w:pPr>
    </w:p>
    <w:p w:rsidR="00327D37" w:rsidRDefault="00327D37" w:rsidP="00327D37">
      <w:pPr>
        <w:tabs>
          <w:tab w:val="left" w:pos="2640"/>
        </w:tabs>
        <w:rPr>
          <w:rFonts w:ascii="Times New Roman" w:hAnsi="Times New Roman" w:cs="Times New Roman"/>
          <w:sz w:val="28"/>
          <w:szCs w:val="28"/>
        </w:rPr>
      </w:pPr>
    </w:p>
    <w:p w:rsidR="00327D37" w:rsidRDefault="00327D37" w:rsidP="00327D37">
      <w:pPr>
        <w:tabs>
          <w:tab w:val="left" w:pos="2640"/>
        </w:tabs>
        <w:jc w:val="right"/>
        <w:rPr>
          <w:rFonts w:ascii="Times New Roman" w:hAnsi="Times New Roman" w:cs="Times New Roman"/>
          <w:color w:val="auto"/>
          <w:sz w:val="28"/>
          <w:szCs w:val="28"/>
        </w:rPr>
      </w:pPr>
      <w:r w:rsidRPr="00A3473A">
        <w:rPr>
          <w:rFonts w:ascii="Times New Roman" w:hAnsi="Times New Roman" w:cs="Times New Roman"/>
          <w:color w:val="auto"/>
          <w:sz w:val="28"/>
          <w:szCs w:val="28"/>
        </w:rPr>
        <w:t xml:space="preserve">Приложение </w:t>
      </w:r>
      <w:r>
        <w:rPr>
          <w:rFonts w:ascii="Times New Roman" w:hAnsi="Times New Roman" w:cs="Times New Roman"/>
          <w:color w:val="auto"/>
          <w:sz w:val="28"/>
          <w:szCs w:val="28"/>
        </w:rPr>
        <w:t>2</w:t>
      </w:r>
    </w:p>
    <w:p w:rsidR="00327D37" w:rsidRDefault="00327D37" w:rsidP="00327D37">
      <w:pPr>
        <w:tabs>
          <w:tab w:val="left" w:pos="2640"/>
        </w:tabs>
        <w:jc w:val="right"/>
        <w:rPr>
          <w:rFonts w:ascii="Times New Roman" w:hAnsi="Times New Roman" w:cs="Times New Roman"/>
          <w:sz w:val="28"/>
          <w:szCs w:val="28"/>
        </w:rPr>
      </w:pPr>
    </w:p>
    <w:p w:rsidR="00327D37" w:rsidRDefault="00327D37" w:rsidP="00327D37">
      <w:pPr>
        <w:tabs>
          <w:tab w:val="left" w:pos="264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5953125" cy="3581400"/>
            <wp:effectExtent l="19050" t="0" r="9525" b="0"/>
            <wp:docPr id="2" name="Рисунок 1" descr="C:\Documents and Settings\user\Рабочий стол\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img11.jpg"/>
                    <pic:cNvPicPr>
                      <a:picLocks noChangeAspect="1" noChangeArrowheads="1"/>
                    </pic:cNvPicPr>
                  </pic:nvPicPr>
                  <pic:blipFill>
                    <a:blip r:embed="rId6" cstate="print"/>
                    <a:srcRect/>
                    <a:stretch>
                      <a:fillRect/>
                    </a:stretch>
                  </pic:blipFill>
                  <pic:spPr bwMode="auto">
                    <a:xfrm>
                      <a:off x="0" y="0"/>
                      <a:ext cx="5958238" cy="3584476"/>
                    </a:xfrm>
                    <a:prstGeom prst="rect">
                      <a:avLst/>
                    </a:prstGeom>
                    <a:noFill/>
                    <a:ln w="9525">
                      <a:noFill/>
                      <a:miter lim="800000"/>
                      <a:headEnd/>
                      <a:tailEnd/>
                    </a:ln>
                  </pic:spPr>
                </pic:pic>
              </a:graphicData>
            </a:graphic>
          </wp:inline>
        </w:drawing>
      </w:r>
    </w:p>
    <w:p w:rsidR="00327D37" w:rsidRPr="00086BA0" w:rsidRDefault="00327D37" w:rsidP="00327D37">
      <w:pPr>
        <w:tabs>
          <w:tab w:val="left" w:pos="264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5940426" cy="3886200"/>
            <wp:effectExtent l="19050" t="0" r="3174" b="0"/>
            <wp:docPr id="3" name="Рисунок 2" descr="C:\Documents and Settings\user\Рабочий стол\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img13.jpg"/>
                    <pic:cNvPicPr>
                      <a:picLocks noChangeAspect="1" noChangeArrowheads="1"/>
                    </pic:cNvPicPr>
                  </pic:nvPicPr>
                  <pic:blipFill>
                    <a:blip r:embed="rId7" cstate="print"/>
                    <a:srcRect/>
                    <a:stretch>
                      <a:fillRect/>
                    </a:stretch>
                  </pic:blipFill>
                  <pic:spPr bwMode="auto">
                    <a:xfrm>
                      <a:off x="0" y="0"/>
                      <a:ext cx="5945527" cy="3889537"/>
                    </a:xfrm>
                    <a:prstGeom prst="rect">
                      <a:avLst/>
                    </a:prstGeom>
                    <a:noFill/>
                    <a:ln w="9525">
                      <a:noFill/>
                      <a:miter lim="800000"/>
                      <a:headEnd/>
                      <a:tailEnd/>
                    </a:ln>
                  </pic:spPr>
                </pic:pic>
              </a:graphicData>
            </a:graphic>
          </wp:inline>
        </w:drawing>
      </w:r>
    </w:p>
    <w:p w:rsidR="00664188" w:rsidRDefault="00664188"/>
    <w:sectPr w:rsidR="00664188" w:rsidSect="00474B3F">
      <w:footerReference w:type="default" r:id="rId8"/>
      <w:pgSz w:w="11906" w:h="16838"/>
      <w:pgMar w:top="993" w:right="566" w:bottom="1134" w:left="851" w:header="708" w:footer="708" w:gutter="0"/>
      <w:pgNumType w:chapStyle="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9657"/>
      <w:docPartObj>
        <w:docPartGallery w:val="Page Numbers (Bottom of Page)"/>
        <w:docPartUnique/>
      </w:docPartObj>
    </w:sdtPr>
    <w:sdtEndPr/>
    <w:sdtContent>
      <w:p w:rsidR="00FA461E" w:rsidRDefault="00327D37">
        <w:pPr>
          <w:pStyle w:val="a6"/>
          <w:jc w:val="right"/>
        </w:pPr>
        <w:r>
          <w:fldChar w:fldCharType="begin"/>
        </w:r>
        <w:r>
          <w:instrText xml:space="preserve"> PAGE   \* MERGEFORMAT </w:instrText>
        </w:r>
        <w:r>
          <w:fldChar w:fldCharType="separate"/>
        </w:r>
        <w:r>
          <w:rPr>
            <w:noProof/>
          </w:rPr>
          <w:t>1</w:t>
        </w:r>
        <w:r>
          <w:fldChar w:fldCharType="end"/>
        </w:r>
      </w:p>
    </w:sdtContent>
  </w:sdt>
  <w:p w:rsidR="00FA461E" w:rsidRDefault="00327D37">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0550F"/>
    <w:multiLevelType w:val="hybridMultilevel"/>
    <w:tmpl w:val="1D665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5B6086"/>
    <w:multiLevelType w:val="hybridMultilevel"/>
    <w:tmpl w:val="A2621C56"/>
    <w:lvl w:ilvl="0" w:tplc="AD424D52">
      <w:start w:val="1"/>
      <w:numFmt w:val="decimal"/>
      <w:lvlText w:val="%1."/>
      <w:lvlJc w:val="left"/>
      <w:pPr>
        <w:ind w:left="644" w:hanging="360"/>
      </w:pPr>
      <w:rPr>
        <w:rFonts w:eastAsia="Calibri" w:hint="default"/>
        <w:b/>
        <w:color w:val="auto"/>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D37"/>
    <w:rsid w:val="00327D37"/>
    <w:rsid w:val="00664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7D37"/>
    <w:rPr>
      <w:rFonts w:ascii="Calibri" w:eastAsia="Calibri" w:hAnsi="Calibri" w:cs="Calibri"/>
      <w:color w:val="000000"/>
      <w:lang w:eastAsia="ru-RU"/>
    </w:rPr>
  </w:style>
  <w:style w:type="paragraph" w:styleId="3">
    <w:name w:val="heading 3"/>
    <w:basedOn w:val="a"/>
    <w:link w:val="30"/>
    <w:uiPriority w:val="9"/>
    <w:qFormat/>
    <w:rsid w:val="00327D37"/>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D37"/>
    <w:rPr>
      <w:rFonts w:ascii="Tahoma" w:hAnsi="Tahoma" w:cs="Tahoma"/>
      <w:sz w:val="16"/>
      <w:szCs w:val="16"/>
    </w:rPr>
  </w:style>
  <w:style w:type="character" w:customStyle="1" w:styleId="30">
    <w:name w:val="Заголовок 3 Знак"/>
    <w:basedOn w:val="a0"/>
    <w:link w:val="3"/>
    <w:uiPriority w:val="9"/>
    <w:rsid w:val="00327D37"/>
    <w:rPr>
      <w:rFonts w:ascii="Times New Roman" w:eastAsia="Times New Roman" w:hAnsi="Times New Roman" w:cs="Times New Roman"/>
      <w:b/>
      <w:bCs/>
      <w:sz w:val="27"/>
      <w:szCs w:val="27"/>
      <w:lang w:eastAsia="ru-RU"/>
    </w:rPr>
  </w:style>
  <w:style w:type="paragraph" w:styleId="a5">
    <w:name w:val="No Spacing"/>
    <w:uiPriority w:val="1"/>
    <w:qFormat/>
    <w:rsid w:val="00327D37"/>
    <w:pPr>
      <w:spacing w:after="0" w:line="240" w:lineRule="auto"/>
    </w:pPr>
    <w:rPr>
      <w:rFonts w:ascii="Calibri" w:eastAsia="Calibri" w:hAnsi="Calibri" w:cs="Calibri"/>
      <w:color w:val="000000"/>
      <w:lang w:eastAsia="ru-RU"/>
    </w:rPr>
  </w:style>
  <w:style w:type="paragraph" w:styleId="a6">
    <w:name w:val="footer"/>
    <w:basedOn w:val="a"/>
    <w:link w:val="a7"/>
    <w:uiPriority w:val="99"/>
    <w:unhideWhenUsed/>
    <w:rsid w:val="00327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7D37"/>
    <w:rPr>
      <w:rFonts w:ascii="Calibri" w:eastAsia="Calibri" w:hAnsi="Calibri" w:cs="Calibri"/>
      <w:color w:val="000000"/>
      <w:lang w:eastAsia="ru-RU"/>
    </w:rPr>
  </w:style>
  <w:style w:type="character" w:customStyle="1" w:styleId="tlid-translation">
    <w:name w:val="tlid-translation"/>
    <w:basedOn w:val="a0"/>
    <w:rsid w:val="00327D37"/>
  </w:style>
  <w:style w:type="paragraph" w:styleId="a8">
    <w:name w:val="Normal (Web)"/>
    <w:basedOn w:val="a"/>
    <w:uiPriority w:val="99"/>
    <w:unhideWhenUsed/>
    <w:rsid w:val="00327D3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9">
    <w:name w:val="List Paragraph"/>
    <w:basedOn w:val="a"/>
    <w:uiPriority w:val="34"/>
    <w:qFormat/>
    <w:rsid w:val="00327D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ag.com.ua/poyasnitelenaya-zapiska-soderjanie-i-kontekst-metodi-obucheni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7087</Words>
  <Characters>40397</Characters>
  <Application>Microsoft Office Word</Application>
  <DocSecurity>0</DocSecurity>
  <Lines>336</Lines>
  <Paragraphs>94</Paragraphs>
  <ScaleCrop>false</ScaleCrop>
  <Company/>
  <LinksUpToDate>false</LinksUpToDate>
  <CharactersWithSpaces>47390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2021-01-24T11:53:00Z</dcterms:created>
  <dcterms:modified xsi:type="dcterms:W3CDTF">2021-01-24T11:55:00Z</dcterms:modified>
</cp:coreProperties>
</file>