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CB" w:rsidRPr="00F35E7A" w:rsidRDefault="006F78CB" w:rsidP="006F78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5E7A">
        <w:rPr>
          <w:rFonts w:ascii="Times New Roman" w:hAnsi="Times New Roman" w:cs="Times New Roman"/>
          <w:b/>
          <w:sz w:val="36"/>
          <w:szCs w:val="36"/>
        </w:rPr>
        <w:t>Организация коррекционной работы на уроках русского языка и литературы у обучающихся с ЗПР</w:t>
      </w:r>
    </w:p>
    <w:p w:rsidR="00F35E7A" w:rsidRPr="009D0BFE" w:rsidRDefault="00F35E7A" w:rsidP="00F35E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0B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</w:t>
      </w:r>
      <w:r w:rsidRPr="009D0BF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Задержка психического развития (ЗПР)</w:t>
      </w:r>
      <w:r w:rsidRPr="009D0B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это темповое отставание развития психических процессов и незрелость эмоционально-волевой сферы у детей, которые потенциально могут быть преодолены с помощью специально организованного обучения и воспитания.</w:t>
      </w:r>
    </w:p>
    <w:p w:rsidR="00F35E7A" w:rsidRPr="009D0BFE" w:rsidRDefault="00F35E7A" w:rsidP="00F35E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0B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Задержка психического развития характеризуется недостаточным уровнем развития моторики, речи, внимания, памяти, мышления, регуляции и </w:t>
      </w:r>
      <w:proofErr w:type="spellStart"/>
      <w:r w:rsidRPr="009D0B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саморегуляции</w:t>
      </w:r>
      <w:proofErr w:type="spellEnd"/>
      <w:r w:rsidRPr="009D0B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поведения, примитивностью и неустойчивостью эмоций, плохой успеваемостью в школе.</w:t>
      </w:r>
    </w:p>
    <w:p w:rsidR="00810115" w:rsidRPr="009D0BFE" w:rsidRDefault="00810115" w:rsidP="00810115">
      <w:pPr>
        <w:rPr>
          <w:rFonts w:ascii="Times New Roman" w:hAnsi="Times New Roman" w:cs="Times New Roman"/>
          <w:b/>
          <w:sz w:val="30"/>
          <w:szCs w:val="30"/>
        </w:rPr>
      </w:pPr>
      <w:r w:rsidRPr="009D0BFE">
        <w:rPr>
          <w:rFonts w:ascii="Times New Roman" w:hAnsi="Times New Roman" w:cs="Times New Roman"/>
          <w:b/>
          <w:sz w:val="30"/>
          <w:szCs w:val="30"/>
        </w:rPr>
        <w:t>Особенности развития обучающихся с ЗПР:</w:t>
      </w:r>
    </w:p>
    <w:p w:rsidR="00810115" w:rsidRPr="009D0BFE" w:rsidRDefault="00810115" w:rsidP="00810115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- рассеянность, </w:t>
      </w:r>
      <w:proofErr w:type="spellStart"/>
      <w:r w:rsidRPr="009D0BFE">
        <w:rPr>
          <w:rFonts w:ascii="Times New Roman" w:hAnsi="Times New Roman" w:cs="Times New Roman"/>
          <w:sz w:val="30"/>
          <w:szCs w:val="30"/>
        </w:rPr>
        <w:t>ослабленность</w:t>
      </w:r>
      <w:proofErr w:type="spellEnd"/>
      <w:r w:rsidRPr="009D0BFE">
        <w:rPr>
          <w:rFonts w:ascii="Times New Roman" w:hAnsi="Times New Roman" w:cs="Times New Roman"/>
          <w:sz w:val="30"/>
          <w:szCs w:val="30"/>
        </w:rPr>
        <w:t xml:space="preserve">, недостаточность и избирательность </w:t>
      </w:r>
      <w:r w:rsidRPr="009D0BFE">
        <w:rPr>
          <w:rFonts w:ascii="Times New Roman" w:hAnsi="Times New Roman" w:cs="Times New Roman"/>
          <w:i/>
          <w:sz w:val="30"/>
          <w:szCs w:val="30"/>
        </w:rPr>
        <w:t>внимания;</w:t>
      </w:r>
    </w:p>
    <w:p w:rsidR="00810115" w:rsidRPr="009D0BFE" w:rsidRDefault="00810115" w:rsidP="00810115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- снижена продуктивность запоминания, преобладание непроизвольной памяти над произвольной и наглядной над словесной, нарушения кратковременной </w:t>
      </w:r>
      <w:r w:rsidRPr="009D0BFE">
        <w:rPr>
          <w:rFonts w:ascii="Times New Roman" w:hAnsi="Times New Roman" w:cs="Times New Roman"/>
          <w:i/>
          <w:sz w:val="30"/>
          <w:szCs w:val="30"/>
        </w:rPr>
        <w:t>памяти</w:t>
      </w:r>
      <w:r w:rsidRPr="009D0BFE">
        <w:rPr>
          <w:rFonts w:ascii="Times New Roman" w:hAnsi="Times New Roman" w:cs="Times New Roman"/>
          <w:sz w:val="30"/>
          <w:szCs w:val="30"/>
        </w:rPr>
        <w:t>;</w:t>
      </w:r>
    </w:p>
    <w:p w:rsidR="00810115" w:rsidRPr="009D0BFE" w:rsidRDefault="00810115" w:rsidP="00810115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- наглядно-действенное </w:t>
      </w:r>
      <w:r w:rsidRPr="009D0BFE">
        <w:rPr>
          <w:rFonts w:ascii="Times New Roman" w:hAnsi="Times New Roman" w:cs="Times New Roman"/>
          <w:i/>
          <w:sz w:val="30"/>
          <w:szCs w:val="30"/>
        </w:rPr>
        <w:t>мышление</w:t>
      </w:r>
      <w:r w:rsidRPr="009D0BFE">
        <w:rPr>
          <w:rFonts w:ascii="Times New Roman" w:hAnsi="Times New Roman" w:cs="Times New Roman"/>
          <w:sz w:val="30"/>
          <w:szCs w:val="30"/>
        </w:rPr>
        <w:t xml:space="preserve"> в норме, наглядно-образное требует многократных повторений и помощи, словесно-логическое не развито;</w:t>
      </w:r>
    </w:p>
    <w:p w:rsidR="00810115" w:rsidRPr="009D0BFE" w:rsidRDefault="00810115" w:rsidP="00810115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- учебная </w:t>
      </w:r>
      <w:r w:rsidRPr="009D0BFE">
        <w:rPr>
          <w:rFonts w:ascii="Times New Roman" w:hAnsi="Times New Roman" w:cs="Times New Roman"/>
          <w:i/>
          <w:sz w:val="30"/>
          <w:szCs w:val="30"/>
        </w:rPr>
        <w:t>мотивация</w:t>
      </w:r>
      <w:r w:rsidRPr="009D0BFE">
        <w:rPr>
          <w:rFonts w:ascii="Times New Roman" w:hAnsi="Times New Roman" w:cs="Times New Roman"/>
          <w:sz w:val="30"/>
          <w:szCs w:val="30"/>
        </w:rPr>
        <w:t xml:space="preserve"> снижена, преобладают игровые интересы, повышенная тревожность, а в старшем звене проблемы с самооценкой;</w:t>
      </w:r>
    </w:p>
    <w:p w:rsidR="00810115" w:rsidRPr="009D0BFE" w:rsidRDefault="00810115" w:rsidP="00810115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- скудный </w:t>
      </w:r>
      <w:r w:rsidRPr="009D0BFE">
        <w:rPr>
          <w:rFonts w:ascii="Times New Roman" w:hAnsi="Times New Roman" w:cs="Times New Roman"/>
          <w:i/>
          <w:sz w:val="30"/>
          <w:szCs w:val="30"/>
        </w:rPr>
        <w:t>словарный запас</w:t>
      </w:r>
      <w:r w:rsidRPr="009D0BFE">
        <w:rPr>
          <w:rFonts w:ascii="Times New Roman" w:hAnsi="Times New Roman" w:cs="Times New Roman"/>
          <w:sz w:val="30"/>
          <w:szCs w:val="30"/>
        </w:rPr>
        <w:t xml:space="preserve">, недостаточная </w:t>
      </w:r>
      <w:proofErr w:type="spellStart"/>
      <w:r w:rsidRPr="009D0BFE">
        <w:rPr>
          <w:rFonts w:ascii="Times New Roman" w:hAnsi="Times New Roman" w:cs="Times New Roman"/>
          <w:sz w:val="30"/>
          <w:szCs w:val="30"/>
        </w:rPr>
        <w:t>сформированност</w:t>
      </w:r>
      <w:r w:rsidR="00310112" w:rsidRPr="009D0BFE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="00310112" w:rsidRPr="009D0BFE">
        <w:rPr>
          <w:rFonts w:ascii="Times New Roman" w:hAnsi="Times New Roman" w:cs="Times New Roman"/>
          <w:sz w:val="30"/>
          <w:szCs w:val="30"/>
        </w:rPr>
        <w:t xml:space="preserve"> лексико-грамматического строя, трудности со словообразованием, звукопроизношением, недостаточная </w:t>
      </w:r>
      <w:proofErr w:type="spellStart"/>
      <w:r w:rsidR="00310112" w:rsidRPr="009D0BFE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="00310112" w:rsidRPr="009D0BFE">
        <w:rPr>
          <w:rFonts w:ascii="Times New Roman" w:hAnsi="Times New Roman" w:cs="Times New Roman"/>
          <w:sz w:val="30"/>
          <w:szCs w:val="30"/>
        </w:rPr>
        <w:t xml:space="preserve"> фонематических процессов слухового восприятия.</w:t>
      </w:r>
    </w:p>
    <w:p w:rsidR="00810115" w:rsidRPr="009D0BFE" w:rsidRDefault="00810115" w:rsidP="00F35E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86362" w:rsidRPr="009D0BFE" w:rsidRDefault="006F78CB" w:rsidP="006F78CB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Одной из актуальных проблем школьного обучения детей с ЗПР являются трудности формирования письма, так как наличие у детей </w:t>
      </w:r>
      <w:r w:rsidR="00F35E7A" w:rsidRPr="009D0BFE">
        <w:rPr>
          <w:rFonts w:ascii="Times New Roman" w:hAnsi="Times New Roman" w:cs="Times New Roman"/>
          <w:sz w:val="30"/>
          <w:szCs w:val="30"/>
        </w:rPr>
        <w:t xml:space="preserve">даже </w:t>
      </w:r>
      <w:r w:rsidRPr="009D0BFE">
        <w:rPr>
          <w:rFonts w:ascii="Times New Roman" w:hAnsi="Times New Roman" w:cs="Times New Roman"/>
          <w:sz w:val="30"/>
          <w:szCs w:val="30"/>
        </w:rPr>
        <w:t>незначительных отклонений в фонематическом и лексико-грамматическом развитии становится серьезным препятствием в освоении образователь</w:t>
      </w:r>
      <w:r w:rsidR="00265620" w:rsidRPr="009D0BFE">
        <w:rPr>
          <w:rFonts w:ascii="Times New Roman" w:hAnsi="Times New Roman" w:cs="Times New Roman"/>
          <w:sz w:val="30"/>
          <w:szCs w:val="30"/>
        </w:rPr>
        <w:t>ной программы по русскому языку, по литературе.</w:t>
      </w:r>
      <w:r w:rsidR="00F35E7A" w:rsidRPr="009D0BFE">
        <w:rPr>
          <w:rFonts w:ascii="Times New Roman" w:hAnsi="Times New Roman" w:cs="Times New Roman"/>
          <w:sz w:val="30"/>
          <w:szCs w:val="30"/>
        </w:rPr>
        <w:t xml:space="preserve"> В дальнейшем это ст</w:t>
      </w:r>
      <w:r w:rsidR="000C7709" w:rsidRPr="009D0BFE">
        <w:rPr>
          <w:rFonts w:ascii="Times New Roman" w:hAnsi="Times New Roman" w:cs="Times New Roman"/>
          <w:sz w:val="30"/>
          <w:szCs w:val="30"/>
        </w:rPr>
        <w:t>ойкие расстройства, в том числе:</w:t>
      </w:r>
    </w:p>
    <w:p w:rsidR="00E86362" w:rsidRPr="009D0BFE" w:rsidRDefault="00F35E7A" w:rsidP="006F78CB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D0BFE">
        <w:rPr>
          <w:rFonts w:ascii="Times New Roman" w:hAnsi="Times New Roman" w:cs="Times New Roman"/>
          <w:b/>
          <w:sz w:val="30"/>
          <w:szCs w:val="30"/>
        </w:rPr>
        <w:t>дисграфия</w:t>
      </w:r>
      <w:proofErr w:type="spellEnd"/>
      <w:r w:rsidR="00951564" w:rsidRPr="009D0BFE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951564" w:rsidRPr="009D0BFE">
        <w:rPr>
          <w:rFonts w:ascii="Times New Roman" w:hAnsi="Times New Roman" w:cs="Times New Roman"/>
          <w:sz w:val="30"/>
          <w:szCs w:val="30"/>
        </w:rPr>
        <w:t>частичное нарушение процесса письма, характеризующееся наличием стойких специфических ошибок;</w:t>
      </w:r>
    </w:p>
    <w:p w:rsidR="00951564" w:rsidRPr="009D0BFE" w:rsidRDefault="00951564" w:rsidP="006F78CB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BFE">
        <w:rPr>
          <w:rFonts w:ascii="Times New Roman" w:hAnsi="Times New Roman" w:cs="Times New Roman"/>
          <w:b/>
          <w:sz w:val="30"/>
          <w:szCs w:val="30"/>
        </w:rPr>
        <w:t>дизорфография</w:t>
      </w:r>
      <w:proofErr w:type="spellEnd"/>
      <w:r w:rsidRPr="009D0BFE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9D0BFE">
        <w:rPr>
          <w:rFonts w:ascii="Times New Roman" w:hAnsi="Times New Roman" w:cs="Times New Roman"/>
          <w:sz w:val="30"/>
          <w:szCs w:val="30"/>
        </w:rPr>
        <w:t>особый вид нарушений письма, обусловленный неполноценным усвоением орфографических правил,</w:t>
      </w:r>
      <w:r w:rsidRPr="009D0BF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проявляется </w:t>
      </w:r>
      <w:r w:rsidRPr="009D0BF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устойчивыми, частотными орфографическими ошибками на письме, возникающими и повторяющимися, несмотря на знание обучающимся орфографического правила</w:t>
      </w:r>
      <w:r w:rsidR="00E86362" w:rsidRPr="009D0BFE">
        <w:rPr>
          <w:rFonts w:ascii="Times New Roman" w:hAnsi="Times New Roman" w:cs="Times New Roman"/>
          <w:sz w:val="30"/>
          <w:szCs w:val="30"/>
        </w:rPr>
        <w:t>;</w:t>
      </w:r>
    </w:p>
    <w:p w:rsidR="00E86362" w:rsidRPr="009D0BFE" w:rsidRDefault="00E86362" w:rsidP="006F78CB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D0BFE">
        <w:rPr>
          <w:rFonts w:ascii="Times New Roman" w:hAnsi="Times New Roman" w:cs="Times New Roman"/>
          <w:b/>
          <w:sz w:val="30"/>
          <w:szCs w:val="30"/>
        </w:rPr>
        <w:t>дислексия</w:t>
      </w:r>
      <w:proofErr w:type="spellEnd"/>
      <w:r w:rsidRPr="009D0BFE">
        <w:rPr>
          <w:rFonts w:ascii="Times New Roman" w:hAnsi="Times New Roman" w:cs="Times New Roman"/>
          <w:sz w:val="30"/>
          <w:szCs w:val="30"/>
        </w:rPr>
        <w:t xml:space="preserve"> – частичное нарушение процесса чтения, характеризующееся наличием стойких, повторяющихся специфических ошибок.</w:t>
      </w:r>
    </w:p>
    <w:p w:rsidR="00E86362" w:rsidRPr="009D0BFE" w:rsidRDefault="00E86362" w:rsidP="006F78CB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 Они выявляются </w:t>
      </w:r>
      <w:r w:rsidR="00265620" w:rsidRPr="009D0BFE">
        <w:rPr>
          <w:rFonts w:ascii="Times New Roman" w:hAnsi="Times New Roman" w:cs="Times New Roman"/>
          <w:sz w:val="30"/>
          <w:szCs w:val="30"/>
        </w:rPr>
        <w:t xml:space="preserve">в </w:t>
      </w:r>
      <w:r w:rsidRPr="009D0BFE">
        <w:rPr>
          <w:rFonts w:ascii="Times New Roman" w:hAnsi="Times New Roman" w:cs="Times New Roman"/>
          <w:sz w:val="30"/>
          <w:szCs w:val="30"/>
        </w:rPr>
        <w:t xml:space="preserve">процессе диагностики </w:t>
      </w:r>
      <w:proofErr w:type="spellStart"/>
      <w:r w:rsidRPr="009D0BFE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9D0BFE">
        <w:rPr>
          <w:rFonts w:ascii="Times New Roman" w:hAnsi="Times New Roman" w:cs="Times New Roman"/>
          <w:sz w:val="30"/>
          <w:szCs w:val="30"/>
        </w:rPr>
        <w:t xml:space="preserve"> устной и письменной речи, анализа рабочих тетрадей обучающихся.</w:t>
      </w:r>
    </w:p>
    <w:p w:rsidR="00265620" w:rsidRPr="009D0BFE" w:rsidRDefault="00E86362" w:rsidP="006F78CB">
      <w:pPr>
        <w:rPr>
          <w:rFonts w:ascii="Times New Roman" w:hAnsi="Times New Roman" w:cs="Times New Roman"/>
          <w:sz w:val="30"/>
          <w:szCs w:val="30"/>
        </w:rPr>
      </w:pPr>
      <w:r w:rsidRPr="009D0BFE">
        <w:rPr>
          <w:rFonts w:ascii="Times New Roman" w:hAnsi="Times New Roman" w:cs="Times New Roman"/>
          <w:sz w:val="30"/>
          <w:szCs w:val="30"/>
        </w:rPr>
        <w:t xml:space="preserve">Для диагностики, профилактики и коррекции нарушений </w:t>
      </w:r>
      <w:r w:rsidR="00C000E1" w:rsidRPr="009D0BFE">
        <w:rPr>
          <w:rFonts w:ascii="Times New Roman" w:hAnsi="Times New Roman" w:cs="Times New Roman"/>
          <w:sz w:val="30"/>
          <w:szCs w:val="30"/>
        </w:rPr>
        <w:t>письма и речи необходимо осуществление логопедической</w:t>
      </w:r>
      <w:r w:rsidR="00265620" w:rsidRPr="009D0BFE">
        <w:rPr>
          <w:rFonts w:ascii="Times New Roman" w:hAnsi="Times New Roman" w:cs="Times New Roman"/>
          <w:sz w:val="30"/>
          <w:szCs w:val="30"/>
        </w:rPr>
        <w:t xml:space="preserve"> и педагогической </w:t>
      </w:r>
      <w:r w:rsidR="00C000E1" w:rsidRPr="009D0BFE">
        <w:rPr>
          <w:rFonts w:ascii="Times New Roman" w:hAnsi="Times New Roman" w:cs="Times New Roman"/>
          <w:sz w:val="30"/>
          <w:szCs w:val="30"/>
        </w:rPr>
        <w:t>помощи.</w:t>
      </w:r>
      <w:r w:rsidRPr="009D0B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7709" w:rsidRPr="009D0BFE" w:rsidRDefault="008C4785" w:rsidP="006F78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65620" w:rsidRPr="009D0BFE">
        <w:rPr>
          <w:rFonts w:ascii="Times New Roman" w:hAnsi="Times New Roman" w:cs="Times New Roman"/>
          <w:sz w:val="30"/>
          <w:szCs w:val="30"/>
        </w:rPr>
        <w:t>абота эта ведется с начальной школы</w:t>
      </w:r>
      <w:r w:rsidR="000C7709" w:rsidRPr="009D0BFE">
        <w:rPr>
          <w:rFonts w:ascii="Times New Roman" w:hAnsi="Times New Roman" w:cs="Times New Roman"/>
          <w:sz w:val="30"/>
          <w:szCs w:val="30"/>
        </w:rPr>
        <w:t xml:space="preserve">. </w:t>
      </w:r>
      <w:r w:rsidR="00265620" w:rsidRPr="009D0BFE">
        <w:rPr>
          <w:rFonts w:ascii="Times New Roman" w:hAnsi="Times New Roman" w:cs="Times New Roman"/>
          <w:sz w:val="30"/>
          <w:szCs w:val="30"/>
        </w:rPr>
        <w:t>Основная роль в коррекционной работе, конечно же, отводится логопеду</w:t>
      </w:r>
      <w:r w:rsidR="000C7709" w:rsidRPr="009D0BFE">
        <w:rPr>
          <w:rFonts w:ascii="Times New Roman" w:hAnsi="Times New Roman" w:cs="Times New Roman"/>
          <w:sz w:val="30"/>
          <w:szCs w:val="30"/>
        </w:rPr>
        <w:t xml:space="preserve">. Но, как показывает практика, специфические ошибки переходят с обучающимися в среднее звено, и коррекционная </w:t>
      </w:r>
      <w:r w:rsidR="009D0BFE">
        <w:rPr>
          <w:rFonts w:ascii="Times New Roman" w:hAnsi="Times New Roman" w:cs="Times New Roman"/>
          <w:sz w:val="30"/>
          <w:szCs w:val="30"/>
        </w:rPr>
        <w:t>работа продолжается.</w:t>
      </w:r>
    </w:p>
    <w:p w:rsidR="00592847" w:rsidRPr="009D0BFE" w:rsidRDefault="00592847" w:rsidP="0059284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D0BFE">
        <w:rPr>
          <w:rFonts w:ascii="Times New Roman" w:hAnsi="Times New Roman" w:cs="Times New Roman"/>
          <w:b/>
          <w:sz w:val="32"/>
          <w:szCs w:val="32"/>
        </w:rPr>
        <w:t>Дисграфические</w:t>
      </w:r>
      <w:proofErr w:type="spellEnd"/>
      <w:r w:rsidRPr="009D0BFE">
        <w:rPr>
          <w:rFonts w:ascii="Times New Roman" w:hAnsi="Times New Roman" w:cs="Times New Roman"/>
          <w:b/>
          <w:sz w:val="32"/>
          <w:szCs w:val="32"/>
        </w:rPr>
        <w:t xml:space="preserve"> ошибки.</w:t>
      </w:r>
    </w:p>
    <w:p w:rsidR="00592847" w:rsidRDefault="00E86362" w:rsidP="0059284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47" w:rsidRPr="00592847">
        <w:rPr>
          <w:rFonts w:ascii="Times New Roman" w:hAnsi="Times New Roman" w:cs="Times New Roman"/>
          <w:b/>
          <w:iCs/>
          <w:color w:val="000000"/>
          <w:sz w:val="30"/>
          <w:szCs w:val="30"/>
        </w:rPr>
        <w:t xml:space="preserve">Акустическая </w:t>
      </w:r>
      <w:proofErr w:type="spellStart"/>
      <w:r w:rsidR="00592847" w:rsidRPr="00592847">
        <w:rPr>
          <w:rFonts w:ascii="Times New Roman" w:hAnsi="Times New Roman" w:cs="Times New Roman"/>
          <w:b/>
          <w:iCs/>
          <w:color w:val="000000"/>
          <w:sz w:val="30"/>
          <w:szCs w:val="30"/>
        </w:rPr>
        <w:t>дисграфия</w:t>
      </w:r>
      <w:proofErr w:type="spellEnd"/>
      <w:r w:rsidR="005C3B03"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r w:rsidR="00592847" w:rsidRPr="00592847">
        <w:rPr>
          <w:rFonts w:ascii="Times New Roman" w:hAnsi="Times New Roman" w:cs="Times New Roman"/>
          <w:color w:val="000000"/>
          <w:sz w:val="30"/>
          <w:szCs w:val="30"/>
        </w:rPr>
        <w:t xml:space="preserve"> характеризуется нарушением фонематического распознавания звуков</w:t>
      </w:r>
      <w:r w:rsidR="0059284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592847" w:rsidRPr="0059284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2847" w:rsidRPr="0059284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проявляется в заменах букв, соответствующих близким звукам</w:t>
      </w:r>
      <w:r w:rsidR="00592847" w:rsidRPr="005928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кроме того, проявляется в неправильных обозначениях</w:t>
      </w:r>
      <w:r w:rsidR="00F978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мягкости на письме (ПИСМО, на ЛЮГУ</w:t>
      </w:r>
      <w:r w:rsidR="00592847" w:rsidRPr="005928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смешениях лабиализованных гласных даже </w:t>
      </w:r>
      <w:r w:rsidR="00F978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ударном положении (</w:t>
      </w:r>
      <w:r w:rsidR="00592847" w:rsidRPr="005928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 — ЛИС).</w:t>
      </w:r>
      <w:r w:rsidR="00F978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978E1" w:rsidRDefault="00F978E1" w:rsidP="0059284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класс –</w:t>
      </w:r>
      <w:r w:rsidR="00C76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</w:t>
      </w:r>
      <w:r w:rsidR="004E4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(6 чел.)</w:t>
      </w:r>
    </w:p>
    <w:p w:rsidR="00F978E1" w:rsidRDefault="00F978E1" w:rsidP="0059284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 класс </w:t>
      </w:r>
      <w:r w:rsidR="00C76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76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30%</w:t>
      </w:r>
      <w:r w:rsidR="004E4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(3 чел.)</w:t>
      </w:r>
    </w:p>
    <w:p w:rsidR="00C76D5C" w:rsidRDefault="00C76D5C" w:rsidP="0059284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5047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 </w:t>
      </w:r>
      <w:r w:rsidR="005047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047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57% (4 чел.)</w:t>
      </w:r>
    </w:p>
    <w:p w:rsidR="00504794" w:rsidRDefault="00504794" w:rsidP="0059284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коррекционных упражнений:</w:t>
      </w:r>
    </w:p>
    <w:p w:rsidR="009D0BFE" w:rsidRDefault="009D0BFE" w:rsidP="0059284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Фонетический,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анализ слов, дифференциация слов с разными буквами-звуками, повторение правил на орфограммы</w:t>
      </w:r>
      <w:r w:rsidR="00F544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встречающиеся при разборах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F544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т.д.</w:t>
      </w:r>
    </w:p>
    <w:p w:rsidR="005C3B03" w:rsidRPr="005C3B03" w:rsidRDefault="005C3B03" w:rsidP="00F544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5C3B03">
        <w:rPr>
          <w:b/>
          <w:color w:val="000000"/>
          <w:sz w:val="30"/>
          <w:szCs w:val="30"/>
        </w:rPr>
        <w:t xml:space="preserve">Оптическая </w:t>
      </w:r>
      <w:proofErr w:type="spellStart"/>
      <w:r w:rsidRPr="005C3B03">
        <w:rPr>
          <w:b/>
          <w:color w:val="000000"/>
          <w:sz w:val="30"/>
          <w:szCs w:val="30"/>
        </w:rPr>
        <w:t>дисграфия</w:t>
      </w:r>
      <w:proofErr w:type="spellEnd"/>
      <w:r>
        <w:rPr>
          <w:color w:val="000000"/>
          <w:sz w:val="30"/>
          <w:szCs w:val="30"/>
        </w:rPr>
        <w:t xml:space="preserve"> - </w:t>
      </w:r>
      <w:r>
        <w:rPr>
          <w:color w:val="000000"/>
          <w:sz w:val="30"/>
          <w:szCs w:val="30"/>
          <w:shd w:val="clear" w:color="auto" w:fill="FFFFFF"/>
        </w:rPr>
        <w:t xml:space="preserve">характеризуется неразвитым зрительно-пространственным восприятием, </w:t>
      </w:r>
      <w:r w:rsidRPr="005C3B03">
        <w:rPr>
          <w:i/>
          <w:color w:val="000000"/>
          <w:sz w:val="30"/>
          <w:szCs w:val="30"/>
        </w:rPr>
        <w:t>проявляется в заменах и искажениях букв на письме</w:t>
      </w:r>
      <w:r>
        <w:rPr>
          <w:color w:val="000000"/>
          <w:sz w:val="30"/>
          <w:szCs w:val="30"/>
        </w:rPr>
        <w:t>:</w:t>
      </w:r>
    </w:p>
    <w:p w:rsidR="005C3B03" w:rsidRPr="005C3B03" w:rsidRDefault="005C3B03" w:rsidP="005C3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графически сходные, состоящие из одинаковых элементов, но различно расположенные в пространстве (</w:t>
      </w:r>
      <w:r w:rsidRPr="005C3B0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в-д, т-ш</w:t>
      </w: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C3B03" w:rsidRPr="005C3B03" w:rsidRDefault="005C3B03" w:rsidP="005C3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включающие одинаковые элементы, но отличающиеся дополнительными элементами (</w:t>
      </w:r>
      <w:r w:rsidRPr="005C3B0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и-ш, </w:t>
      </w:r>
      <w:proofErr w:type="gramStart"/>
      <w:r w:rsidRPr="005C3B0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л-м</w:t>
      </w:r>
      <w:proofErr w:type="gramEnd"/>
      <w:r w:rsidRPr="005C3B0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х-ж</w:t>
      </w: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C3B03" w:rsidRPr="005C3B03" w:rsidRDefault="005C3B03" w:rsidP="005C3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зеркальное написание букв;</w:t>
      </w:r>
    </w:p>
    <w:p w:rsidR="005C3B03" w:rsidRPr="005C3B03" w:rsidRDefault="005C3B03" w:rsidP="005C3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отрыв элементов букв;</w:t>
      </w:r>
    </w:p>
    <w:p w:rsidR="005C3B03" w:rsidRDefault="005C3B03" w:rsidP="005C3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лишние элементы (</w:t>
      </w:r>
      <w:r w:rsidRPr="005C3B0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шишки — </w:t>
      </w:r>
      <w:proofErr w:type="spellStart"/>
      <w:r w:rsidRPr="005C3B0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шишшики</w:t>
      </w:r>
      <w:proofErr w:type="spellEnd"/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5C3B03" w:rsidRPr="005C3B03" w:rsidRDefault="005C3B03" w:rsidP="005C3B03">
      <w:pPr>
        <w:pStyle w:val="a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класс – 40%</w:t>
      </w:r>
      <w:r w:rsid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(6 чел.)</w:t>
      </w:r>
    </w:p>
    <w:p w:rsidR="005C3B03" w:rsidRPr="005C3B03" w:rsidRDefault="005C3B03" w:rsidP="005C3B03">
      <w:pPr>
        <w:pStyle w:val="a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 класс – </w:t>
      </w:r>
      <w:r w:rsidR="004E4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</w:t>
      </w:r>
      <w:r w:rsid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(4 чел.)</w:t>
      </w:r>
    </w:p>
    <w:p w:rsidR="005C3B03" w:rsidRPr="005C3B03" w:rsidRDefault="005C3B03" w:rsidP="005C3B03">
      <w:pPr>
        <w:pStyle w:val="a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7б класс – 7</w:t>
      </w:r>
      <w:r w:rsidR="004E4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</w:t>
      </w:r>
      <w:r w:rsidR="004E4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(5</w:t>
      </w:r>
      <w:r w:rsidRPr="005C3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чел.)</w:t>
      </w:r>
    </w:p>
    <w:p w:rsidR="00257720" w:rsidRDefault="00257720" w:rsidP="0025772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коррекционных упражнений:</w:t>
      </w:r>
    </w:p>
    <w:p w:rsidR="00582FB4" w:rsidRDefault="00F5441D" w:rsidP="0025772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Составить из данного слова много новых слов, изменение слов (луг-лук), «Проложи дорожку»,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филворды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работа у доски (аккуратнее и правильнее, чем в тетради)</w:t>
      </w:r>
    </w:p>
    <w:p w:rsidR="00257720" w:rsidRPr="00257720" w:rsidRDefault="00257720" w:rsidP="00257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</w:t>
      </w:r>
      <w:proofErr w:type="spellStart"/>
      <w:r w:rsidRPr="00257720">
        <w:rPr>
          <w:b/>
          <w:color w:val="000000"/>
          <w:sz w:val="30"/>
          <w:szCs w:val="30"/>
        </w:rPr>
        <w:t>Дисграфия</w:t>
      </w:r>
      <w:proofErr w:type="spellEnd"/>
      <w:r w:rsidRPr="00257720">
        <w:rPr>
          <w:b/>
          <w:color w:val="000000"/>
          <w:sz w:val="30"/>
          <w:szCs w:val="30"/>
        </w:rPr>
        <w:t xml:space="preserve"> на почве нарушений языкового анализа и синтеза</w:t>
      </w:r>
      <w:r w:rsidRPr="0025772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</w:t>
      </w:r>
      <w:r w:rsidRPr="00257720">
        <w:rPr>
          <w:color w:val="000000"/>
          <w:sz w:val="30"/>
          <w:szCs w:val="30"/>
          <w:shd w:val="clear" w:color="auto" w:fill="FFFFFF"/>
        </w:rPr>
        <w:t xml:space="preserve"> основе неё лежит нарушение различных форм языкового анализа и синтеза: деления предложений на слова, слогового и фонематического анализа и синтеза</w:t>
      </w:r>
      <w:r w:rsidR="00027D2F">
        <w:rPr>
          <w:color w:val="000000"/>
          <w:sz w:val="30"/>
          <w:szCs w:val="30"/>
          <w:shd w:val="clear" w:color="auto" w:fill="FFFFFF"/>
        </w:rPr>
        <w:t>,</w:t>
      </w:r>
      <w:r w:rsidRPr="00257720">
        <w:rPr>
          <w:color w:val="000000"/>
          <w:sz w:val="30"/>
          <w:szCs w:val="30"/>
        </w:rPr>
        <w:t xml:space="preserve"> </w:t>
      </w:r>
      <w:r w:rsidRPr="00027D2F">
        <w:rPr>
          <w:i/>
          <w:color w:val="000000"/>
          <w:sz w:val="30"/>
          <w:szCs w:val="30"/>
        </w:rPr>
        <w:t>проявляется в искажениях структуры слова и предложения</w:t>
      </w:r>
      <w:r w:rsidRPr="00257720">
        <w:rPr>
          <w:color w:val="000000"/>
          <w:sz w:val="30"/>
          <w:szCs w:val="30"/>
        </w:rPr>
        <w:t xml:space="preserve">. Наиболее распространенными при этой форме </w:t>
      </w:r>
      <w:proofErr w:type="spellStart"/>
      <w:r w:rsidRPr="00257720">
        <w:rPr>
          <w:color w:val="000000"/>
          <w:sz w:val="30"/>
          <w:szCs w:val="30"/>
        </w:rPr>
        <w:t>дисграфии</w:t>
      </w:r>
      <w:proofErr w:type="spellEnd"/>
      <w:r w:rsidRPr="00257720">
        <w:rPr>
          <w:color w:val="000000"/>
          <w:sz w:val="30"/>
          <w:szCs w:val="30"/>
        </w:rPr>
        <w:t xml:space="preserve"> являются искажения </w:t>
      </w:r>
      <w:proofErr w:type="spellStart"/>
      <w:proofErr w:type="gramStart"/>
      <w:r w:rsidRPr="00257720">
        <w:rPr>
          <w:color w:val="000000"/>
          <w:sz w:val="30"/>
          <w:szCs w:val="30"/>
        </w:rPr>
        <w:t>звуко</w:t>
      </w:r>
      <w:proofErr w:type="spellEnd"/>
      <w:r w:rsidRPr="00257720">
        <w:rPr>
          <w:color w:val="000000"/>
          <w:sz w:val="30"/>
          <w:szCs w:val="30"/>
        </w:rPr>
        <w:t>-буквенной</w:t>
      </w:r>
      <w:proofErr w:type="gramEnd"/>
      <w:r w:rsidRPr="00257720">
        <w:rPr>
          <w:color w:val="000000"/>
          <w:sz w:val="30"/>
          <w:szCs w:val="30"/>
        </w:rPr>
        <w:t xml:space="preserve"> структуры слова. </w:t>
      </w: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пропуски согласных при стечении (диктант — </w:t>
      </w:r>
      <w:proofErr w:type="spellStart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дитант</w:t>
      </w:r>
      <w:proofErr w:type="spellEnd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пропуски гласных (собака — </w:t>
      </w:r>
      <w:proofErr w:type="spellStart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сбака</w:t>
      </w:r>
      <w:proofErr w:type="spellEnd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перестановка букв (тропа — </w:t>
      </w:r>
      <w:proofErr w:type="spellStart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ртопа</w:t>
      </w:r>
      <w:proofErr w:type="spellEnd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добавление букв (таскали — </w:t>
      </w:r>
      <w:proofErr w:type="spellStart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тасакали</w:t>
      </w:r>
      <w:proofErr w:type="spellEnd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пропуски, добавления, перестановки слогов (табурет-</w:t>
      </w:r>
      <w:proofErr w:type="spellStart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бутарет</w:t>
      </w:r>
      <w:proofErr w:type="spellEnd"/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57720" w:rsidRPr="00257720" w:rsidRDefault="00257720" w:rsidP="0025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7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нарушения деления предложения на слова.</w:t>
      </w:r>
    </w:p>
    <w:p w:rsidR="00027D2F" w:rsidRDefault="00027D2F" w:rsidP="00027D2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класс – 93% (13 чел.)</w:t>
      </w:r>
    </w:p>
    <w:p w:rsidR="00027D2F" w:rsidRDefault="00027D2F" w:rsidP="00027D2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 класс – 100% (9 чел.)</w:t>
      </w:r>
    </w:p>
    <w:p w:rsidR="00027D2F" w:rsidRDefault="00027D2F" w:rsidP="00027D2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7б класс – </w:t>
      </w:r>
      <w:r w:rsid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</w:t>
      </w:r>
      <w:r w:rsid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чел.)</w:t>
      </w:r>
    </w:p>
    <w:p w:rsidR="00353BC4" w:rsidRDefault="00353BC4" w:rsidP="00027D2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коррекционных упражнений:</w:t>
      </w:r>
    </w:p>
    <w:p w:rsidR="00A22CE1" w:rsidRDefault="00A22CE1" w:rsidP="00027D2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Деление слов в словарном диктанте на слоги, комментированное письмо, «Угадай, кого я называю» (отстукивая кол-во слогов), составление слов из слогов в беспорядке, составь слово по первым (2,3) слогам слов в перечне, и т.д.</w:t>
      </w:r>
    </w:p>
    <w:p w:rsidR="00353BC4" w:rsidRPr="00353BC4" w:rsidRDefault="00353BC4" w:rsidP="00353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592847">
        <w:rPr>
          <w:b/>
          <w:iCs/>
          <w:color w:val="000000"/>
          <w:sz w:val="30"/>
          <w:szCs w:val="30"/>
        </w:rPr>
        <w:t>А</w:t>
      </w:r>
      <w:r>
        <w:rPr>
          <w:b/>
          <w:iCs/>
          <w:color w:val="000000"/>
          <w:sz w:val="30"/>
          <w:szCs w:val="30"/>
        </w:rPr>
        <w:t>ртикуляционно-а</w:t>
      </w:r>
      <w:r w:rsidRPr="00592847">
        <w:rPr>
          <w:b/>
          <w:iCs/>
          <w:color w:val="000000"/>
          <w:sz w:val="30"/>
          <w:szCs w:val="30"/>
        </w:rPr>
        <w:t xml:space="preserve">кустическая </w:t>
      </w:r>
      <w:proofErr w:type="spellStart"/>
      <w:r w:rsidRPr="00592847">
        <w:rPr>
          <w:b/>
          <w:iCs/>
          <w:color w:val="000000"/>
          <w:sz w:val="30"/>
          <w:szCs w:val="30"/>
        </w:rPr>
        <w:t>дисграфия</w:t>
      </w:r>
      <w:proofErr w:type="spellEnd"/>
      <w:r>
        <w:rPr>
          <w:b/>
          <w:iCs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связана </w:t>
      </w:r>
      <w:r w:rsidRPr="00353BC4">
        <w:rPr>
          <w:color w:val="000000"/>
          <w:sz w:val="30"/>
          <w:szCs w:val="30"/>
        </w:rPr>
        <w:t>с неправильным произношением звуков речи. Ребенок пишет слова так, как их произносит. Отражает дефектное произношение на письме.</w:t>
      </w:r>
    </w:p>
    <w:p w:rsidR="00353BC4" w:rsidRDefault="00353BC4" w:rsidP="00353BC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 класс – 7% (1 чел.)</w:t>
      </w:r>
    </w:p>
    <w:p w:rsidR="00353BC4" w:rsidRDefault="00353BC4" w:rsidP="00353BC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 класс – 11% (1 чел.)</w:t>
      </w:r>
    </w:p>
    <w:p w:rsidR="00353BC4" w:rsidRDefault="00353BC4" w:rsidP="00353BC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7б класс – 0% (0 чел.)</w:t>
      </w:r>
    </w:p>
    <w:p w:rsidR="00F436C7" w:rsidRDefault="00F436C7" w:rsidP="00F436C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Такие обучающиеся в большинстве своем находятся в классах ТНР, с ними проводит работу учитель-логопед.</w:t>
      </w:r>
    </w:p>
    <w:p w:rsidR="005C3B03" w:rsidRPr="00F436C7" w:rsidRDefault="00353BC4" w:rsidP="00F436C7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30"/>
          <w:szCs w:val="30"/>
        </w:rPr>
        <w:t>Аграмма</w:t>
      </w:r>
      <w:r w:rsidRPr="00592847">
        <w:rPr>
          <w:rFonts w:ascii="Times New Roman" w:hAnsi="Times New Roman" w:cs="Times New Roman"/>
          <w:b/>
          <w:iCs/>
          <w:color w:val="000000"/>
          <w:sz w:val="30"/>
          <w:szCs w:val="30"/>
        </w:rPr>
        <w:t>тическая</w:t>
      </w:r>
      <w:proofErr w:type="spellEnd"/>
      <w:r w:rsidRPr="00592847">
        <w:rPr>
          <w:rFonts w:ascii="Times New Roman" w:hAnsi="Times New Roman" w:cs="Times New Roman"/>
          <w:b/>
          <w:iCs/>
          <w:color w:val="000000"/>
          <w:sz w:val="30"/>
          <w:szCs w:val="30"/>
        </w:rPr>
        <w:t xml:space="preserve"> </w:t>
      </w:r>
      <w:proofErr w:type="spellStart"/>
      <w:r w:rsidRPr="00592847">
        <w:rPr>
          <w:rFonts w:ascii="Times New Roman" w:hAnsi="Times New Roman" w:cs="Times New Roman"/>
          <w:b/>
          <w:iCs/>
          <w:color w:val="000000"/>
          <w:sz w:val="30"/>
          <w:szCs w:val="30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r w:rsidRPr="00353BC4">
        <w:rPr>
          <w:color w:val="000000"/>
          <w:sz w:val="30"/>
          <w:szCs w:val="30"/>
          <w:shd w:val="clear" w:color="auto" w:fill="FFFFFF"/>
        </w:rPr>
        <w:t xml:space="preserve"> </w:t>
      </w:r>
      <w:r w:rsidRPr="00353BC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характеризуется проблемами в лексическом развитии и развитии грамматического строя речи.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неправильное употреблении предлогов, рода, числа;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 пропуск членов предложения;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  нарушение последовательности слов в предложении;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  искажение морфемного строя слова;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 замены приставок и суффиксов;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 нарушение конструкции предложения;</w:t>
      </w:r>
    </w:p>
    <w:p w:rsidR="00353BC4" w:rsidRP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 изменение падежа, и числа </w:t>
      </w:r>
      <w:r w:rsidR="000A7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r w:rsidR="000A73B1"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местоимений</w:t>
      </w:r>
      <w:r w:rsidR="000A7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A73B1"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уществительных;</w:t>
      </w:r>
    </w:p>
    <w:p w:rsidR="00353BC4" w:rsidRDefault="00353BC4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3B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 нарушение смысловых связей в предложении и между предложениями.</w:t>
      </w:r>
    </w:p>
    <w:p w:rsidR="002D0669" w:rsidRDefault="002D0669" w:rsidP="002D066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класс – 100% (13 чел.)</w:t>
      </w:r>
    </w:p>
    <w:p w:rsidR="002D0669" w:rsidRDefault="002D0669" w:rsidP="002D066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 класс – 88% (8 чел.)</w:t>
      </w:r>
    </w:p>
    <w:p w:rsidR="002D0669" w:rsidRDefault="002D0669" w:rsidP="002D066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7б класс – 86% (6 чел.)</w:t>
      </w:r>
    </w:p>
    <w:p w:rsidR="00F436C7" w:rsidRDefault="00F436C7" w:rsidP="002D066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Её легко спутать с морфологической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дизорфографией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D0669" w:rsidRDefault="002D0669" w:rsidP="002D066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коррекционных упражнений:</w:t>
      </w:r>
    </w:p>
    <w:p w:rsidR="00F436C7" w:rsidRDefault="00F436C7" w:rsidP="002D066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Подбери предлог к слову, дифференциация-систематизация (по роду, числу, с занесением в таблицу), деформированный текст или набор слов, из которых составляется предложение</w:t>
      </w:r>
      <w:r w:rsidR="000A7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один-много, морфологический разбор различных частей речи, изучаемых в данном классе.</w:t>
      </w:r>
    </w:p>
    <w:p w:rsidR="00550910" w:rsidRPr="00550910" w:rsidRDefault="00550910" w:rsidP="00550910">
      <w:pPr>
        <w:pStyle w:val="3"/>
        <w:shd w:val="clear" w:color="auto" w:fill="FFFFFF"/>
        <w:spacing w:before="240" w:after="240"/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</w:pPr>
      <w:r w:rsidRPr="00D31E1C">
        <w:rPr>
          <w:rFonts w:ascii="Times New Roman" w:hAnsi="Times New Roman" w:cs="Times New Roman"/>
          <w:b/>
          <w:color w:val="000000" w:themeColor="text1"/>
          <w:spacing w:val="-8"/>
          <w:sz w:val="30"/>
          <w:szCs w:val="30"/>
        </w:rPr>
        <w:t xml:space="preserve">Моторная </w:t>
      </w:r>
      <w:proofErr w:type="spellStart"/>
      <w:r w:rsidRPr="00D31E1C">
        <w:rPr>
          <w:rFonts w:ascii="Times New Roman" w:hAnsi="Times New Roman" w:cs="Times New Roman"/>
          <w:b/>
          <w:color w:val="000000" w:themeColor="text1"/>
          <w:spacing w:val="-8"/>
          <w:sz w:val="30"/>
          <w:szCs w:val="30"/>
        </w:rPr>
        <w:t>дисграфия</w:t>
      </w:r>
      <w:proofErr w:type="spellEnd"/>
      <w:r w:rsidRPr="00D31E1C">
        <w:rPr>
          <w:rFonts w:ascii="Times New Roman" w:hAnsi="Times New Roman" w:cs="Times New Roman"/>
          <w:b/>
          <w:color w:val="000000" w:themeColor="text1"/>
          <w:spacing w:val="-8"/>
          <w:sz w:val="30"/>
          <w:szCs w:val="30"/>
        </w:rPr>
        <w:t xml:space="preserve"> </w:t>
      </w:r>
      <w:r w:rsidRPr="00D31E1C">
        <w:rPr>
          <w:rFonts w:ascii="Times New Roman" w:hAnsi="Times New Roman" w:cs="Times New Roman"/>
          <w:color w:val="000000" w:themeColor="text1"/>
          <w:spacing w:val="-8"/>
          <w:sz w:val="30"/>
          <w:szCs w:val="30"/>
        </w:rPr>
        <w:t xml:space="preserve">- </w:t>
      </w:r>
      <w:r w:rsidRPr="00550910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550910">
        <w:rPr>
          <w:rFonts w:ascii="Times New Roman" w:hAnsi="Times New Roman" w:cs="Times New Roman"/>
          <w:color w:val="auto"/>
          <w:sz w:val="30"/>
          <w:szCs w:val="30"/>
        </w:rPr>
        <w:t xml:space="preserve">азвание моторной </w:t>
      </w:r>
      <w:proofErr w:type="spellStart"/>
      <w:r w:rsidRPr="00550910">
        <w:rPr>
          <w:rFonts w:ascii="Times New Roman" w:hAnsi="Times New Roman" w:cs="Times New Roman"/>
          <w:color w:val="auto"/>
          <w:sz w:val="30"/>
          <w:szCs w:val="30"/>
        </w:rPr>
        <w:t>дисграфии</w:t>
      </w:r>
      <w:proofErr w:type="spellEnd"/>
      <w:r w:rsidRPr="00550910">
        <w:rPr>
          <w:rFonts w:ascii="Times New Roman" w:hAnsi="Times New Roman" w:cs="Times New Roman"/>
          <w:color w:val="auto"/>
          <w:sz w:val="30"/>
          <w:szCs w:val="30"/>
        </w:rPr>
        <w:t xml:space="preserve"> происходит от моторики мышечных движений. Она возникает из-за расстройств рефлексов, отвечающих за связь зрительных и фонетических образов слов с положением и движением руки при написании, "двигательные формулы" букв и слов.</w:t>
      </w:r>
    </w:p>
    <w:p w:rsidR="00550910" w:rsidRPr="00550910" w:rsidRDefault="00550910" w:rsidP="00550910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550910">
        <w:rPr>
          <w:sz w:val="30"/>
          <w:szCs w:val="30"/>
        </w:rPr>
        <w:t xml:space="preserve">Если у ребёнка в чём-то неполноценно развит моторно-двигательный анализатор, то это приведёт не только к </w:t>
      </w:r>
      <w:proofErr w:type="spellStart"/>
      <w:r w:rsidRPr="00550910">
        <w:rPr>
          <w:sz w:val="30"/>
          <w:szCs w:val="30"/>
        </w:rPr>
        <w:t>дисграфии</w:t>
      </w:r>
      <w:proofErr w:type="spellEnd"/>
      <w:r w:rsidRPr="00550910">
        <w:rPr>
          <w:sz w:val="30"/>
          <w:szCs w:val="30"/>
        </w:rPr>
        <w:t xml:space="preserve">, но также к плохому почерку и неаккуратности на письме, хотя сами по себе небрежность и </w:t>
      </w:r>
      <w:r w:rsidRPr="00550910">
        <w:rPr>
          <w:sz w:val="30"/>
          <w:szCs w:val="30"/>
        </w:rPr>
        <w:lastRenderedPageBreak/>
        <w:t xml:space="preserve">сложности с почерком совершенно не обязательно сопровождаются </w:t>
      </w:r>
      <w:proofErr w:type="spellStart"/>
      <w:r w:rsidRPr="00550910">
        <w:rPr>
          <w:sz w:val="30"/>
          <w:szCs w:val="30"/>
        </w:rPr>
        <w:t>дисграфическими</w:t>
      </w:r>
      <w:proofErr w:type="spellEnd"/>
      <w:r w:rsidRPr="00550910">
        <w:rPr>
          <w:sz w:val="30"/>
          <w:szCs w:val="30"/>
        </w:rPr>
        <w:t xml:space="preserve"> ошибками и не всегда свидетельствуют о глубинных патологиях.</w:t>
      </w:r>
    </w:p>
    <w:p w:rsidR="00550910" w:rsidRPr="00550910" w:rsidRDefault="00550910" w:rsidP="00550910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550910">
        <w:rPr>
          <w:sz w:val="30"/>
          <w:szCs w:val="30"/>
        </w:rPr>
        <w:t xml:space="preserve">Другими негативными последствиями проблем с двигательным аппаратом могут быть нарушения в устной речи, поэтому моторная </w:t>
      </w:r>
      <w:proofErr w:type="spellStart"/>
      <w:r w:rsidRPr="00550910">
        <w:rPr>
          <w:sz w:val="30"/>
          <w:szCs w:val="30"/>
        </w:rPr>
        <w:t>дисграфия</w:t>
      </w:r>
      <w:proofErr w:type="spellEnd"/>
      <w:r w:rsidRPr="00550910">
        <w:rPr>
          <w:sz w:val="30"/>
          <w:szCs w:val="30"/>
        </w:rPr>
        <w:t xml:space="preserve"> нередко сочетается с акустико-фонематической. То есть из-за осложнений с движениями речевого аппарата человек произносит слово нечётко и неправильно, мысленно запоминает его также неверно, а потом к этой проблеме добавляются ещё и трудности с написанием слова из-за плохой моторики пишущей руки.</w:t>
      </w:r>
    </w:p>
    <w:p w:rsidR="000A73B1" w:rsidRDefault="00550910" w:rsidP="005509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r w:rsidRPr="00550910">
        <w:rPr>
          <w:color w:val="000000" w:themeColor="text1"/>
          <w:sz w:val="30"/>
          <w:szCs w:val="30"/>
        </w:rPr>
        <w:t xml:space="preserve">Иногда моторная </w:t>
      </w:r>
      <w:proofErr w:type="spellStart"/>
      <w:r w:rsidRPr="00550910">
        <w:rPr>
          <w:color w:val="000000" w:themeColor="text1"/>
          <w:sz w:val="30"/>
          <w:szCs w:val="30"/>
        </w:rPr>
        <w:t>дисграфия</w:t>
      </w:r>
      <w:proofErr w:type="spellEnd"/>
      <w:r w:rsidRPr="00550910">
        <w:rPr>
          <w:color w:val="000000" w:themeColor="text1"/>
          <w:sz w:val="30"/>
          <w:szCs w:val="30"/>
        </w:rPr>
        <w:t xml:space="preserve"> может быть связана с ошиб</w:t>
      </w:r>
      <w:r w:rsidR="000A73B1">
        <w:rPr>
          <w:color w:val="000000" w:themeColor="text1"/>
          <w:sz w:val="30"/>
          <w:szCs w:val="30"/>
        </w:rPr>
        <w:t>очным определением рабочей руки.</w:t>
      </w:r>
    </w:p>
    <w:p w:rsidR="00412E54" w:rsidRDefault="00412E54" w:rsidP="00412E5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класс – 36% (4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чел.)</w:t>
      </w:r>
    </w:p>
    <w:p w:rsidR="00412E54" w:rsidRDefault="00412E54" w:rsidP="00412E5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 класс – 30% (3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чел.)</w:t>
      </w:r>
    </w:p>
    <w:p w:rsidR="00412E54" w:rsidRDefault="00412E54" w:rsidP="00412E5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7б класс – 28% (2 чел.)</w:t>
      </w:r>
    </w:p>
    <w:p w:rsidR="000A73B1" w:rsidRPr="00412E54" w:rsidRDefault="000A73B1" w:rsidP="00412E5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среднем звене это редкое проявление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большинстве обучающиеся уже контролируют размер букв, степень нажима и расположение на строчке. (Шутка про оптимиста).</w:t>
      </w:r>
    </w:p>
    <w:p w:rsidR="00412E54" w:rsidRDefault="00412E54" w:rsidP="005509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Чаще всего можно наблюдать смешанную </w:t>
      </w:r>
      <w:proofErr w:type="spellStart"/>
      <w:r>
        <w:rPr>
          <w:color w:val="000000" w:themeColor="text1"/>
          <w:sz w:val="30"/>
          <w:szCs w:val="30"/>
        </w:rPr>
        <w:t>дисграфию</w:t>
      </w:r>
      <w:proofErr w:type="spellEnd"/>
      <w:r>
        <w:rPr>
          <w:color w:val="000000" w:themeColor="text1"/>
          <w:sz w:val="30"/>
          <w:szCs w:val="30"/>
        </w:rPr>
        <w:t xml:space="preserve">. </w:t>
      </w:r>
    </w:p>
    <w:p w:rsidR="00A55AD6" w:rsidRDefault="00C73D75" w:rsidP="005509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</w:t>
      </w:r>
      <w:r w:rsidR="00A55AD6">
        <w:rPr>
          <w:color w:val="000000" w:themeColor="text1"/>
          <w:sz w:val="30"/>
          <w:szCs w:val="30"/>
        </w:rPr>
        <w:t xml:space="preserve">Перейдя в среднее звено, обучающиеся не избавились от всех специфических ошибок, допускаемых на письме и в устной речи. Да, реже стала встречаться моторная </w:t>
      </w:r>
      <w:proofErr w:type="spellStart"/>
      <w:r w:rsidR="00A55AD6">
        <w:rPr>
          <w:color w:val="000000" w:themeColor="text1"/>
          <w:sz w:val="30"/>
          <w:szCs w:val="30"/>
        </w:rPr>
        <w:t>дисграфия</w:t>
      </w:r>
      <w:proofErr w:type="spellEnd"/>
      <w:r w:rsidR="00A55AD6">
        <w:rPr>
          <w:color w:val="000000" w:themeColor="text1"/>
          <w:sz w:val="30"/>
          <w:szCs w:val="30"/>
        </w:rPr>
        <w:t xml:space="preserve">, но </w:t>
      </w:r>
      <w:proofErr w:type="spellStart"/>
      <w:r w:rsidR="00A55AD6">
        <w:rPr>
          <w:color w:val="000000" w:themeColor="text1"/>
          <w:sz w:val="30"/>
          <w:szCs w:val="30"/>
        </w:rPr>
        <w:t>аграмматическая</w:t>
      </w:r>
      <w:proofErr w:type="spellEnd"/>
      <w:r w:rsidR="00A55AD6">
        <w:rPr>
          <w:color w:val="000000" w:themeColor="text1"/>
          <w:sz w:val="30"/>
          <w:szCs w:val="30"/>
        </w:rPr>
        <w:t xml:space="preserve"> никуда не делась, добавилась </w:t>
      </w:r>
      <w:proofErr w:type="spellStart"/>
      <w:r w:rsidR="00A55AD6" w:rsidRPr="00C9038A">
        <w:rPr>
          <w:b/>
          <w:color w:val="000000" w:themeColor="text1"/>
          <w:sz w:val="30"/>
          <w:szCs w:val="30"/>
        </w:rPr>
        <w:t>дизорфография</w:t>
      </w:r>
      <w:proofErr w:type="spellEnd"/>
      <w:r w:rsidR="00A55AD6">
        <w:rPr>
          <w:color w:val="000000" w:themeColor="text1"/>
          <w:sz w:val="30"/>
          <w:szCs w:val="30"/>
        </w:rPr>
        <w:t>.</w:t>
      </w:r>
      <w:r w:rsidR="000A73B1">
        <w:rPr>
          <w:color w:val="000000" w:themeColor="text1"/>
          <w:sz w:val="30"/>
          <w:szCs w:val="30"/>
        </w:rPr>
        <w:t xml:space="preserve"> (К орфографическим ошибкам начальной школы добавляется </w:t>
      </w:r>
      <w:r w:rsidR="00AD3315">
        <w:rPr>
          <w:color w:val="000000" w:themeColor="text1"/>
          <w:sz w:val="30"/>
          <w:szCs w:val="30"/>
        </w:rPr>
        <w:t>большое количество орфограмм за 5-6 класс по новым ФГОС)</w:t>
      </w:r>
    </w:p>
    <w:p w:rsidR="00A55AD6" w:rsidRPr="00A55AD6" w:rsidRDefault="00A55AD6" w:rsidP="00A55AD6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Ученые-логопеды классифицируют её по нескольким признакам.</w:t>
      </w:r>
    </w:p>
    <w:p w:rsidR="00A55AD6" w:rsidRPr="00A55AD6" w:rsidRDefault="00A55AD6" w:rsidP="00A55AD6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Морфологический.</w:t>
      </w:r>
      <w:r w:rsid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щийся допускает ошибки в орфографии (правила знает, но не находит им применение), не может проверить безударную гласную, не может запомнить правила о верном написании непроизносимых звуков, слова с двойными согласными.</w:t>
      </w:r>
    </w:p>
    <w:p w:rsidR="00A55AD6" w:rsidRPr="00A55AD6" w:rsidRDefault="00A55AD6" w:rsidP="00A55AD6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Синтаксический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="00C9038A"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9038A"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щийся</w:t>
      </w:r>
      <w:r w:rsidR="00C9038A"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неправильно ставит пунктуационные знаки, </w:t>
      </w:r>
      <w:r w:rsidR="008C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определить каким членом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является слово, допускает систематические ошибки в синтаксисе. Также </w:t>
      </w:r>
      <w:r w:rsid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щийся не может самостоятельно высказаться, составить предложение и текст.</w:t>
      </w:r>
    </w:p>
    <w:p w:rsidR="00A55AD6" w:rsidRPr="00A55AD6" w:rsidRDefault="00A55AD6" w:rsidP="00A55AD6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Смешанный.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письменных работах учитель часто фиксирует ошибки синтаксиса и орфографии.</w:t>
      </w:r>
    </w:p>
    <w:p w:rsidR="00C9038A" w:rsidRPr="00C9038A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Симптомы проявляются в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5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щийся</w:t>
      </w: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ошибки в грамматике, анализе орфограммы, различные пунктуационные ошибки;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смешивает буквы;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различает слова по семантике;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 пишет слова с безударными гласными, глухими согласными, которые можно проверить;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скудный словарный запас, поэтому не может подобрать однокоренное слово для проверки верного написания буквы;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испытывает трудности с морфемным анализом слов, не может выделить в слове главную морфему слова (корень), и дополнительные (словообразующие) – приставку, суффикс, окончание;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использует заглавные буквы (начало предложения, в собственных именах);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ошибки в словах с двойными или непроизносимыми согласными;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путает употребление твердого и мягкого знаков;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делит слова на слоги и их переносит, ставит ударение;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запомнить названия частей речи, их морфологические признаки;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свои правила (если «</w:t>
      </w:r>
      <w:proofErr w:type="spellStart"/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</w:t>
      </w:r>
      <w:proofErr w:type="spellEnd"/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«ши» нужно писать с «И», то правильное написание слова «</w:t>
      </w:r>
      <w:proofErr w:type="spellStart"/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жИлезо</w:t>
      </w:r>
      <w:proofErr w:type="spellEnd"/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перейти из одного вида деятельности в другой;</w:t>
      </w:r>
    </w:p>
    <w:p w:rsidR="00C9038A" w:rsidRPr="00C9038A" w:rsidRDefault="00C9038A" w:rsidP="00C9038A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 состоянии освоить теоретический материал и не в состоянии самостоятельно найти ошибку, самопроверка не помогает.</w:t>
      </w:r>
    </w:p>
    <w:p w:rsidR="00C9038A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Учащиеся, у которых диагностирую </w:t>
      </w:r>
      <w:proofErr w:type="spellStart"/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дизорфографию</w:t>
      </w:r>
      <w:proofErr w:type="spellEnd"/>
      <w:r w:rsidRPr="00C9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часто действуют вопреки правилам и пишут слова так, как их слышат.</w:t>
      </w:r>
    </w:p>
    <w:p w:rsidR="00C9038A" w:rsidRPr="00C9038A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903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Способы коррекции.</w:t>
      </w:r>
    </w:p>
    <w:p w:rsidR="00B07068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Условно коррекция делится на овладение </w:t>
      </w:r>
      <w:r w:rsidRPr="00C9038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морфологическими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</w:t>
      </w:r>
      <w:r w:rsidRPr="00C9038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традиционными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принципами правописания.</w:t>
      </w:r>
    </w:p>
    <w:p w:rsidR="00C9038A" w:rsidRPr="00C9038A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Первый, его еще называют морфемным, подразумевает одинаковое написание частей слова как в сильной, так и в слабой позиции (ударное или безударное положение), правильное написание объясняется путем </w:t>
      </w:r>
      <w:r w:rsidRPr="00C9038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подбора проверочного слова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9038A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основе </w:t>
      </w:r>
      <w:r w:rsidRPr="00C9038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традиционного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принципа в орфографии лежит </w:t>
      </w:r>
      <w:r w:rsidRPr="00C9038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запоминание словарных (непроверяемых) слов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Также в основе него стоит опора на проговаривание, внимание и память.</w:t>
      </w:r>
    </w:p>
    <w:p w:rsidR="005F35CD" w:rsidRPr="00C9038A" w:rsidRDefault="005F35CD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9038A" w:rsidRPr="00C9038A" w:rsidRDefault="00C9038A" w:rsidP="00C9038A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 xml:space="preserve">Коррекция </w:t>
      </w:r>
      <w:proofErr w:type="spellStart"/>
      <w:r w:rsidRPr="00C9038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дизорфографии</w:t>
      </w:r>
      <w:proofErr w:type="spellEnd"/>
      <w:r w:rsidRPr="00C9038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проходит ряд этапов:</w:t>
      </w:r>
    </w:p>
    <w:p w:rsidR="00C9038A" w:rsidRPr="00C9038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Развивается звукопроизношение, слоговая структура слова. </w:t>
      </w:r>
      <w:r w:rsid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Фонетический разбор слов на каждом уроке.</w:t>
      </w:r>
    </w:p>
    <w:p w:rsidR="00C9038A" w:rsidRPr="00C9038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Расширяе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тся лексический запас обучающегося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Это происходит благодаря </w:t>
      </w:r>
      <w:r w:rsid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словарной работе, 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самостоятельному составлению текста, описание того, что изображено на картине, о чем говорится в 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книге, </w:t>
      </w:r>
      <w:r w:rsidR="005F35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фильме.</w:t>
      </w:r>
    </w:p>
    <w:p w:rsidR="00C9038A" w:rsidRPr="00C9038A" w:rsidRDefault="00AE0C4A" w:rsidP="00AE0C4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Различаются части речи и члены предложения.</w:t>
      </w:r>
      <w:r w:rsidR="00C9038A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Дается 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обучающемуся </w:t>
      </w:r>
      <w:r w:rsidR="00C9038A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ряд слов, в котором есть слова одной части речи, а есть лишнее, нужно найти и объяснить почему оно лишнее. Также даются упражнения на составление предложений по определенной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схеме и составление схемы предложения</w:t>
      </w:r>
      <w:r w:rsidRP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(постепенно усложняется)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9038A" w:rsidRPr="00C9038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Формиру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ются морфологические признаки. Обу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щийся учится различать падежные формы, род, число разных час</w:t>
      </w:r>
      <w:r w:rsidR="005F35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тей речи, время глагола, склонять и спрягать части речи.</w:t>
      </w:r>
    </w:p>
    <w:p w:rsidR="00C9038A" w:rsidRPr="00C9038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Создание моделей слов, словообразование. 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B07068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B07068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щийся 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находит корень в словах и составляет из них одно: пыль сосет – пы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лесос, пар ходит – пароход и наоборот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9038A" w:rsidRPr="00C9038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Выделение и различение родственных слов – однокоре</w:t>
      </w:r>
      <w:r w:rsid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нных.</w:t>
      </w:r>
    </w:p>
    <w:p w:rsidR="00B07068" w:rsidRDefault="00C9038A" w:rsidP="001E098C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Развивается орфографический навык.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Словарные диктанты, комментированное письмо.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9038A" w:rsidRPr="00C9038A" w:rsidRDefault="00C9038A" w:rsidP="001E098C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Развивается внимание и память. 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B07068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B07068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щийся 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произносит слова так, как они написаны, тренируя зрительную и слуховую память. Также развивать кратковременную па</w:t>
      </w:r>
      <w:r w:rsidR="00B070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мять могут и новые скороговорки, пословицы.</w:t>
      </w:r>
      <w:r w:rsidR="005F35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Стишки для лучшего заучивания правила.</w:t>
      </w:r>
    </w:p>
    <w:p w:rsidR="00C9038A" w:rsidRPr="00C9038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Доведение до автоматизации правильного письма. Это длительный процесс. </w:t>
      </w:r>
    </w:p>
    <w:p w:rsidR="00AE0C4A" w:rsidRDefault="00C9038A" w:rsidP="00C9038A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умения самоконтроля и самопроверки. </w:t>
      </w:r>
      <w:r w:rsid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</w:t>
      </w:r>
      <w:r w:rsidR="00AE0C4A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</w:t>
      </w:r>
      <w:r w:rsid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AE0C4A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щийся</w:t>
      </w:r>
      <w:r w:rsidR="00AE0C4A"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учится находить </w:t>
      </w:r>
      <w:r w:rsidR="008E17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ошибки в своей работе, редактирует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их, приводит аргументы.</w:t>
      </w:r>
    </w:p>
    <w:p w:rsidR="00414EAA" w:rsidRPr="008E179B" w:rsidRDefault="00414EAA" w:rsidP="00414EAA">
      <w:pPr>
        <w:pStyle w:val="a6"/>
        <w:numPr>
          <w:ilvl w:val="0"/>
          <w:numId w:val="6"/>
        </w:num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каждого типа </w:t>
      </w:r>
      <w:proofErr w:type="spellStart"/>
      <w:r w:rsidRPr="008E1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дизорфографии</w:t>
      </w:r>
      <w:proofErr w:type="spellEnd"/>
      <w:r w:rsidRPr="008E1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значительную пользу приносит чтение книг. Специалисты сходятся во мнении, что постоянное чтение снижает степень всех нарушений письма.</w:t>
      </w:r>
    </w:p>
    <w:p w:rsidR="00DF61AB" w:rsidRDefault="00DF61AB" w:rsidP="00AE0C4A">
      <w:pPr>
        <w:shd w:val="clear" w:color="auto" w:fill="FAFC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proofErr w:type="spellStart"/>
      <w:r w:rsidRPr="00DF61A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Дислексия</w:t>
      </w:r>
      <w:proofErr w:type="spellEnd"/>
      <w:r w:rsidRPr="00DF61A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Типы похожи на типы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и коррекция схожа.</w:t>
      </w:r>
    </w:p>
    <w:p w:rsidR="00DF61AB" w:rsidRPr="00DF61AB" w:rsidRDefault="00DF61AB" w:rsidP="00AE0C4A">
      <w:pPr>
        <w:shd w:val="clear" w:color="auto" w:fill="FAFC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C9038A" w:rsidRPr="00C9038A" w:rsidRDefault="00AE0C4A" w:rsidP="00AE0C4A">
      <w:pPr>
        <w:shd w:val="clear" w:color="auto" w:fill="FAFC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F61A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Вся эта работа п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роводит</w:t>
      </w:r>
      <w:r w:rsidR="00DF61A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ся совместно с</w:t>
      </w:r>
      <w:r w:rsidRP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учителем-предметником</w:t>
      </w:r>
      <w:r w:rsidRPr="00C903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учителем-логопедом</w:t>
      </w:r>
      <w:r w:rsidRPr="00AE0C4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психологом</w:t>
      </w:r>
      <w:r w:rsidR="00DF61A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сообща.</w:t>
      </w:r>
      <w:bookmarkStart w:id="0" w:name="_GoBack"/>
      <w:bookmarkEnd w:id="0"/>
    </w:p>
    <w:p w:rsid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Психолого-педагогическая коррекция на протяжении всего ее срока должна быть систематической, комплексной, индивидуализированной.</w:t>
      </w:r>
    </w:p>
    <w:p w:rsidR="00414EAA" w:rsidRPr="00E30186" w:rsidRDefault="00414EAA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методы и приемы коррекционной работы для детей с ЗПР: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четкую инструкцию, обучающиеся проговаривают свои действия.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Учет </w:t>
      </w:r>
      <w:proofErr w:type="gramStart"/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особенностей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развивающей и обучающей деятельности. Работоспособность у детей с ЗПР на занятии длится 15-20 минут.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заданий, максимально возбуждающих активность ребенка, пробуждающие у него потребность в познавательной деятельности, требующих разнообраз</w:t>
      </w:r>
      <w:r w:rsid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использование проблемных заданий.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многократных указаний, упражнений.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Повторное объяснение материала </w:t>
      </w:r>
      <w:r w:rsidR="00C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подбор дополнительных заданий, </w:t>
      </w:r>
      <w:proofErr w:type="spellStart"/>
      <w:r w:rsidR="00C7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C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(географические объекты – </w:t>
      </w:r>
      <w:proofErr w:type="spellStart"/>
      <w:proofErr w:type="gramStart"/>
      <w:r w:rsidR="00C7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соб.имена</w:t>
      </w:r>
      <w:proofErr w:type="spellEnd"/>
      <w:proofErr w:type="gramEnd"/>
      <w:r w:rsidR="00C73D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Коррекционный материал должен преподноситься небольшими дозами.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Усложнение предлагаемого материала следует осуществлять постепенно.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Переключение внимание обучающихся</w:t>
      </w: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вида деятельности на другой в процессе занятий.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Использование на занятиях красочного дидактическо</w:t>
      </w:r>
      <w:r w:rsid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материала и игровых моментов, визуализация материала на основе таблиц, схем, мнемосхем, кластеров, опорных конспектов</w:t>
      </w:r>
    </w:p>
    <w:p w:rsidR="00E30186" w:rsidRPr="00E30186" w:rsidRDefault="00E30186" w:rsidP="00E3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Проявление большого такта со стороны учителя. Очень важно говорить с ребёнком мягким, доброжелательным тоном и поощрять его за малейшие успехи.</w:t>
      </w:r>
    </w:p>
    <w:p w:rsidR="00E30186" w:rsidRPr="008E179B" w:rsidRDefault="00E30186" w:rsidP="00E301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Поэтапное обобщение проделанной на занятии работы</w:t>
      </w:r>
      <w:r w:rsidR="008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179B" w:rsidRP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рефлексии</w:t>
      </w:r>
    </w:p>
    <w:p w:rsidR="002D0669" w:rsidRPr="00353BC4" w:rsidRDefault="002D0669" w:rsidP="0035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4794" w:rsidRPr="00414EAA" w:rsidRDefault="00414EAA" w:rsidP="00353BC4">
      <w:pPr>
        <w:rPr>
          <w:rFonts w:ascii="Times New Roman" w:hAnsi="Times New Roman" w:cs="Times New Roman"/>
          <w:b/>
          <w:sz w:val="28"/>
          <w:szCs w:val="28"/>
        </w:rPr>
      </w:pPr>
      <w:r w:rsidRPr="00414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Таким образом, учёт </w:t>
      </w:r>
      <w:proofErr w:type="gramStart"/>
      <w:r w:rsidRPr="00414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особенностей</w:t>
      </w:r>
      <w:proofErr w:type="gramEnd"/>
      <w:r w:rsidRPr="00414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обучающихся </w:t>
      </w:r>
      <w:r w:rsidRPr="00414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З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 и применение на уроках русского языка</w:t>
      </w:r>
      <w:r w:rsidRPr="00414E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развития речи специальных методов и приёмов позволяют более продуктивно проводить коррекционную работу по устранению и предупреждению нарушений письма.</w:t>
      </w:r>
    </w:p>
    <w:p w:rsidR="00E86362" w:rsidRDefault="00E86362" w:rsidP="006F78CB">
      <w:pPr>
        <w:rPr>
          <w:rFonts w:ascii="Times New Roman" w:hAnsi="Times New Roman" w:cs="Times New Roman"/>
          <w:sz w:val="28"/>
          <w:szCs w:val="28"/>
        </w:rPr>
      </w:pPr>
    </w:p>
    <w:sectPr w:rsidR="00E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7E0"/>
    <w:multiLevelType w:val="multilevel"/>
    <w:tmpl w:val="2A3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63E1"/>
    <w:multiLevelType w:val="multilevel"/>
    <w:tmpl w:val="F99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E53AA"/>
    <w:multiLevelType w:val="multilevel"/>
    <w:tmpl w:val="B05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B10E7"/>
    <w:multiLevelType w:val="multilevel"/>
    <w:tmpl w:val="3F5A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D526F"/>
    <w:multiLevelType w:val="multilevel"/>
    <w:tmpl w:val="82B4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E29BB"/>
    <w:multiLevelType w:val="multilevel"/>
    <w:tmpl w:val="687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CB"/>
    <w:rsid w:val="00027D2F"/>
    <w:rsid w:val="000A73B1"/>
    <w:rsid w:val="000C7709"/>
    <w:rsid w:val="00167097"/>
    <w:rsid w:val="00257720"/>
    <w:rsid w:val="00265620"/>
    <w:rsid w:val="002D0669"/>
    <w:rsid w:val="00304E50"/>
    <w:rsid w:val="00310112"/>
    <w:rsid w:val="00353BC4"/>
    <w:rsid w:val="00412E54"/>
    <w:rsid w:val="00414EAA"/>
    <w:rsid w:val="004E4DDE"/>
    <w:rsid w:val="00504794"/>
    <w:rsid w:val="00550910"/>
    <w:rsid w:val="00582FB4"/>
    <w:rsid w:val="00592847"/>
    <w:rsid w:val="005C3B03"/>
    <w:rsid w:val="005E1911"/>
    <w:rsid w:val="005F35CD"/>
    <w:rsid w:val="006F78CB"/>
    <w:rsid w:val="00810115"/>
    <w:rsid w:val="008C4785"/>
    <w:rsid w:val="008E179B"/>
    <w:rsid w:val="00951564"/>
    <w:rsid w:val="009D0BFE"/>
    <w:rsid w:val="00A22CE1"/>
    <w:rsid w:val="00A55AD6"/>
    <w:rsid w:val="00AD3315"/>
    <w:rsid w:val="00AE0C4A"/>
    <w:rsid w:val="00B07068"/>
    <w:rsid w:val="00C000E1"/>
    <w:rsid w:val="00C73D75"/>
    <w:rsid w:val="00C76D5C"/>
    <w:rsid w:val="00C9038A"/>
    <w:rsid w:val="00D31E1C"/>
    <w:rsid w:val="00DF61AB"/>
    <w:rsid w:val="00E10734"/>
    <w:rsid w:val="00E30186"/>
    <w:rsid w:val="00E80710"/>
    <w:rsid w:val="00E86362"/>
    <w:rsid w:val="00EB2516"/>
    <w:rsid w:val="00F35E7A"/>
    <w:rsid w:val="00F436C7"/>
    <w:rsid w:val="00F5441D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411D"/>
  <w15:chartTrackingRefBased/>
  <w15:docId w15:val="{2D436FFE-F517-4996-BDF7-CFDC4EF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0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2847"/>
    <w:rPr>
      <w:i/>
      <w:iCs/>
    </w:rPr>
  </w:style>
  <w:style w:type="character" w:styleId="a5">
    <w:name w:val="Strong"/>
    <w:basedOn w:val="a0"/>
    <w:uiPriority w:val="22"/>
    <w:qFormat/>
    <w:rsid w:val="00592847"/>
    <w:rPr>
      <w:b/>
      <w:bCs/>
    </w:rPr>
  </w:style>
  <w:style w:type="paragraph" w:styleId="a6">
    <w:name w:val="List Paragraph"/>
    <w:basedOn w:val="a"/>
    <w:uiPriority w:val="34"/>
    <w:qFormat/>
    <w:rsid w:val="005C3B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0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9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1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2023-03-23T10:24:00Z</dcterms:created>
  <dcterms:modified xsi:type="dcterms:W3CDTF">2023-03-24T01:36:00Z</dcterms:modified>
</cp:coreProperties>
</file>