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AC" w:rsidRPr="00356A43" w:rsidRDefault="00852CAC" w:rsidP="00DF689B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70E55">
        <w:rPr>
          <w:rFonts w:ascii="Times New Roman" w:hAnsi="Times New Roman"/>
          <w:b/>
          <w:sz w:val="28"/>
          <w:szCs w:val="28"/>
          <w:lang w:val="kk-KZ"/>
        </w:rPr>
        <w:t>Коучинг  сессиясының қысқа  мерзімді  жоспары</w:t>
      </w: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1"/>
        <w:gridCol w:w="11135"/>
      </w:tblGrid>
      <w:tr w:rsidR="00852CAC" w:rsidRPr="00F70E55" w:rsidTr="00DF689B">
        <w:trPr>
          <w:trHeight w:val="446"/>
        </w:trPr>
        <w:tc>
          <w:tcPr>
            <w:tcW w:w="2331" w:type="dxa"/>
          </w:tcPr>
          <w:p w:rsidR="00852CAC" w:rsidRPr="00F70E55" w:rsidRDefault="00852CAC" w:rsidP="00F70E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Коучинг сабағының</w:t>
            </w:r>
            <w:r w:rsidRPr="00F70E5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құрылымы</w:t>
            </w:r>
          </w:p>
        </w:tc>
        <w:tc>
          <w:tcPr>
            <w:tcW w:w="11135" w:type="dxa"/>
          </w:tcPr>
          <w:p w:rsidR="00F70E55" w:rsidRDefault="00F70E55" w:rsidP="00F70E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52CAC" w:rsidRPr="00F70E55" w:rsidRDefault="00852CAC" w:rsidP="00F70E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Коучинг сабақ</w:t>
            </w:r>
            <w:r w:rsidR="003128FF"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тың</w:t>
            </w: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F70E55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мазмұны</w:t>
            </w:r>
          </w:p>
        </w:tc>
      </w:tr>
      <w:tr w:rsidR="00852CAC" w:rsidRPr="00F70E55" w:rsidTr="00DF689B">
        <w:trPr>
          <w:trHeight w:val="397"/>
        </w:trPr>
        <w:tc>
          <w:tcPr>
            <w:tcW w:w="2331" w:type="dxa"/>
          </w:tcPr>
          <w:p w:rsidR="00852CAC" w:rsidRPr="00F70E55" w:rsidRDefault="00852CAC" w:rsidP="00F70E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11135" w:type="dxa"/>
          </w:tcPr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Оқыту мен оқудағы жаңа тәсілдер. Диалогтік оқыту.</w:t>
            </w:r>
            <w:r w:rsidRPr="00F70E5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Зерттеушіл</w:t>
            </w:r>
            <w:r w:rsidRPr="00F70E55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F70E5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 әңгіме</w:t>
            </w:r>
          </w:p>
        </w:tc>
      </w:tr>
      <w:tr w:rsidR="00852CAC" w:rsidRPr="00F70E55" w:rsidTr="00DF689B">
        <w:trPr>
          <w:trHeight w:val="345"/>
        </w:trPr>
        <w:tc>
          <w:tcPr>
            <w:tcW w:w="2331" w:type="dxa"/>
          </w:tcPr>
          <w:p w:rsidR="00852CAC" w:rsidRPr="00F70E55" w:rsidRDefault="00852CAC" w:rsidP="00F70E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 мақсаты</w:t>
            </w:r>
          </w:p>
        </w:tc>
        <w:tc>
          <w:tcPr>
            <w:tcW w:w="11135" w:type="dxa"/>
          </w:tcPr>
          <w:p w:rsidR="00852CAC" w:rsidRPr="00F70E55" w:rsidRDefault="00852CAC" w:rsidP="00F70E55">
            <w:pPr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Ұжымдық түсіну мен білім беруге қол жету аясындағы табысты талқылауларда әңгіменің зерттеушілік түрі басымдыққа ие екенін (Мерсер), яғни оқушылардың сапалы білім алуында диалогтік оқытудың 3 түрінің (Мерсер) бірі зерттеушілік әңгіме-мұғалімдердің оқушыны әңгімеге тарту кезінде дамыту қажет болып табылатын әңгіменің түрі  (Барнс (1976) пен Мерсер (2000)) екендігін  түсіндіру</w:t>
            </w:r>
          </w:p>
        </w:tc>
      </w:tr>
      <w:tr w:rsidR="00852CAC" w:rsidRPr="00F70E55" w:rsidTr="00DF689B">
        <w:trPr>
          <w:trHeight w:val="407"/>
        </w:trPr>
        <w:tc>
          <w:tcPr>
            <w:tcW w:w="2331" w:type="dxa"/>
          </w:tcPr>
          <w:p w:rsidR="00852CAC" w:rsidRPr="00F70E55" w:rsidRDefault="00852CAC" w:rsidP="00F70E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 нәтижелері</w:t>
            </w:r>
          </w:p>
        </w:tc>
        <w:tc>
          <w:tcPr>
            <w:tcW w:w="11135" w:type="dxa"/>
          </w:tcPr>
          <w:p w:rsidR="00852CAC" w:rsidRPr="00F70E55" w:rsidRDefault="00852CAC" w:rsidP="00F70E55">
            <w:pPr>
              <w:rPr>
                <w:rFonts w:ascii="Times New Roman" w:eastAsia="TimesNewRomanPSMT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Ұжымдық талқылауларда әңгіменің зерттеушілік түрі басымдыққа ие екенін түсінеді, зерттеушілік әңгіме жүргізу үстінде  оқушыны әңгімеге тартып  дамыта  алады</w:t>
            </w:r>
          </w:p>
        </w:tc>
      </w:tr>
      <w:tr w:rsidR="00852CAC" w:rsidRPr="00F70E55" w:rsidTr="00DF689B">
        <w:trPr>
          <w:trHeight w:val="164"/>
        </w:trPr>
        <w:tc>
          <w:tcPr>
            <w:tcW w:w="2331" w:type="dxa"/>
          </w:tcPr>
          <w:p w:rsidR="00852CAC" w:rsidRPr="00F70E55" w:rsidRDefault="00852CAC" w:rsidP="00F70E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Әдіс-тәсіл</w:t>
            </w:r>
          </w:p>
        </w:tc>
        <w:tc>
          <w:tcPr>
            <w:tcW w:w="11135" w:type="dxa"/>
          </w:tcPr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Жекелей, топпен, жұппен жұмыс.</w:t>
            </w:r>
          </w:p>
        </w:tc>
      </w:tr>
      <w:tr w:rsidR="00852CAC" w:rsidRPr="00F70E55" w:rsidTr="00DF689B">
        <w:trPr>
          <w:trHeight w:val="383"/>
        </w:trPr>
        <w:tc>
          <w:tcPr>
            <w:tcW w:w="2331" w:type="dxa"/>
          </w:tcPr>
          <w:p w:rsidR="00852CAC" w:rsidRPr="00F70E55" w:rsidRDefault="00852CAC" w:rsidP="00F70E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Ресурстар мен жабдықтар</w:t>
            </w:r>
          </w:p>
        </w:tc>
        <w:tc>
          <w:tcPr>
            <w:tcW w:w="11135" w:type="dxa"/>
          </w:tcPr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Плакаттар,Үлестірмелі материалдар, А4 қағазы, стикер, АКТ,түрлі-түсті магниттер, т,б Бағалау парағы, постер, презентация, бейнежазба, </w:t>
            </w:r>
            <w:proofErr w:type="spellStart"/>
            <w:r w:rsidRPr="00F70E55">
              <w:rPr>
                <w:rFonts w:ascii="Times New Roman" w:hAnsi="Times New Roman"/>
                <w:sz w:val="28"/>
                <w:szCs w:val="28"/>
              </w:rPr>
              <w:t>маркерлер</w:t>
            </w:r>
            <w:proofErr w:type="spellEnd"/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, интербелсенді тақта, стикерлер, таратпа тапсырмалар</w:t>
            </w:r>
          </w:p>
        </w:tc>
      </w:tr>
      <w:tr w:rsidR="00852CAC" w:rsidRPr="001A063B" w:rsidTr="00DF689B">
        <w:trPr>
          <w:trHeight w:val="383"/>
        </w:trPr>
        <w:tc>
          <w:tcPr>
            <w:tcW w:w="2331" w:type="dxa"/>
          </w:tcPr>
          <w:p w:rsidR="00852CAC" w:rsidRPr="00F70E55" w:rsidRDefault="00852CAC" w:rsidP="00F70E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11135" w:type="dxa"/>
          </w:tcPr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Мұғалімге арналған нұсқаулық , І  (ілгері) деңгей, 2- басылым</w:t>
            </w:r>
            <w:r w:rsidR="003128FF" w:rsidRPr="00F70E55">
              <w:rPr>
                <w:rFonts w:ascii="Times New Roman" w:hAnsi="Times New Roman"/>
                <w:sz w:val="28"/>
                <w:szCs w:val="28"/>
                <w:lang w:val="kk-KZ"/>
              </w:rPr>
              <w:t>,үлест м.т.б.</w:t>
            </w:r>
          </w:p>
        </w:tc>
      </w:tr>
      <w:tr w:rsidR="003128FF" w:rsidRPr="00F70E55" w:rsidTr="00DF689B">
        <w:trPr>
          <w:trHeight w:val="383"/>
        </w:trPr>
        <w:tc>
          <w:tcPr>
            <w:tcW w:w="2331" w:type="dxa"/>
          </w:tcPr>
          <w:p w:rsidR="003128FF" w:rsidRPr="00F70E55" w:rsidRDefault="003128FF" w:rsidP="00F70E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Өтілетін мерзімі:</w:t>
            </w:r>
          </w:p>
        </w:tc>
        <w:tc>
          <w:tcPr>
            <w:tcW w:w="11135" w:type="dxa"/>
          </w:tcPr>
          <w:p w:rsidR="003128FF" w:rsidRPr="00F70E55" w:rsidRDefault="00DF689B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Сәуір </w:t>
            </w:r>
            <w:r w:rsidR="003128FF"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2014ж. </w:t>
            </w:r>
          </w:p>
        </w:tc>
      </w:tr>
      <w:tr w:rsidR="00852CAC" w:rsidRPr="00F70E55" w:rsidTr="00DF689B">
        <w:trPr>
          <w:trHeight w:val="38"/>
        </w:trPr>
        <w:tc>
          <w:tcPr>
            <w:tcW w:w="13466" w:type="dxa"/>
            <w:gridSpan w:val="2"/>
          </w:tcPr>
          <w:p w:rsidR="003128FF" w:rsidRPr="00F70E55" w:rsidRDefault="003128FF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52CAC" w:rsidRPr="00F70E55" w:rsidRDefault="00852CAC" w:rsidP="00F70E5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Коучинг сабағының барысы:</w:t>
            </w:r>
          </w:p>
        </w:tc>
      </w:tr>
      <w:tr w:rsidR="00852CAC" w:rsidRPr="00F70E55" w:rsidTr="00DF689B">
        <w:trPr>
          <w:trHeight w:val="374"/>
        </w:trPr>
        <w:tc>
          <w:tcPr>
            <w:tcW w:w="13466" w:type="dxa"/>
            <w:gridSpan w:val="2"/>
          </w:tcPr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Сәлемдесу, табыс тілеу </w:t>
            </w:r>
          </w:p>
          <w:p w:rsidR="006A3C7E" w:rsidRPr="00F70E55" w:rsidRDefault="006A3C7E" w:rsidP="00F70E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І. Кіріспе:</w:t>
            </w:r>
          </w:p>
          <w:p w:rsidR="00852CAC" w:rsidRPr="00DF689B" w:rsidRDefault="00852CAC" w:rsidP="00F70E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Сергіту сәті және топқа бөлу кезеңі: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Сергіту: «Қара жорға» биін билейді.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Топқа бөлу: Қатарласа қалып, «ж-о-р-ғ-а» әріптері арқылы  топқа бөлінеді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(6</w:t>
            </w:r>
            <w:r w:rsidRPr="00F70E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F70E55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</w:tr>
      <w:tr w:rsidR="00852CAC" w:rsidRPr="00F70E55" w:rsidTr="00DF689B">
        <w:trPr>
          <w:trHeight w:val="38"/>
        </w:trPr>
        <w:tc>
          <w:tcPr>
            <w:tcW w:w="13466" w:type="dxa"/>
            <w:gridSpan w:val="2"/>
          </w:tcPr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Фильмнен  үзінді  .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Сұрақтарға жауап: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-Көрген Фильмдеріңізде қандай іс-әрекет болып жатыр ?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-Бұл әңгіменің қандай  түрі деп ойлайсыздар? Неге?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(10</w:t>
            </w:r>
            <w:r w:rsidRPr="00DF689B">
              <w:rPr>
                <w:rFonts w:ascii="Times New Roman" w:hAnsi="Times New Roman"/>
                <w:sz w:val="28"/>
                <w:szCs w:val="28"/>
                <w:lang w:val="ru-RU"/>
              </w:rPr>
              <w:t>– минут</w:t>
            </w: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Коучинг тақырыбын анықтау. Алдарына қойған мақсаттарына  тоқталу.</w:t>
            </w:r>
            <w:r w:rsidRPr="00F70E5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Жоспарды анықтау: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1. Диалог,оның ішінде  зерттеушілік әңгіме деген не?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2.Зерттеушілік әңгімеге байланысты зерттеу жүргізген ғалымдар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3. Зерттеушілік әңгіме жүргізу үстіндегі  іс-әрекет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(4</w:t>
            </w:r>
            <w:r w:rsidRPr="00F70E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F70E55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</w:tr>
      <w:tr w:rsidR="00852CAC" w:rsidRPr="00F70E55" w:rsidTr="00DF689B">
        <w:trPr>
          <w:trHeight w:val="38"/>
        </w:trPr>
        <w:tc>
          <w:tcPr>
            <w:tcW w:w="13466" w:type="dxa"/>
            <w:gridSpan w:val="2"/>
          </w:tcPr>
          <w:p w:rsidR="00852CAC" w:rsidRPr="00F70E55" w:rsidRDefault="006A3C7E" w:rsidP="00F70E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ІІ. </w:t>
            </w:r>
            <w:r w:rsidR="00852CAC" w:rsidRPr="00F70E5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Негізгі кезең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«Диалог», Зерттеушілік әңгімеге сөзіне тоқталу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Диалог,оның ішінде  зерттеушілік әңгіме деген не?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Бұл ұғымды қалай түсінуге  болады? </w:t>
            </w: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ойларын білу, ой бөлісу 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(5– минут)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Топпен  жұмыс: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1- топ: Топ бір тақырып төңірегінде : әркім ақылға қонымды мәлімет ұсынады, қатысушылар сұрақ қояды және айтқандарын дәлелдейді «мүмкін», «егер», «бәлкім» деген сияқты сөздер қолдану арқылы  (рөлдік ойын түрінде )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Өнім.  Әңгімеде дәлелдеме «көрінеді»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2 -топ: 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Әңгіме-дебат пен зерттеушілік әңгіменің айырмашылығы мен ұқсастығын табу (слайд презентация) 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Өнім: Әңгіме-дебат пен зерттеушілік әңгіменің айырмашылығы мен ұқсасты 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3 топ.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Кумулятивтік әңгіме  мен зерттеушілік әңгіменің айырмашылығы мен ұқсастығын табу (слайд презентация) 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Өнім: Кумулятивтік әңгіме  мен зерттеушілік әңгіменің айырмашылығы мен ұқсасты 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4- топ: 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Зерттеушілік әңгімеге байланысты зерттеу жүргізген  ғалымдарға  жұмыс  жасау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5- топ.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Зерттеушілік әңгіме жүргізу үстіндегі  іс-әрекеттер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(25</w:t>
            </w:r>
            <w:r w:rsidRPr="00356A43">
              <w:rPr>
                <w:rFonts w:ascii="Times New Roman" w:hAnsi="Times New Roman"/>
                <w:sz w:val="28"/>
                <w:szCs w:val="28"/>
                <w:lang w:val="kk-KZ"/>
              </w:rPr>
              <w:t>– минут</w:t>
            </w: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52CAC" w:rsidRPr="00F70E55" w:rsidRDefault="00852CAC" w:rsidP="00F70E55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«Қой жамырады» ойыны арқылы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1,2,3, 4,5- топтар «шығыстан-батысқа», «Оңтүстіктен- Солтүстікке» бағытымен барып жасаған жұмыстарымен таныстырады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(15</w:t>
            </w:r>
            <w:r w:rsidRPr="00356A43">
              <w:rPr>
                <w:rFonts w:ascii="Times New Roman" w:hAnsi="Times New Roman"/>
                <w:sz w:val="28"/>
                <w:szCs w:val="28"/>
                <w:lang w:val="kk-KZ"/>
              </w:rPr>
              <w:t>минут</w:t>
            </w: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Тренинг-жаттығуы</w:t>
            </w:r>
          </w:p>
          <w:p w:rsidR="006A3C7E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Топ</w:t>
            </w:r>
            <w:r w:rsidR="006A3C7E"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пен :</w:t>
            </w:r>
          </w:p>
          <w:p w:rsidR="00852CAC" w:rsidRPr="00F70E55" w:rsidRDefault="006A3C7E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52CAC"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Оқушылармен диалогтік оқыту әдісін, Зерттеушілік әңгімеге байланысты ,тәжірибеде қолдануға арналған жаттығулар.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Зерттеушілік әңгімені қолдана отырып,  сабақтың бір үзіндісін құрастыру.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(15</w:t>
            </w:r>
            <w:r w:rsidRPr="00356A43">
              <w:rPr>
                <w:rFonts w:ascii="Times New Roman" w:hAnsi="Times New Roman"/>
                <w:sz w:val="28"/>
                <w:szCs w:val="28"/>
                <w:lang w:val="kk-KZ"/>
              </w:rPr>
              <w:t>– минут</w:t>
            </w: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Жұмысты қорғау. Коучтің қалауымен әр топта спикер тағайындау жүзеге асады. / «5» саны кімге сәйкессе сол жауап береді/</w:t>
            </w:r>
          </w:p>
          <w:p w:rsidR="006A3C7E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Қорғайды.</w:t>
            </w:r>
            <w:r w:rsidR="006A3C7E"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52CAC" w:rsidRPr="00F70E55" w:rsidRDefault="006A3C7E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(3-3 мин-тан 15мин.)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Біздің топ мүшелеріне </w:t>
            </w:r>
            <w:r w:rsidRPr="00F70E5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сұрақ қоюларыңызға болады </w:t>
            </w: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деп тыңдаушыларды әңгімеге тартады..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Формативті бағалау.Мадақтау, бағалау. 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Әр топтың әр мүшесі Номиналды топ әдісімен  баға береді. 5 топты басымдығына  қарай орналастырады.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Ал, коуч : Риторика.Мимика(жымиып), пантомимика(бас бармақтың басын жоғары қ)/А.Гин/</w:t>
            </w:r>
          </w:p>
          <w:p w:rsidR="00852CAC" w:rsidRPr="00F70E55" w:rsidRDefault="006A3C7E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(5</w:t>
            </w:r>
            <w:r w:rsidR="00852CAC" w:rsidRPr="00F70E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="00852CAC" w:rsidRPr="00F70E55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  <w:r w:rsidR="00852CAC" w:rsidRPr="00F70E55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="00852CAC" w:rsidRPr="00F70E55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</w:p>
        </w:tc>
      </w:tr>
      <w:tr w:rsidR="00852CAC" w:rsidRPr="00F70E55" w:rsidTr="00DF689B">
        <w:trPr>
          <w:trHeight w:val="782"/>
        </w:trPr>
        <w:tc>
          <w:tcPr>
            <w:tcW w:w="13466" w:type="dxa"/>
            <w:gridSpan w:val="2"/>
          </w:tcPr>
          <w:p w:rsidR="006A3C7E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lastRenderedPageBreak/>
              <w:t>Сергіту жаттығуы</w:t>
            </w:r>
            <w:r w:rsidR="006A3C7E" w:rsidRPr="00F70E55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: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Бүкіл ұжым 2-ге бөлініп бір-біріне қарама-қарсы тұрады да 2-2-ден бір-біріне сәлем берумен бүкіл ұжымға бас ие тұрып , жылы шыраймен Сәлемдесіп шығады.Келесі тапсырма жұппен жұмыс болғандықтан тыңдаушыларды ынтымақтастыққа, бірігіп жұмыс істеуге жұмырдыру мақсатында «Иіліп сәлем бер</w:t>
            </w:r>
            <w:r w:rsidR="006A3C7E" w:rsidRPr="00F70E55">
              <w:rPr>
                <w:rFonts w:ascii="Times New Roman" w:hAnsi="Times New Roman"/>
                <w:sz w:val="28"/>
                <w:szCs w:val="28"/>
                <w:lang w:val="kk-KZ"/>
              </w:rPr>
              <w:t>!</w:t>
            </w: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» ойынын ойнайды.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(5– минут)</w:t>
            </w:r>
          </w:p>
        </w:tc>
      </w:tr>
      <w:tr w:rsidR="00852CAC" w:rsidRPr="00F70E55" w:rsidTr="00DF689B">
        <w:trPr>
          <w:trHeight w:val="38"/>
        </w:trPr>
        <w:tc>
          <w:tcPr>
            <w:tcW w:w="13466" w:type="dxa"/>
            <w:gridSpan w:val="2"/>
          </w:tcPr>
          <w:p w:rsidR="00852CAC" w:rsidRPr="00F70E55" w:rsidRDefault="006A3C7E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ІІІ. </w:t>
            </w:r>
            <w:r w:rsidR="00852CAC" w:rsidRPr="00F70E55">
              <w:rPr>
                <w:rFonts w:ascii="Times New Roman" w:hAnsi="Times New Roman"/>
                <w:sz w:val="28"/>
                <w:szCs w:val="28"/>
                <w:lang w:val="kk-KZ"/>
              </w:rPr>
              <w:t>Рефлексия «Зерттеушілік әңгіме» эссе жазу.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Қандай жаңа ақпарат алдым 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Не қы</w:t>
            </w:r>
            <w:bookmarkStart w:id="0" w:name="_GoBack"/>
            <w:bookmarkEnd w:id="0"/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зықты болды?</w:t>
            </w:r>
          </w:p>
          <w:p w:rsidR="00852CAC" w:rsidRPr="00356A43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Мен өзімді қалай сезіндім?</w:t>
            </w:r>
          </w:p>
          <w:p w:rsidR="00852CAC" w:rsidRPr="00356A43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Басқа әріптестеріммен қалай жұмыс жүргіздім?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Қандай қиыншылықтыр болды?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Өзім үшін не білдім, не алдым?</w:t>
            </w:r>
          </w:p>
          <w:p w:rsidR="00852CAC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(10</w:t>
            </w:r>
            <w:r w:rsidRPr="00F70E5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F70E55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</w:tr>
      <w:tr w:rsidR="00852CAC" w:rsidRPr="00356A43" w:rsidTr="00DF689B">
        <w:trPr>
          <w:trHeight w:val="747"/>
        </w:trPr>
        <w:tc>
          <w:tcPr>
            <w:tcW w:w="13466" w:type="dxa"/>
            <w:gridSpan w:val="2"/>
          </w:tcPr>
          <w:p w:rsidR="006A3C7E" w:rsidRPr="00F70E55" w:rsidRDefault="00852CAC" w:rsidP="00F70E55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 Бағалау Қорытындылау (тыңдаушылар қандай көңілмен кетіп бара жатқанын </w:t>
            </w:r>
            <w:r w:rsidR="00356A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стикерге «2 жұлдыз екі </w:t>
            </w: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ұнаған нәрсе (жұмыс туралы); 1 тілек- жақсартуды қажет ететін нәрсе» жазып кетеді.(5</w:t>
            </w:r>
            <w:r w:rsidRPr="00356A43">
              <w:rPr>
                <w:rFonts w:ascii="Times New Roman" w:hAnsi="Times New Roman"/>
                <w:sz w:val="28"/>
                <w:szCs w:val="28"/>
                <w:lang w:val="kk-KZ"/>
              </w:rPr>
              <w:t>– минут</w:t>
            </w:r>
            <w:r w:rsidRPr="00F70E55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</w:tr>
    </w:tbl>
    <w:p w:rsidR="006333F9" w:rsidRPr="00356A43" w:rsidRDefault="006333F9" w:rsidP="00F70E55">
      <w:pPr>
        <w:rPr>
          <w:rFonts w:ascii="Times New Roman" w:hAnsi="Times New Roman"/>
          <w:sz w:val="28"/>
          <w:szCs w:val="28"/>
          <w:lang w:val="kk-KZ"/>
        </w:rPr>
      </w:pPr>
    </w:p>
    <w:sectPr w:rsidR="006333F9" w:rsidRPr="00356A43" w:rsidSect="00DF689B">
      <w:footerReference w:type="default" r:id="rId8"/>
      <w:pgSz w:w="16838" w:h="11906" w:orient="landscape"/>
      <w:pgMar w:top="709" w:right="1134" w:bottom="709" w:left="152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60" w:rsidRDefault="00E36160" w:rsidP="00356A43">
      <w:r>
        <w:separator/>
      </w:r>
    </w:p>
  </w:endnote>
  <w:endnote w:type="continuationSeparator" w:id="0">
    <w:p w:rsidR="00E36160" w:rsidRDefault="00E36160" w:rsidP="003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245569"/>
      <w:docPartObj>
        <w:docPartGallery w:val="Page Numbers (Bottom of Page)"/>
        <w:docPartUnique/>
      </w:docPartObj>
    </w:sdtPr>
    <w:sdtContent>
      <w:p w:rsidR="001A063B" w:rsidRDefault="001A063B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063B">
          <w:rPr>
            <w:noProof/>
            <w:lang w:val="ru-RU"/>
          </w:rPr>
          <w:t>4</w:t>
        </w:r>
        <w:r>
          <w:fldChar w:fldCharType="end"/>
        </w:r>
      </w:p>
    </w:sdtContent>
  </w:sdt>
  <w:p w:rsidR="001A063B" w:rsidRDefault="001A06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60" w:rsidRDefault="00E36160" w:rsidP="00356A43">
      <w:r>
        <w:separator/>
      </w:r>
    </w:p>
  </w:footnote>
  <w:footnote w:type="continuationSeparator" w:id="0">
    <w:p w:rsidR="00E36160" w:rsidRDefault="00E36160" w:rsidP="0035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1474"/>
    <w:multiLevelType w:val="hybridMultilevel"/>
    <w:tmpl w:val="69E295FC"/>
    <w:lvl w:ilvl="0" w:tplc="62C0D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9502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4C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87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8C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E6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CE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48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C0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5F17A58"/>
    <w:multiLevelType w:val="multilevel"/>
    <w:tmpl w:val="9766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CAC"/>
    <w:rsid w:val="001A063B"/>
    <w:rsid w:val="001C60E5"/>
    <w:rsid w:val="002C262D"/>
    <w:rsid w:val="003128FF"/>
    <w:rsid w:val="00356A43"/>
    <w:rsid w:val="006333F9"/>
    <w:rsid w:val="006A3C7E"/>
    <w:rsid w:val="00852CAC"/>
    <w:rsid w:val="00DF689B"/>
    <w:rsid w:val="00E33DAB"/>
    <w:rsid w:val="00E36160"/>
    <w:rsid w:val="00F70E55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8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8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8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8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8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8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8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8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8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F689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F68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852CAC"/>
    <w:pPr>
      <w:ind w:left="720"/>
      <w:contextualSpacing/>
    </w:pPr>
    <w:rPr>
      <w:rFonts w:ascii="Calibri" w:eastAsia="Times New Roman" w:hAnsi="Calibri"/>
    </w:rPr>
  </w:style>
  <w:style w:type="character" w:customStyle="1" w:styleId="apple-converted-space">
    <w:name w:val="apple-converted-space"/>
    <w:basedOn w:val="a0"/>
    <w:rsid w:val="00852CAC"/>
  </w:style>
  <w:style w:type="character" w:styleId="a4">
    <w:name w:val="Hyperlink"/>
    <w:basedOn w:val="a0"/>
    <w:uiPriority w:val="99"/>
    <w:semiHidden/>
    <w:unhideWhenUsed/>
    <w:rsid w:val="00852CA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56A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A43"/>
  </w:style>
  <w:style w:type="paragraph" w:styleId="a7">
    <w:name w:val="footer"/>
    <w:basedOn w:val="a"/>
    <w:link w:val="a8"/>
    <w:uiPriority w:val="99"/>
    <w:unhideWhenUsed/>
    <w:rsid w:val="00356A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A43"/>
  </w:style>
  <w:style w:type="character" w:customStyle="1" w:styleId="20">
    <w:name w:val="Заголовок 2 Знак"/>
    <w:basedOn w:val="a0"/>
    <w:link w:val="2"/>
    <w:uiPriority w:val="9"/>
    <w:semiHidden/>
    <w:rsid w:val="00DF68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68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68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68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68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68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8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689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DF68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F68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F68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DF689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DF689B"/>
    <w:rPr>
      <w:b/>
      <w:bCs/>
    </w:rPr>
  </w:style>
  <w:style w:type="character" w:styleId="ae">
    <w:name w:val="Emphasis"/>
    <w:basedOn w:val="a0"/>
    <w:uiPriority w:val="20"/>
    <w:qFormat/>
    <w:rsid w:val="00DF689B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DF68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89B"/>
    <w:rPr>
      <w:i/>
    </w:rPr>
  </w:style>
  <w:style w:type="character" w:customStyle="1" w:styleId="22">
    <w:name w:val="Цитата 2 Знак"/>
    <w:basedOn w:val="a0"/>
    <w:link w:val="21"/>
    <w:uiPriority w:val="29"/>
    <w:rsid w:val="00DF689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F689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F689B"/>
    <w:rPr>
      <w:b/>
      <w:i/>
      <w:sz w:val="24"/>
    </w:rPr>
  </w:style>
  <w:style w:type="character" w:styleId="af2">
    <w:name w:val="Subtle Emphasis"/>
    <w:uiPriority w:val="19"/>
    <w:qFormat/>
    <w:rsid w:val="00DF689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DF689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F689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F689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F689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F689B"/>
    <w:pPr>
      <w:outlineLvl w:val="9"/>
    </w:pPr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1A063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2014-09-22T04:44:00Z</cp:lastPrinted>
  <dcterms:created xsi:type="dcterms:W3CDTF">2014-03-23T17:11:00Z</dcterms:created>
  <dcterms:modified xsi:type="dcterms:W3CDTF">2014-09-22T04:44:00Z</dcterms:modified>
</cp:coreProperties>
</file>