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5" w:rsidRDefault="00776B65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Обучение чтению на уроках английского языка.</w:t>
      </w:r>
    </w:p>
    <w:p w:rsidR="00776B65" w:rsidRDefault="00776B65">
      <w:pPr>
        <w:rPr>
          <w:sz w:val="28"/>
          <w:szCs w:val="28"/>
        </w:rPr>
      </w:pPr>
      <w:r>
        <w:rPr>
          <w:sz w:val="28"/>
          <w:szCs w:val="28"/>
        </w:rPr>
        <w:t>Чтение является видом речевой деятельности и определённой формой общения. По мнению многих исследователей эта форма самая необходимая для большинства людей. Возможность непосредственно общаться с носителями языка, как правило, имеют немногие, а возможность читать на иностранном языке</w:t>
      </w:r>
      <w:r w:rsidR="00813B15">
        <w:rPr>
          <w:sz w:val="28"/>
          <w:szCs w:val="28"/>
        </w:rPr>
        <w:t xml:space="preserve"> </w:t>
      </w:r>
      <w:r>
        <w:rPr>
          <w:sz w:val="28"/>
          <w:szCs w:val="28"/>
        </w:rPr>
        <w:t>- практически все. Обучение чтению очень важно так как оно выступает в качестве целевой доминанты. Читая ребёнок извлекает необходимую информацию, которая имеет огромное значение в коммуникативно- общественной деятельности людей. Чтение – это форма письменного общения, которая обеспечивает передачу опыта, который человечество накопило в различных областях жизни за большущиий период времени в различных областях жизни. Оно развивает, обучает, развивает интеллект,воспитывает. Чтение формирует качества наиболее развитого и социально- ценного человека, оказывает положительное влияние на развитие психики ребёнка, её функций: памяти, воображения, внимания, мышления, восприятия. Читающий ребёнок имеет богатые речевые способности.</w:t>
      </w:r>
    </w:p>
    <w:p w:rsidR="00776B65" w:rsidRDefault="00776B65">
      <w:pPr>
        <w:rPr>
          <w:sz w:val="28"/>
          <w:szCs w:val="28"/>
        </w:rPr>
      </w:pPr>
      <w:r>
        <w:rPr>
          <w:sz w:val="28"/>
          <w:szCs w:val="28"/>
        </w:rPr>
        <w:t>Обучение чтению на иностранном языке на начальном  этапе обучения способствует более раннему приобщению младших школьников к новому для них языковому миру, дети хотят побыстрее научиться общаться на иностранном языке. У них появляется настрой к дальнейшему изучению иностранного языка. Однако практика показывает, что научиться читать для детей очень трудная задача. Чтение в большинстве случаев не является средством получения информации, не вызывает удовольствия. Научиться читать на английском языке не просто, так как существует большое количество правил чтения, а чтение многие слова приходится просто заучивать И так, трудности вызваны графическими и орфографическими особенностями английского языка. В английском языке алфавит состоит из 26 букв, 146 графем и 46 фонем. Из них 20 согласных букв и 6 гласных, 6 пар печатных букв составляют 52 символа.Трудность состоит в том, что младшие школьники сравнивают русские буквы с английскими, которые обсолютно не совпадают</w:t>
      </w:r>
      <w:r w:rsidR="0073348C">
        <w:rPr>
          <w:sz w:val="28"/>
          <w:szCs w:val="28"/>
        </w:rPr>
        <w:t>. На символы русского алфавита похожи 4 K,k,M,T. 33 – это совершенно новые символы для обучающихся b,D,d,F,f,g,G,h,I,i,j,J,L,l,m,n,N,Q.q,R,r,S,s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t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U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u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V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v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W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w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Y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Z</w:t>
      </w:r>
      <w:r w:rsidR="00D32A9A" w:rsidRPr="00A56C69">
        <w:rPr>
          <w:sz w:val="28"/>
          <w:szCs w:val="28"/>
        </w:rPr>
        <w:t>,</w:t>
      </w:r>
      <w:r w:rsidR="00D32A9A">
        <w:rPr>
          <w:sz w:val="28"/>
          <w:szCs w:val="28"/>
          <w:lang w:val="en-US"/>
        </w:rPr>
        <w:t>z</w:t>
      </w:r>
      <w:r w:rsidR="00D32A9A" w:rsidRPr="00A56C69">
        <w:rPr>
          <w:sz w:val="28"/>
          <w:szCs w:val="28"/>
        </w:rPr>
        <w:t>.</w:t>
      </w:r>
      <w:r w:rsidR="00D32A9A">
        <w:rPr>
          <w:sz w:val="28"/>
          <w:szCs w:val="28"/>
        </w:rPr>
        <w:t xml:space="preserve"> Есть буквы, которые встречаются как в русском языке так и в английском языке, но они читаются по-разному. Это  А,а,В,С,с,Е,е,Н,О,о,Р,р,Х,х. Большое затруднение вызывает </w:t>
      </w:r>
      <w:r w:rsidR="00D32A9A">
        <w:rPr>
          <w:sz w:val="28"/>
          <w:szCs w:val="28"/>
        </w:rPr>
        <w:lastRenderedPageBreak/>
        <w:t>чтение глассных так как каждая глассная, кроме y имеет 4 правила чтения.</w:t>
      </w:r>
      <w:r w:rsidR="00A56C69">
        <w:rPr>
          <w:sz w:val="28"/>
          <w:szCs w:val="28"/>
        </w:rPr>
        <w:t xml:space="preserve"> </w:t>
      </w:r>
      <w:r w:rsidR="00D32A9A">
        <w:rPr>
          <w:sz w:val="28"/>
          <w:szCs w:val="28"/>
        </w:rPr>
        <w:t>Для того,чтобы научить правильно читать гласные и это  не было скучным и утомительным используются различные карточки, цветные картинки, подчёркивание орфограмм разными цветами. Учитель может использова</w:t>
      </w:r>
      <w:r w:rsidR="00B73C34">
        <w:rPr>
          <w:sz w:val="28"/>
          <w:szCs w:val="28"/>
        </w:rPr>
        <w:t xml:space="preserve">ть </w:t>
      </w:r>
      <w:r w:rsidR="00D32A9A">
        <w:rPr>
          <w:sz w:val="28"/>
          <w:szCs w:val="28"/>
        </w:rPr>
        <w:t xml:space="preserve"> разного рода упражнения. Например:</w:t>
      </w:r>
    </w:p>
    <w:p w:rsidR="00D32A9A" w:rsidRDefault="00D32A9A" w:rsidP="00D32A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Распредели слова в две колонки согласно правилам чтения.Put these words in 2 colums: pig, six, nine,big, ride, skip,like, crocodile</w:t>
      </w:r>
    </w:p>
    <w:p w:rsidR="00D32A9A" w:rsidRDefault="00D32A9A" w:rsidP="00D32A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Подчеркни глассные буквы цветными карандашами:</w:t>
      </w:r>
    </w:p>
    <w:p w:rsidR="00D32A9A" w:rsidRDefault="00D32A9A" w:rsidP="00D32A9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Nice,</w:t>
      </w:r>
      <w:r>
        <w:rPr>
          <w:sz w:val="28"/>
          <w:szCs w:val="28"/>
          <w:lang w:val="en-US"/>
        </w:rPr>
        <w:t xml:space="preserve"> why, Ann,bike, shy</w:t>
      </w:r>
    </w:p>
    <w:p w:rsidR="00D32A9A" w:rsidRDefault="00D32A9A" w:rsidP="00D32A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Соедини буквы и соответствующие им звуки:</w:t>
      </w:r>
    </w:p>
    <w:p w:rsidR="00D32A9A" w:rsidRPr="00813B15" w:rsidRDefault="00D32A9A" w:rsidP="00D32A9A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813B1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813B1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 w:rsidRPr="00813B1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813B1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</w:p>
    <w:p w:rsidR="00D32A9A" w:rsidRPr="00813B15" w:rsidRDefault="00D32A9A" w:rsidP="00D32A9A">
      <w:pPr>
        <w:pStyle w:val="a3"/>
        <w:rPr>
          <w:sz w:val="28"/>
          <w:szCs w:val="28"/>
        </w:rPr>
      </w:pPr>
      <w:r w:rsidRPr="00813B1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813B15">
        <w:rPr>
          <w:sz w:val="28"/>
          <w:szCs w:val="28"/>
        </w:rPr>
        <w:t>]  [</w:t>
      </w:r>
      <w:r>
        <w:rPr>
          <w:sz w:val="28"/>
          <w:szCs w:val="28"/>
          <w:lang w:val="en-US"/>
        </w:rPr>
        <w:t>ei</w:t>
      </w:r>
      <w:r w:rsidRPr="00813B1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i</w:t>
      </w:r>
      <w:r w:rsidRPr="00813B1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ai</w:t>
      </w:r>
      <w:r w:rsidRPr="00813B1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I</w:t>
      </w:r>
      <w:r w:rsidRPr="00813B15">
        <w:rPr>
          <w:sz w:val="28"/>
          <w:szCs w:val="28"/>
        </w:rPr>
        <w:t>:]</w:t>
      </w:r>
    </w:p>
    <w:p w:rsidR="00D32A9A" w:rsidRPr="00A56C69" w:rsidRDefault="00D32A9A" w:rsidP="00D32A9A">
      <w:pPr>
        <w:rPr>
          <w:sz w:val="28"/>
          <w:szCs w:val="28"/>
        </w:rPr>
      </w:pPr>
      <w:r w:rsidRPr="00813B15">
        <w:rPr>
          <w:sz w:val="28"/>
          <w:szCs w:val="28"/>
        </w:rPr>
        <w:t xml:space="preserve">      </w:t>
      </w:r>
      <w:r w:rsidRPr="00A56C69">
        <w:rPr>
          <w:sz w:val="28"/>
          <w:szCs w:val="28"/>
        </w:rPr>
        <w:t>4.Какое из слов лишнее, зачеркни его:</w:t>
      </w:r>
    </w:p>
    <w:p w:rsidR="00D32A9A" w:rsidRDefault="00D32A9A" w:rsidP="00D32A9A">
      <w:pPr>
        <w:rPr>
          <w:sz w:val="28"/>
          <w:szCs w:val="28"/>
          <w:lang w:val="en-US"/>
        </w:rPr>
      </w:pPr>
      <w:r w:rsidRPr="00A56C6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A)red, green,blue, brave,black</w:t>
      </w:r>
    </w:p>
    <w:p w:rsidR="00D32A9A" w:rsidRDefault="00D32A9A" w:rsidP="00D32A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b) fat, slim, nice, five, strong</w:t>
      </w:r>
    </w:p>
    <w:p w:rsidR="00D32A9A" w:rsidRPr="00A56C69" w:rsidRDefault="00D32A9A" w:rsidP="00D32A9A">
      <w:pPr>
        <w:rPr>
          <w:sz w:val="28"/>
          <w:szCs w:val="28"/>
          <w:lang w:val="en-US"/>
        </w:rPr>
      </w:pPr>
      <w:r w:rsidRPr="00A56C69">
        <w:rPr>
          <w:sz w:val="28"/>
          <w:szCs w:val="28"/>
          <w:lang w:val="en-US"/>
        </w:rPr>
        <w:t xml:space="preserve">     5.</w:t>
      </w:r>
      <w:r>
        <w:rPr>
          <w:sz w:val="28"/>
          <w:szCs w:val="28"/>
        </w:rPr>
        <w:t>Составь</w:t>
      </w:r>
      <w:r w:rsidRPr="00A56C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A56C69">
        <w:rPr>
          <w:sz w:val="28"/>
          <w:szCs w:val="28"/>
          <w:lang w:val="en-US"/>
        </w:rPr>
        <w:t>:</w:t>
      </w:r>
    </w:p>
    <w:p w:rsidR="00D32A9A" w:rsidRDefault="00D32A9A" w:rsidP="00D32A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1) f,i,r,e,d,n         2) h,t,w,i        3) e,l,u,b                                                                                    6. Выбери и запиши слова по типам чтения:                                                                                            skate, play, black, park, hare, corn, Ann,mark, dad   </w:t>
      </w:r>
    </w:p>
    <w:p w:rsidR="00D32A9A" w:rsidRPr="00A56C69" w:rsidRDefault="00D32A9A" w:rsidP="00D32A9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Pr="00A56C69">
        <w:rPr>
          <w:sz w:val="28"/>
          <w:szCs w:val="28"/>
        </w:rPr>
        <w:t>7.Найди и обведи слова. Прочитай их вслух:</w:t>
      </w:r>
    </w:p>
    <w:p w:rsidR="00D32A9A" w:rsidRPr="00A56C69" w:rsidRDefault="00D32A9A" w:rsidP="00D32A9A">
      <w:pPr>
        <w:rPr>
          <w:sz w:val="28"/>
          <w:szCs w:val="28"/>
        </w:rPr>
      </w:pPr>
      <w:r>
        <w:rPr>
          <w:sz w:val="28"/>
          <w:szCs w:val="28"/>
          <w:lang w:val="en-US"/>
        </w:rPr>
        <w:t>Jumpupilongreenotennistupidadogreenyou</w:t>
      </w:r>
    </w:p>
    <w:p w:rsidR="00D32A9A" w:rsidRPr="00A56C69" w:rsidRDefault="00D32A9A" w:rsidP="00D32A9A">
      <w:pPr>
        <w:rPr>
          <w:sz w:val="28"/>
          <w:szCs w:val="28"/>
        </w:rPr>
      </w:pPr>
      <w:r w:rsidRPr="00A56C69">
        <w:rPr>
          <w:sz w:val="28"/>
          <w:szCs w:val="28"/>
        </w:rPr>
        <w:t xml:space="preserve">    8. Соедини слова с противоположным значением:                                                                            </w:t>
      </w:r>
      <w:r>
        <w:rPr>
          <w:sz w:val="28"/>
          <w:szCs w:val="28"/>
          <w:lang w:val="en-US"/>
        </w:rPr>
        <w:t>slim</w:t>
      </w:r>
      <w:r w:rsidRPr="00A56C69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funny</w:t>
      </w:r>
      <w:r w:rsidRPr="00A56C69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shy</w:t>
      </w:r>
      <w:r w:rsidRPr="00A56C69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angry</w:t>
      </w:r>
      <w:r w:rsidRPr="00A56C69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good</w:t>
      </w:r>
    </w:p>
    <w:p w:rsidR="00B73C34" w:rsidRDefault="00D32A9A" w:rsidP="00D32A9A">
      <w:pPr>
        <w:rPr>
          <w:sz w:val="28"/>
          <w:szCs w:val="28"/>
        </w:rPr>
      </w:pPr>
      <w:r>
        <w:rPr>
          <w:sz w:val="28"/>
          <w:szCs w:val="28"/>
          <w:lang w:val="en-US"/>
        </w:rPr>
        <w:t>Brave</w:t>
      </w:r>
      <w:r w:rsidRPr="00A56C69"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sad</w:t>
      </w:r>
      <w:r w:rsidRPr="00A56C69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bad</w:t>
      </w:r>
      <w:r w:rsidRPr="00A56C69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kind</w:t>
      </w:r>
      <w:r w:rsidRPr="00A56C69">
        <w:rPr>
          <w:sz w:val="28"/>
          <w:szCs w:val="28"/>
        </w:rPr>
        <w:t xml:space="preserve">,    </w:t>
      </w:r>
      <w:r>
        <w:rPr>
          <w:sz w:val="28"/>
          <w:szCs w:val="28"/>
          <w:lang w:val="en-US"/>
        </w:rPr>
        <w:t>fat</w:t>
      </w:r>
      <w:r w:rsidRPr="00A56C69">
        <w:rPr>
          <w:sz w:val="28"/>
          <w:szCs w:val="28"/>
        </w:rPr>
        <w:t xml:space="preserve">   </w:t>
      </w:r>
    </w:p>
    <w:p w:rsidR="00B73C34" w:rsidRDefault="00B73C34" w:rsidP="00D32A9A">
      <w:pPr>
        <w:rPr>
          <w:sz w:val="28"/>
          <w:szCs w:val="28"/>
        </w:rPr>
      </w:pPr>
      <w:r>
        <w:rPr>
          <w:sz w:val="28"/>
          <w:szCs w:val="28"/>
        </w:rPr>
        <w:t xml:space="preserve">В учебнике </w:t>
      </w:r>
      <w:r w:rsidRPr="00A56C6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Enjoy</w:t>
      </w:r>
      <w:r w:rsidRPr="00A56C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A56C69">
        <w:rPr>
          <w:sz w:val="28"/>
          <w:szCs w:val="28"/>
        </w:rPr>
        <w:t>”</w:t>
      </w:r>
      <w:r>
        <w:rPr>
          <w:sz w:val="28"/>
          <w:szCs w:val="28"/>
        </w:rPr>
        <w:t>(«Английский с удовольствием») М.З. Бибилетовой обучающиеся вначале изучают алфавит, а затем им предлагаются слова для чтения, сначало чтение гласных в закрытом слоге, затем в открытом. Учащиеся</w:t>
      </w:r>
      <w:r w:rsidR="00D32A9A" w:rsidRPr="00A5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знают буквы алфавита, но не знают звуки. По транскрипции читают единицы, так как они её не знают. </w:t>
      </w:r>
      <w:r w:rsidR="00D32A9A" w:rsidRPr="00A5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изучении букв алфавита я сразу записываю с обучающимися звуки, которые данная буква имеет. Последняя страница словаря посвещена правилам чтения гласных и </w:t>
      </w:r>
      <w:r>
        <w:rPr>
          <w:sz w:val="28"/>
          <w:szCs w:val="28"/>
        </w:rPr>
        <w:lastRenderedPageBreak/>
        <w:t xml:space="preserve">буквосочетаниям. Транскрипционные знаки записаны на карточках. Урок начинается с повторения чтения транскрипционнах знаков и правил чтения буквосочетаний. Обучение осуществляется поэтапно. Обучающиеся учатся читать сначало отдельные слова, затем словосочетания и предложения   pig, his pig, His pig is big. </w:t>
      </w:r>
    </w:p>
    <w:p w:rsidR="00B73C34" w:rsidRPr="00B73C34" w:rsidRDefault="00B73C34" w:rsidP="00D32A9A">
      <w:pPr>
        <w:rPr>
          <w:sz w:val="28"/>
          <w:szCs w:val="28"/>
        </w:rPr>
      </w:pPr>
      <w:r>
        <w:rPr>
          <w:sz w:val="28"/>
          <w:szCs w:val="28"/>
        </w:rPr>
        <w:t>Изучая новую букву, ученикам предлагается на слух записать в тетрадь слова, в которых эта буква встречается. При чтении информация  поступает через зрительный канал.</w:t>
      </w:r>
      <w:r w:rsidR="00A56C69">
        <w:rPr>
          <w:sz w:val="28"/>
          <w:szCs w:val="28"/>
        </w:rPr>
        <w:t xml:space="preserve"> П</w:t>
      </w:r>
      <w:r>
        <w:rPr>
          <w:sz w:val="28"/>
          <w:szCs w:val="28"/>
        </w:rPr>
        <w:t>ри восприятии материала младшие школьники склонны обращать внимание на яркую подачу материала, наглядность, эмоциональную окраску. Чтобы обучение правилам чтения не было  скучным и утомительным можно использовать цветные картинки. Можно использовать светик-семицветик с лепестками разных цветов</w:t>
      </w:r>
      <w:r w:rsidR="00A56C69">
        <w:rPr>
          <w:sz w:val="28"/>
          <w:szCs w:val="28"/>
        </w:rPr>
        <w:t>, договорившись заранее, что обо</w:t>
      </w:r>
      <w:r>
        <w:rPr>
          <w:sz w:val="28"/>
          <w:szCs w:val="28"/>
        </w:rPr>
        <w:t>значает каждый цвет</w:t>
      </w:r>
      <w:r w:rsidR="00B03BFD">
        <w:rPr>
          <w:sz w:val="28"/>
          <w:szCs w:val="28"/>
        </w:rPr>
        <w:t>.</w:t>
      </w:r>
    </w:p>
    <w:p w:rsidR="00D32A9A" w:rsidRPr="00A56C69" w:rsidRDefault="00D32A9A" w:rsidP="00D32A9A">
      <w:pPr>
        <w:rPr>
          <w:sz w:val="28"/>
          <w:szCs w:val="28"/>
        </w:rPr>
      </w:pPr>
      <w:r w:rsidRPr="00A56C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D32A9A" w:rsidRPr="00A56C69" w:rsidSect="00B7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A48"/>
    <w:multiLevelType w:val="hybridMultilevel"/>
    <w:tmpl w:val="8E82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6B65"/>
    <w:rsid w:val="003A2D9A"/>
    <w:rsid w:val="0073348C"/>
    <w:rsid w:val="00776B65"/>
    <w:rsid w:val="007A51AD"/>
    <w:rsid w:val="00813B15"/>
    <w:rsid w:val="008A3DAC"/>
    <w:rsid w:val="00A56C69"/>
    <w:rsid w:val="00B03BFD"/>
    <w:rsid w:val="00B70F45"/>
    <w:rsid w:val="00B73C34"/>
    <w:rsid w:val="00D02478"/>
    <w:rsid w:val="00D3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13</cp:revision>
  <dcterms:created xsi:type="dcterms:W3CDTF">2020-11-10T12:21:00Z</dcterms:created>
  <dcterms:modified xsi:type="dcterms:W3CDTF">2021-01-26T10:09:00Z</dcterms:modified>
</cp:coreProperties>
</file>