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«НЕОБЫЧНЫЙ ОКРАС У ЖИВОТНЫХ»</w:t>
      </w: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FC1791" w:rsidRDefault="00FC1791" w:rsidP="00FC1791">
      <w:pPr>
        <w:rPr>
          <w:rFonts w:ascii="Times New Roman" w:hAnsi="Times New Roman" w:cs="Times New Roman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</w:rPr>
      </w:pPr>
    </w:p>
    <w:p w:rsidR="00FC1791" w:rsidRDefault="00FC1791" w:rsidP="00FC1791">
      <w:pPr>
        <w:rPr>
          <w:rFonts w:ascii="Times New Roman" w:hAnsi="Times New Roman" w:cs="Times New Roman"/>
        </w:rPr>
      </w:pPr>
    </w:p>
    <w:p w:rsidR="00FC1791" w:rsidRDefault="00FC1791" w:rsidP="00FC179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FC1791" w:rsidRDefault="00FC1791" w:rsidP="00FC17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FC1791" w:rsidRPr="00FC1791" w:rsidRDefault="00FC1791" w:rsidP="00FC1791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 w:rsidRPr="00FC1791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635CD4" w:rsidRPr="00635CD4" w:rsidRDefault="00635CD4" w:rsidP="00635CD4">
      <w:pPr>
        <w:spacing w:after="30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35CD4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Не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о</w:t>
      </w:r>
      <w:r w:rsidRPr="00635CD4">
        <w:rPr>
          <w:rFonts w:ascii="Times New Roman" w:eastAsia="Times New Roman" w:hAnsi="Times New Roman" w:cs="Times New Roman"/>
          <w:b/>
          <w:sz w:val="32"/>
          <w:szCs w:val="32"/>
        </w:rPr>
        <w:t>бычный окрас у животных.</w:t>
      </w:r>
    </w:p>
    <w:p w:rsidR="00635CD4" w:rsidRPr="00635CD4" w:rsidRDefault="00635CD4" w:rsidP="00635CD4">
      <w:pPr>
        <w:spacing w:after="30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Животные, как и все другие существа, были созданы самой природой, и порой она делает ошибки, а иногда создаёт такую красоту, что трудно поверить своим глазам. Мы, люди, обычно рождаемся с одинаковой кожей, которая отличается лишь цветом, а животным выпала лотерея в виде окраса, который может быть как самым обычным, т</w:t>
      </w:r>
      <w:r>
        <w:rPr>
          <w:rFonts w:ascii="Times New Roman" w:eastAsia="Times New Roman" w:hAnsi="Times New Roman" w:cs="Times New Roman"/>
          <w:sz w:val="24"/>
          <w:szCs w:val="24"/>
        </w:rPr>
        <w:t>ак и уникальным. Сегодня рассмотрим</w:t>
      </w:r>
      <w:r w:rsidRPr="00635CD4">
        <w:rPr>
          <w:rFonts w:ascii="Times New Roman" w:eastAsia="Times New Roman" w:hAnsi="Times New Roman" w:cs="Times New Roman"/>
          <w:sz w:val="24"/>
          <w:szCs w:val="24"/>
        </w:rPr>
        <w:t xml:space="preserve"> животных, которых природа раскрасила на своё усмотрение, и вышло необычно.</w:t>
      </w: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>Двуликая красавица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7149" cy="7086600"/>
            <wp:effectExtent l="19050" t="0" r="251" b="0"/>
            <wp:docPr id="1" name="Рисунок 1" descr="животные с необычным окрасом, уникальный окрас животных ">
              <a:hlinkClick xmlns:a="http://schemas.openxmlformats.org/drawingml/2006/main" r:id="rId4" tgtFrame="&quot;_blank&quot;" tooltip="&quot;25 необычных животных, которых природа раскрасила так, как ей вздумало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тные с необычным окрасом, уникальный окрас животных ">
                      <a:hlinkClick r:id="rId4" tgtFrame="&quot;_blank&quot;" tooltip="&quot;25 необычных животных, которых природа раскрасила так, как ей вздумало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08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FC1791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>Щенок с сердечком на голове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346831"/>
            <wp:effectExtent l="19050" t="0" r="0" b="0"/>
            <wp:docPr id="2" name="Рисунок 2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24" cy="83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Далматинец с сердцем на носу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2905" cy="5734050"/>
            <wp:effectExtent l="19050" t="0" r="4495" b="0"/>
            <wp:docPr id="3" name="Рисунок 3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0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Маленькая копия мамы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388" cy="3952875"/>
            <wp:effectExtent l="19050" t="0" r="0" b="0"/>
            <wp:docPr id="4" name="Рисунок 4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88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>Щенок в маске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2590" cy="3400425"/>
            <wp:effectExtent l="19050" t="0" r="5310" b="0"/>
            <wp:docPr id="5" name="Рисунок 5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9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91" w:rsidRDefault="00FC1791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 Собака с витилиго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943600"/>
            <wp:effectExtent l="19050" t="0" r="0" b="0"/>
            <wp:docPr id="6" name="Рисунок 6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Кажется, будто эта кошка в кофточке, н</w:t>
      </w:r>
      <w:r w:rsidRPr="00FC1791">
        <w:rPr>
          <w:rFonts w:ascii="Times New Roman" w:eastAsia="Times New Roman" w:hAnsi="Times New Roman" w:cs="Times New Roman"/>
          <w:b/>
          <w:sz w:val="24"/>
          <w:szCs w:val="24"/>
        </w:rPr>
        <w:t xml:space="preserve">о это её шерсть. </w:t>
      </w: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>А ещё у неё пиковая масть на груди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5106" cy="7820025"/>
            <wp:effectExtent l="19050" t="0" r="0" b="0"/>
            <wp:docPr id="7" name="Рисунок 7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06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Кажется, эта собака испачкалась. А нет, подождите...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175" cy="6497201"/>
            <wp:effectExtent l="19050" t="0" r="9525" b="0"/>
            <wp:docPr id="8" name="Рисунок 8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4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Безумно красивый мотылёк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0" cy="5905500"/>
            <wp:effectExtent l="19050" t="0" r="0" b="0"/>
            <wp:docPr id="9" name="Рисунок 9" descr="животные с необычным окрасом, уникальный окрас животных ">
              <a:hlinkClick xmlns:a="http://schemas.openxmlformats.org/drawingml/2006/main" r:id="rId13" tgtFrame="&quot;_blank&quot;" tooltip="&quot;25 необычных животных, которых природа раскрасила так, как ей вздумало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ивотные с необычным окрасом, уникальный окрас животных ">
                      <a:hlinkClick r:id="rId13" tgtFrame="&quot;_blank&quot;" tooltip="&quot;25 необычных животных, которых природа раскрасила так, как ей вздумало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Кошка с сердцем на спине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9440" cy="5334000"/>
            <wp:effectExtent l="19050" t="0" r="5110" b="0"/>
            <wp:docPr id="10" name="Рисунок 10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12" cy="53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Настоящая курочка Ряба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139" cy="6477000"/>
            <wp:effectExtent l="19050" t="0" r="0" b="0"/>
            <wp:docPr id="11" name="Рисунок 11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39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 первый взгляд кажется, будто это неведомая зверушка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7943" cy="5800725"/>
            <wp:effectExtent l="19050" t="0" r="7557" b="0"/>
            <wp:docPr id="12" name="Рисунок 12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41" cy="580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Котик с мячом на спине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943600"/>
            <wp:effectExtent l="19050" t="0" r="0" b="0"/>
            <wp:docPr id="13" name="Рисунок 13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Сиба-ину</w:t>
      </w:r>
      <w:proofErr w:type="spellEnd"/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 xml:space="preserve"> в "носочках"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0" cy="4429125"/>
            <wp:effectExtent l="19050" t="0" r="0" b="0"/>
            <wp:docPr id="14" name="Рисунок 14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Фиолетовая улитка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4550" cy="4181475"/>
            <wp:effectExtent l="19050" t="0" r="0" b="0"/>
            <wp:docPr id="15" name="Рисунок 15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96" cy="418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Гривистый голубь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5025" cy="5014061"/>
            <wp:effectExtent l="19050" t="0" r="9525" b="0"/>
            <wp:docPr id="16" name="Рисунок 16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1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Чёрный петух</w:t>
      </w: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6450" cy="5600537"/>
            <wp:effectExtent l="19050" t="0" r="0" b="0"/>
            <wp:docPr id="17" name="Рисунок 17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60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Радужный кузнечик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457575"/>
            <wp:effectExtent l="19050" t="0" r="9525" b="0"/>
            <wp:docPr id="18" name="Рисунок 18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Сине-зелёный попугай</w:t>
      </w: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5940425" cy="7917738"/>
            <wp:effectExtent l="19050" t="0" r="3175" b="0"/>
            <wp:docPr id="28" name="Рисунок 19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CD4" w:rsidRPr="00FC1791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Змеи</w:t>
      </w:r>
      <w:r w:rsidRPr="00635CD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>вида</w:t>
      </w:r>
      <w:r w:rsidRPr="00635CD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The Regal Ring-neck</w:t>
      </w:r>
    </w:p>
    <w:p w:rsidR="00FC1791" w:rsidRPr="00635CD4" w:rsidRDefault="00FC1791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3125" cy="4103698"/>
            <wp:effectExtent l="19050" t="0" r="9525" b="0"/>
            <wp:docPr id="20" name="Рисунок 20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13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Pr="00635CD4" w:rsidRDefault="00635CD4" w:rsidP="00FC1791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>Богомол "розовая орхидея"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362325"/>
            <wp:effectExtent l="19050" t="0" r="0" b="0"/>
            <wp:docPr id="21" name="Рисунок 21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75" cy="33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Индийская лягушка-бык</w:t>
      </w:r>
    </w:p>
    <w:p w:rsidR="00635CD4" w:rsidRPr="00635CD4" w:rsidRDefault="00635CD4" w:rsidP="00FC1791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895725"/>
            <wp:effectExtent l="19050" t="0" r="9525" b="0"/>
            <wp:docPr id="22" name="Рисунок 22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 xml:space="preserve">Розовая </w:t>
      </w:r>
      <w:proofErr w:type="spellStart"/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>зарянка</w:t>
      </w:r>
      <w:proofErr w:type="spellEnd"/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0" cy="4343400"/>
            <wp:effectExtent l="19050" t="0" r="0" b="0"/>
            <wp:docPr id="23" name="Рисунок 23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FC1791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Хэллоуинский</w:t>
      </w:r>
      <w:proofErr w:type="spellEnd"/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t xml:space="preserve"> краб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0814" cy="4438650"/>
            <wp:effectExtent l="19050" t="0" r="3736" b="0"/>
            <wp:docPr id="24" name="Рисунок 24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14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1791" w:rsidRDefault="00FC1791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CD4" w:rsidRPr="00635CD4" w:rsidRDefault="00635CD4" w:rsidP="00635CD4">
      <w:pPr>
        <w:spacing w:after="225" w:line="450" w:lineRule="atLeast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Красный слизень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8610600"/>
            <wp:effectExtent l="19050" t="0" r="9525" b="0"/>
            <wp:docPr id="25" name="Рисунок 25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D4" w:rsidRPr="00635CD4" w:rsidRDefault="00635CD4" w:rsidP="00FC1791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Розовый мотылёк</w:t>
      </w:r>
    </w:p>
    <w:p w:rsidR="00635CD4" w:rsidRPr="00635CD4" w:rsidRDefault="00635CD4" w:rsidP="00635CD4">
      <w:pPr>
        <w:spacing w:before="150" w:after="150" w:line="34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5C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241" cy="3952875"/>
            <wp:effectExtent l="19050" t="0" r="0" b="0"/>
            <wp:docPr id="26" name="Рисунок 26" descr="животные с необычным окрасом, уникальный окрас живот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животные с необычным окрасом, уникальный окрас животных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73" cy="39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1791" w:rsidP="00635C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1791" w:rsidRPr="00FC1791" w:rsidRDefault="00FC1791" w:rsidP="00635C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791">
        <w:rPr>
          <w:rFonts w:ascii="Times New Roman" w:hAnsi="Times New Roman" w:cs="Times New Roman"/>
          <w:b/>
          <w:sz w:val="28"/>
          <w:szCs w:val="28"/>
        </w:rPr>
        <w:t>Источники.</w:t>
      </w:r>
    </w:p>
    <w:p w:rsidR="00FC1791" w:rsidRDefault="00FC1791" w:rsidP="00635CD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DD5B53">
          <w:rPr>
            <w:rStyle w:val="a6"/>
            <w:rFonts w:ascii="Times New Roman" w:hAnsi="Times New Roman" w:cs="Times New Roman"/>
            <w:sz w:val="24"/>
            <w:szCs w:val="24"/>
          </w:rPr>
          <w:t>https://4tololo.ru/content/18308</w:t>
        </w:r>
      </w:hyperlink>
    </w:p>
    <w:p w:rsidR="00FC1791" w:rsidRPr="00635CD4" w:rsidRDefault="00FC1791" w:rsidP="00635CD4">
      <w:pPr>
        <w:jc w:val="both"/>
        <w:rPr>
          <w:rFonts w:ascii="Times New Roman" w:hAnsi="Times New Roman" w:cs="Times New Roman"/>
          <w:sz w:val="24"/>
          <w:szCs w:val="24"/>
        </w:rPr>
      </w:pPr>
      <w:r w:rsidRPr="00FC1791">
        <w:rPr>
          <w:rFonts w:ascii="Times New Roman" w:hAnsi="Times New Roman" w:cs="Times New Roman"/>
          <w:sz w:val="24"/>
          <w:szCs w:val="24"/>
        </w:rPr>
        <w:t>https://twizz.ru/30-obychnyx-zhivotnyx-s-neobychnym-okrasom/</w:t>
      </w:r>
    </w:p>
    <w:sectPr w:rsidR="00FC1791" w:rsidRPr="00635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5CD4"/>
    <w:rsid w:val="00635CD4"/>
    <w:rsid w:val="00FC1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5C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635C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5CD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635CD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35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C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C17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6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4tololo.ru/files/images/20182707143832.jpg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s://4tololo.ru/content/1830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https://4tololo.ru/files/images/20182707143828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24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2019-04-14T07:41:00Z</dcterms:created>
  <dcterms:modified xsi:type="dcterms:W3CDTF">2019-04-14T08:00:00Z</dcterms:modified>
</cp:coreProperties>
</file>