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51" w:rsidRPr="00255D51" w:rsidRDefault="00255D51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эрудит» - обобщающий тест для 4-7 классов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>. Пронумеруй соответствующие определениям музыкальные термины: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1.Организатор музыкальных </w:t>
      </w:r>
      <w:r w:rsidRPr="00A914CF">
        <w:rPr>
          <w:rFonts w:ascii="Times New Roman" w:hAnsi="Times New Roman" w:cs="Times New Roman"/>
          <w:sz w:val="28"/>
          <w:szCs w:val="28"/>
        </w:rPr>
        <w:t>звуков во времени. Соотношение длительностей между собой.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2.Способ изложения музыкального </w:t>
      </w:r>
      <w:r w:rsidRPr="00A914CF">
        <w:rPr>
          <w:rFonts w:ascii="Times New Roman" w:hAnsi="Times New Roman" w:cs="Times New Roman"/>
          <w:sz w:val="28"/>
          <w:szCs w:val="28"/>
        </w:rPr>
        <w:t>материала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</w:rPr>
        <w:t>3. Цифровое выражение метра в музыке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</w:rPr>
        <w:t>4. Окраска звучания (голоса или инструмента).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___Тембр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___Ритм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___Размер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____Фактура</w:t>
      </w:r>
      <w:proofErr w:type="spellEnd"/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. Вычеркни лишнее слово в цепочке певческих тембров: </w:t>
      </w:r>
      <w:r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Контральто, сопрано, </w:t>
      </w:r>
      <w:r w:rsidRPr="00A914CF">
        <w:rPr>
          <w:rFonts w:ascii="Times New Roman" w:hAnsi="Times New Roman" w:cs="Times New Roman"/>
          <w:sz w:val="28"/>
          <w:szCs w:val="28"/>
        </w:rPr>
        <w:t>тенор, меццо-сопрано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.Вычеркни лишнее слово:                                                                                                                                                                                                                                </w:t>
      </w:r>
      <w:r w:rsidRPr="00A914CF">
        <w:rPr>
          <w:rFonts w:ascii="Times New Roman" w:hAnsi="Times New Roman" w:cs="Times New Roman"/>
          <w:sz w:val="28"/>
          <w:szCs w:val="28"/>
        </w:rPr>
        <w:t>тромбон, фагот, гобой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4CF">
        <w:rPr>
          <w:rFonts w:ascii="Times New Roman" w:hAnsi="Times New Roman" w:cs="Times New Roman"/>
          <w:sz w:val="28"/>
          <w:szCs w:val="28"/>
        </w:rPr>
        <w:t xml:space="preserve"> кларнет, флейта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. Определи правильный ответ, поставив рядом цифру: </w:t>
      </w:r>
      <w:r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Ирландский                      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____Жига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Белорусский                     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____Вальс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Австрийский                    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____Полонез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Польский                          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____Бульба</w:t>
      </w:r>
      <w:proofErr w:type="spellEnd"/>
    </w:p>
    <w:p w:rsid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.Определи музыкальную форму                                                                                                                                                                                                  </w:t>
      </w:r>
      <w:r w:rsidRPr="00A914CF">
        <w:rPr>
          <w:rFonts w:ascii="Times New Roman" w:hAnsi="Times New Roman" w:cs="Times New Roman"/>
          <w:sz w:val="28"/>
          <w:szCs w:val="28"/>
        </w:rPr>
        <w:t xml:space="preserve">а) </w:t>
      </w:r>
      <w:r w:rsidR="00A2452A">
        <w:rPr>
          <w:rFonts w:ascii="Times New Roman" w:hAnsi="Times New Roman" w:cs="Times New Roman"/>
          <w:sz w:val="28"/>
          <w:szCs w:val="28"/>
        </w:rPr>
        <w:t xml:space="preserve">Самая простая из музыкальных форм , состоящая из двух предложений </w:t>
      </w:r>
      <w:r w:rsidRPr="00A914CF">
        <w:rPr>
          <w:rFonts w:ascii="Times New Roman" w:hAnsi="Times New Roman" w:cs="Times New Roman"/>
          <w:sz w:val="28"/>
          <w:szCs w:val="28"/>
        </w:rPr>
        <w:t xml:space="preserve">- ___________________.                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</w:rPr>
        <w:t>б)Музыкальная форма, основанная на чередовании рефрена с эпизодами - __________________________________________________________________.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  <w:u w:val="single"/>
        </w:rPr>
        <w:t>6. Какую страну называют родиной балета</w:t>
      </w:r>
      <w:r w:rsidRPr="00A914CF">
        <w:rPr>
          <w:rFonts w:ascii="Times New Roman" w:hAnsi="Times New Roman" w:cs="Times New Roman"/>
          <w:sz w:val="28"/>
          <w:szCs w:val="28"/>
        </w:rPr>
        <w:t>?_____________________________</w:t>
      </w:r>
    </w:p>
    <w:p w:rsidR="00A2452A" w:rsidRDefault="00A914CF" w:rsidP="00A914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>.Кто</w:t>
      </w:r>
      <w:r w:rsidR="00A24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452A">
        <w:rPr>
          <w:rFonts w:ascii="Times New Roman" w:hAnsi="Times New Roman" w:cs="Times New Roman"/>
          <w:sz w:val="28"/>
          <w:szCs w:val="28"/>
          <w:u w:val="single"/>
        </w:rPr>
        <w:t xml:space="preserve">из перечисленных композиторов 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>не принадлежит к Венской классической школе?</w:t>
      </w:r>
      <w:r w:rsidR="00A2452A">
        <w:rPr>
          <w:rFonts w:ascii="Times New Roman" w:hAnsi="Times New Roman" w:cs="Times New Roman"/>
          <w:sz w:val="28"/>
          <w:szCs w:val="28"/>
          <w:u w:val="single"/>
        </w:rPr>
        <w:t>(подчеркнуть)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</w:rPr>
        <w:t>И.С.Бах, И Гайдн,     Ф. Шуберт, Моцарт, Ф.Шопен, Л.В. Бетховен</w:t>
      </w:r>
    </w:p>
    <w:p w:rsidR="00A914CF" w:rsidRPr="00A2452A" w:rsidRDefault="00A2452A" w:rsidP="00A914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452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.Перечислить композиторов </w:t>
      </w:r>
      <w:r w:rsidR="00A914CF" w:rsidRPr="00A914CF">
        <w:rPr>
          <w:rFonts w:ascii="Times New Roman" w:hAnsi="Times New Roman" w:cs="Times New Roman"/>
          <w:sz w:val="28"/>
          <w:szCs w:val="28"/>
          <w:u w:val="single"/>
        </w:rPr>
        <w:t>романтико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245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14CF" w:rsidRPr="00A2452A" w:rsidRDefault="00A2452A" w:rsidP="00A914CF">
      <w:pPr>
        <w:rPr>
          <w:rFonts w:ascii="Times New Roman" w:hAnsi="Times New Roman" w:cs="Times New Roman"/>
          <w:sz w:val="28"/>
          <w:szCs w:val="28"/>
        </w:rPr>
      </w:pPr>
      <w:r w:rsidRPr="00A245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4CF" w:rsidRPr="00A914CF" w:rsidRDefault="00A2452A" w:rsidP="00A914CF">
      <w:pPr>
        <w:rPr>
          <w:rFonts w:ascii="Times New Roman" w:hAnsi="Times New Roman" w:cs="Times New Roman"/>
          <w:sz w:val="28"/>
          <w:szCs w:val="28"/>
        </w:rPr>
      </w:pPr>
      <w:r w:rsidRPr="00A2452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914CF" w:rsidRPr="00A914CF">
        <w:rPr>
          <w:rFonts w:ascii="Times New Roman" w:hAnsi="Times New Roman" w:cs="Times New Roman"/>
          <w:sz w:val="28"/>
          <w:szCs w:val="28"/>
          <w:u w:val="single"/>
        </w:rPr>
        <w:t xml:space="preserve">.Распредели жанры с помощью стрелки:                                                                                                                  </w:t>
      </w:r>
      <w:r w:rsidR="00A914CF" w:rsidRPr="00A914CF">
        <w:rPr>
          <w:rFonts w:ascii="Times New Roman" w:hAnsi="Times New Roman" w:cs="Times New Roman"/>
          <w:sz w:val="28"/>
          <w:szCs w:val="28"/>
        </w:rPr>
        <w:t xml:space="preserve">Инструментальный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Балет</w:t>
      </w:r>
      <w:r w:rsidR="00A914CF"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A914CF" w:rsidRPr="00A914CF">
        <w:rPr>
          <w:rFonts w:ascii="Times New Roman" w:hAnsi="Times New Roman" w:cs="Times New Roman"/>
          <w:sz w:val="28"/>
          <w:szCs w:val="28"/>
        </w:rPr>
        <w:lastRenderedPageBreak/>
        <w:t xml:space="preserve">Вокальный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 w:rsidR="00A914CF" w:rsidRPr="00A914CF">
        <w:rPr>
          <w:rFonts w:ascii="Times New Roman" w:hAnsi="Times New Roman" w:cs="Times New Roman"/>
          <w:sz w:val="28"/>
          <w:szCs w:val="28"/>
        </w:rPr>
        <w:t xml:space="preserve">ратория                                                                                                                Театральный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Симфония</w:t>
      </w:r>
      <w:r w:rsidR="00A914CF"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Вокально-театральный                         Ария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</w:rPr>
        <w:t>1</w:t>
      </w:r>
      <w:r w:rsidR="00A2452A">
        <w:rPr>
          <w:rFonts w:ascii="Times New Roman" w:hAnsi="Times New Roman" w:cs="Times New Roman"/>
          <w:sz w:val="28"/>
          <w:szCs w:val="28"/>
        </w:rPr>
        <w:t>0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>.Определи даты жизни</w:t>
      </w:r>
      <w:r w:rsidRPr="00A914CF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Ф.Шуберт                                              1797-1828                                                                                                                                                                                              Н.А.Римский – Корсаков                     1891-1953                                                                                                                                                                    С.С.Прокофьев                                      1844-1908</w:t>
      </w:r>
    </w:p>
    <w:p w:rsidR="00A914CF" w:rsidRPr="00A914CF" w:rsidRDefault="00D61885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914CF" w:rsidRPr="00A914CF">
        <w:rPr>
          <w:rFonts w:ascii="Times New Roman" w:hAnsi="Times New Roman" w:cs="Times New Roman"/>
          <w:sz w:val="28"/>
          <w:szCs w:val="28"/>
          <w:u w:val="single"/>
        </w:rPr>
        <w:t>. Определи место рождения композиторов, пронумеровав ответ:</w:t>
      </w:r>
      <w:r w:rsidR="00A914CF"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1.В.А. Моцарт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D61885">
        <w:rPr>
          <w:rFonts w:ascii="Times New Roman" w:hAnsi="Times New Roman" w:cs="Times New Roman"/>
          <w:sz w:val="28"/>
          <w:szCs w:val="28"/>
        </w:rPr>
        <w:t>___село</w:t>
      </w:r>
      <w:proofErr w:type="spellEnd"/>
      <w:r w:rsidRPr="00D61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4CF" w:rsidRPr="00D61885">
        <w:rPr>
          <w:rFonts w:ascii="Times New Roman" w:hAnsi="Times New Roman" w:cs="Times New Roman"/>
          <w:sz w:val="28"/>
          <w:szCs w:val="28"/>
        </w:rPr>
        <w:t>Сонцовка</w:t>
      </w:r>
      <w:proofErr w:type="spellEnd"/>
      <w:r w:rsidR="00A914CF" w:rsidRPr="00D61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914CF" w:rsidRPr="00A914CF">
        <w:rPr>
          <w:rFonts w:ascii="Times New Roman" w:hAnsi="Times New Roman" w:cs="Times New Roman"/>
          <w:sz w:val="28"/>
          <w:szCs w:val="28"/>
        </w:rPr>
        <w:t xml:space="preserve">2. Ф.Шопен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___село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CF" w:rsidRPr="00A914CF">
        <w:rPr>
          <w:rFonts w:ascii="Times New Roman" w:hAnsi="Times New Roman" w:cs="Times New Roman"/>
          <w:sz w:val="28"/>
          <w:szCs w:val="28"/>
        </w:rPr>
        <w:t xml:space="preserve">Новоспасское                                                                                                                3.М.П.Мусоргский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A914CF" w:rsidRPr="00A914CF">
        <w:rPr>
          <w:rFonts w:ascii="Times New Roman" w:hAnsi="Times New Roman" w:cs="Times New Roman"/>
          <w:sz w:val="28"/>
          <w:szCs w:val="28"/>
        </w:rPr>
        <w:t>Желязова-Воля</w:t>
      </w:r>
      <w:proofErr w:type="spellEnd"/>
      <w:r w:rsidR="00A914CF"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4.М.И.Глинка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A914CF" w:rsidRPr="00A914CF">
        <w:rPr>
          <w:rFonts w:ascii="Times New Roman" w:hAnsi="Times New Roman" w:cs="Times New Roman"/>
          <w:sz w:val="28"/>
          <w:szCs w:val="28"/>
        </w:rPr>
        <w:t>г.Зальцбург</w:t>
      </w:r>
      <w:proofErr w:type="spellEnd"/>
      <w:r w:rsidR="00A914CF"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5.С.С.Прокофьев                               </w:t>
      </w:r>
      <w:proofErr w:type="spellStart"/>
      <w:r w:rsidR="00A914CF" w:rsidRPr="00A914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___село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</w:rPr>
        <w:t>1</w:t>
      </w:r>
      <w:r w:rsidR="00D61885">
        <w:rPr>
          <w:rFonts w:ascii="Times New Roman" w:hAnsi="Times New Roman" w:cs="Times New Roman"/>
          <w:sz w:val="28"/>
          <w:szCs w:val="28"/>
        </w:rPr>
        <w:t>2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.Найди правильный ответ: </w:t>
      </w:r>
      <w:r w:rsidRPr="00A914CF">
        <w:rPr>
          <w:rFonts w:ascii="Times New Roman" w:hAnsi="Times New Roman" w:cs="Times New Roman"/>
          <w:sz w:val="28"/>
          <w:szCs w:val="28"/>
        </w:rPr>
        <w:t xml:space="preserve">                    количество симфоний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1.Гайдн                                                                            3                                                                                                                                                     2.В.А.Моцарт                                                                  6                                                                                                                                      3. Л.В.Бетховен                                                              104                                                                                                                                                   4.П.Бородин                                         </w:t>
      </w:r>
      <w:r w:rsidR="00D61885">
        <w:rPr>
          <w:rFonts w:ascii="Times New Roman" w:hAnsi="Times New Roman" w:cs="Times New Roman"/>
          <w:sz w:val="28"/>
          <w:szCs w:val="28"/>
        </w:rPr>
        <w:t xml:space="preserve">                        около 50</w:t>
      </w:r>
      <w:r w:rsidRPr="00A9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5.П.И.Чайковский                                                             7                                                                                                                                                               6.Д.Д.Шостакович                                                            9</w:t>
      </w:r>
    </w:p>
    <w:p w:rsidR="00A914CF" w:rsidRPr="00A914CF" w:rsidRDefault="00D61885" w:rsidP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A914CF" w:rsidRPr="00A914CF">
        <w:rPr>
          <w:rFonts w:ascii="Times New Roman" w:hAnsi="Times New Roman" w:cs="Times New Roman"/>
          <w:sz w:val="28"/>
          <w:szCs w:val="28"/>
          <w:u w:val="single"/>
        </w:rPr>
        <w:t xml:space="preserve">.Назови авторов перечисленных произведений:                                                                                                                                                 </w:t>
      </w:r>
      <w:r w:rsidR="00A914CF" w:rsidRPr="00A914CF">
        <w:rPr>
          <w:rFonts w:ascii="Times New Roman" w:hAnsi="Times New Roman" w:cs="Times New Roman"/>
          <w:sz w:val="28"/>
          <w:szCs w:val="28"/>
        </w:rPr>
        <w:t>«Ленинградская» симфония №7                                                                                                                                                                                                                                                                   опера «Свадьба Фигаро»                                                                                                                                                                             вокальный цикл «Зимний путь»                                                                                                                                                                 опера «Снегурочка»                                                                                                                                                                                                    Хорошо темперированный клавир                                                                                                                                  Оратория «Сотворение мира»                                                                                                                         Опера «Екатерина Измайлова»                                                                                                                                                                                     «Патетическая соната» № 8                                                                                                                                     Цикл песен «К далекой возлюбленной»                                                                                                        Вальс до # минор                                                                                                                                                                       Баллада «Лесной царь»                                                                                                                                   Балет «Спартак»                                                                                                                Балет «Спящая красавица»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15.Распредели персонажи опер:                                                                                                                                        </w:t>
      </w:r>
      <w:r w:rsidRPr="00A914CF">
        <w:rPr>
          <w:rFonts w:ascii="Times New Roman" w:hAnsi="Times New Roman" w:cs="Times New Roman"/>
          <w:sz w:val="28"/>
          <w:szCs w:val="28"/>
        </w:rPr>
        <w:t xml:space="preserve">1.Григорий Отрепьев                        _____ «Снегурочка»                                                                                                                                                          </w:t>
      </w:r>
      <w:r w:rsidRPr="00A914CF">
        <w:rPr>
          <w:rFonts w:ascii="Times New Roman" w:hAnsi="Times New Roman" w:cs="Times New Roman"/>
          <w:sz w:val="28"/>
          <w:szCs w:val="28"/>
        </w:rPr>
        <w:lastRenderedPageBreak/>
        <w:t>2.Керубино                                        _____ «Иван Сусанин»                                                                                                                                       3.Купава                                            _____ «Борис Годунов»                                                                                                                        4. Ленский                                         _____ «Князь Игорь»                                                                                                             5.Собинин                                         _____ «Евгений Онегин»                                                                                                       6.Ярославна                                      _____ «Свадьба Фигаро»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  <w:r w:rsidRPr="00A914CF">
        <w:rPr>
          <w:rFonts w:ascii="Times New Roman" w:hAnsi="Times New Roman" w:cs="Times New Roman"/>
          <w:sz w:val="28"/>
          <w:szCs w:val="28"/>
          <w:u w:val="single"/>
        </w:rPr>
        <w:t>16.</w:t>
      </w:r>
      <w:r w:rsidR="00D61885">
        <w:rPr>
          <w:rFonts w:ascii="Times New Roman" w:hAnsi="Times New Roman" w:cs="Times New Roman"/>
          <w:sz w:val="28"/>
          <w:szCs w:val="28"/>
          <w:u w:val="single"/>
        </w:rPr>
        <w:t xml:space="preserve"> С именами каких известных  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>великих композиторов бы</w:t>
      </w:r>
      <w:r w:rsidR="00D61885">
        <w:rPr>
          <w:rFonts w:ascii="Times New Roman" w:hAnsi="Times New Roman" w:cs="Times New Roman"/>
          <w:sz w:val="28"/>
          <w:szCs w:val="28"/>
          <w:u w:val="single"/>
        </w:rPr>
        <w:t>ли связаны перечисленные  люди</w:t>
      </w:r>
      <w:r w:rsidRPr="00A914CF">
        <w:rPr>
          <w:rFonts w:ascii="Times New Roman" w:hAnsi="Times New Roman" w:cs="Times New Roman"/>
          <w:sz w:val="28"/>
          <w:szCs w:val="28"/>
          <w:u w:val="single"/>
        </w:rPr>
        <w:t xml:space="preserve">?                                                                                                                                                                                             </w:t>
      </w:r>
      <w:r w:rsidRPr="00A914CF">
        <w:rPr>
          <w:rFonts w:ascii="Times New Roman" w:hAnsi="Times New Roman" w:cs="Times New Roman"/>
          <w:sz w:val="28"/>
          <w:szCs w:val="28"/>
        </w:rPr>
        <w:t xml:space="preserve">Мария Барбара и Анна Магдалена __________________________________                                                                                                          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4CF">
        <w:rPr>
          <w:rFonts w:ascii="Times New Roman" w:hAnsi="Times New Roman" w:cs="Times New Roman"/>
          <w:sz w:val="28"/>
          <w:szCs w:val="28"/>
        </w:rPr>
        <w:t>Готлоб</w:t>
      </w:r>
      <w:proofErr w:type="spellEnd"/>
      <w:r w:rsidRPr="00A914CF">
        <w:rPr>
          <w:rFonts w:ascii="Times New Roman" w:hAnsi="Times New Roman" w:cs="Times New Roman"/>
          <w:sz w:val="28"/>
          <w:szCs w:val="28"/>
        </w:rPr>
        <w:t xml:space="preserve"> Нефе ____________________________________________                                                                     Н.И.Пирогов, Менделеев, Боткин, Зинин_____________________________                               </w:t>
      </w: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</w:p>
    <w:p w:rsidR="00A914CF" w:rsidRPr="00A914CF" w:rsidRDefault="00A914CF" w:rsidP="00A914CF">
      <w:pPr>
        <w:rPr>
          <w:rFonts w:ascii="Times New Roman" w:hAnsi="Times New Roman" w:cs="Times New Roman"/>
          <w:sz w:val="28"/>
          <w:szCs w:val="28"/>
        </w:rPr>
      </w:pPr>
    </w:p>
    <w:p w:rsidR="00786816" w:rsidRPr="00A914CF" w:rsidRDefault="00786816">
      <w:pPr>
        <w:rPr>
          <w:rFonts w:ascii="Times New Roman" w:hAnsi="Times New Roman" w:cs="Times New Roman"/>
          <w:sz w:val="28"/>
          <w:szCs w:val="28"/>
        </w:rPr>
      </w:pPr>
    </w:p>
    <w:sectPr w:rsidR="00786816" w:rsidRPr="00A9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4CF"/>
    <w:rsid w:val="00255D51"/>
    <w:rsid w:val="00642131"/>
    <w:rsid w:val="00786816"/>
    <w:rsid w:val="00A2452A"/>
    <w:rsid w:val="00A914CF"/>
    <w:rsid w:val="00D6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2019-10-14T17:57:00Z</dcterms:created>
  <dcterms:modified xsi:type="dcterms:W3CDTF">2019-10-14T18:34:00Z</dcterms:modified>
</cp:coreProperties>
</file>