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E" w:rsidRPr="0004243F" w:rsidRDefault="0069365E" w:rsidP="000424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bCs/>
          <w:color w:val="83A629"/>
          <w:sz w:val="32"/>
          <w:szCs w:val="32"/>
          <w:bdr w:val="none" w:sz="0" w:space="0" w:color="auto" w:frame="1"/>
          <w:lang w:eastAsia="ru-RU"/>
        </w:rPr>
        <w:t>Музыкально-</w:t>
      </w:r>
      <w:proofErr w:type="gramStart"/>
      <w:r w:rsidRPr="0004243F">
        <w:rPr>
          <w:rFonts w:ascii="Times New Roman" w:eastAsia="Times New Roman" w:hAnsi="Times New Roman" w:cs="Times New Roman"/>
          <w:bCs/>
          <w:color w:val="83A629"/>
          <w:sz w:val="32"/>
          <w:szCs w:val="32"/>
          <w:bdr w:val="none" w:sz="0" w:space="0" w:color="auto" w:frame="1"/>
          <w:lang w:eastAsia="ru-RU"/>
        </w:rPr>
        <w:t xml:space="preserve">ритмические </w:t>
      </w:r>
      <w:r w:rsidR="0004243F" w:rsidRPr="0004243F">
        <w:rPr>
          <w:rFonts w:ascii="Times New Roman" w:eastAsia="Times New Roman" w:hAnsi="Times New Roman" w:cs="Times New Roman"/>
          <w:bCs/>
          <w:color w:val="83A62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43F">
        <w:rPr>
          <w:rFonts w:ascii="Times New Roman" w:eastAsia="Times New Roman" w:hAnsi="Times New Roman" w:cs="Times New Roman"/>
          <w:bCs/>
          <w:color w:val="83A629"/>
          <w:sz w:val="32"/>
          <w:szCs w:val="32"/>
          <w:bdr w:val="none" w:sz="0" w:space="0" w:color="auto" w:frame="1"/>
          <w:lang w:eastAsia="ru-RU"/>
        </w:rPr>
        <w:t>движения</w:t>
      </w:r>
      <w:proofErr w:type="gramEnd"/>
      <w:r w:rsidRPr="0004243F">
        <w:rPr>
          <w:rFonts w:ascii="Times New Roman" w:eastAsia="Times New Roman" w:hAnsi="Times New Roman" w:cs="Times New Roman"/>
          <w:bCs/>
          <w:color w:val="83A629"/>
          <w:sz w:val="32"/>
          <w:szCs w:val="32"/>
          <w:bdr w:val="none" w:sz="0" w:space="0" w:color="auto" w:frame="1"/>
          <w:lang w:eastAsia="ru-RU"/>
        </w:rPr>
        <w:t xml:space="preserve"> в детском саду</w:t>
      </w:r>
    </w:p>
    <w:p w:rsidR="0069365E" w:rsidRPr="0004243F" w:rsidRDefault="0069365E" w:rsidP="000424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«Возможно, самое лучшее, самое совершенное и радостное,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есть в жизни – это свободное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 под 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научиться этому можно у ребенка и вместе с ним»</w:t>
      </w:r>
      <w:bookmarkStart w:id="0" w:name="_GoBack"/>
      <w:bookmarkEnd w:id="0"/>
    </w:p>
    <w:p w:rsidR="0069365E" w:rsidRPr="0004243F" w:rsidRDefault="0069365E" w:rsidP="000424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Анна Иосифовна Буренина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самое эмоциональное искусство </w:t>
      </w:r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(Д. Б. </w:t>
      </w:r>
      <w:proofErr w:type="spellStart"/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Кабалевский</w:t>
      </w:r>
      <w:proofErr w:type="spellEnd"/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Ее воздействие на формирование личности огромно. «Без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трудно представить себе жизнь человека. Без звуков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она была бы не полна, глуха, бедна…Любителями и знатоками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 не рождаются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становятся». Эти слова крупнейшего композитора современности Д. Шостаковича как нельзя более полно отражают основной взгляд на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воспитание и развитие 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ребенка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ожно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не редко услышать такую фразу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«Мой ребенок пошел в отца, у него нет 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совсем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музыкального</w:t>
      </w:r>
      <w:proofErr w:type="gramEnd"/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слуха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». Достаточно распространенная формула 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определения причины отсутствия способностей сына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или дочери. Однако все в действительности несколько иначе. Педагоги -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музыканты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пришли к мнению о том, что задатки к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музыкальной деятельности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т. е. физиологические способности организма, например, органа слуха или голосового аппарата имеются у каждого. Именно он составляет основу развития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музыкальных способностей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поэтому считается доказанным, что если для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музыкального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развития созданы необходимые условия, то это дает значительный эффект в формировании его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музыкальности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 такое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музыкальность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Это комплекс способностей, позволяющих человеку активно проявлять себя в различных видах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музыкальной деятельности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слушании, пении,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</w:t>
      </w:r>
      <w:proofErr w:type="gramStart"/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ритмические движения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являются синтетическим видом деятельности - это один из видов, в котором содержание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ее характер, образы передаются в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движениях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Поэтому любые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 под музыку развивают и музыкальный слух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двигательные 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 под 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издревле применялись в воспитании детей </w:t>
      </w:r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(Древняя Индия, Китай, Греция)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впервые рассмотрел ритмику и обосновал ее в качестве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метода музыкального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воспитания 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швейцарский педагог и композитор Эмиль Жак - 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Далькроз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Перед ритмикой 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прежде всего ставил задачу развития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музыкальных способностей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a также пластичности и выразительности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Особая ценность и жизнеспособность его системы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музыкально-ритмического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воспитания - в ее гуманном характере. Э. Жак-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Далькроз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был убежден, что обучать ритмике необходимо всех детей. Он развивал в них глубокое </w:t>
      </w:r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«чувствование»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проникновение в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творческое воображение, формировал умение выражать себя в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движениях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вместе c тем считал, что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первоосновой. Синтез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 и 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конкретизирует игровой образ. C одной стороны,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</w:t>
      </w:r>
      <w:r w:rsidR="0004243F"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 способствует более точному и эмоциональному исполнению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c другой –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 поясняют 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основные средства выразительности. Такие сложные явления, как метроритм, регистр,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музыкальная форма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трудно объяснить детям словами, дошкольники воспринимают не только ухом, но и всем телом, это увеличивает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музыкальное переживание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делает его более осознанным.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движениями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имеют неоценимое значение, а особенно для соматически ослабленных детей, детей с неустойчивой нервной системой, незрелостью эмоционально-волевой сферы. Ведь двигательные упражнения тренируют в первую очередь мозг 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подвижность нервных процессов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Поэтому так важно приобщать к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движению под музыку неловких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заторможенных в двигательном отношении детей, которым необходимо помочь обрести чувства 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уверенности в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свои силы или, наоборот, расторможенных и 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гиперактивных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детей, чтобы научить их контролировать свои эмоции и чувства. В процессе освоения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 под 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 учатся ориентироваться на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 на особый сигнал к действию 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движению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 них совершенствуется моторика, координация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развивается произвольность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невербальные коммуникативные способности, формируются и развиваются представления о связи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 и 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Научными исследованиями доказано, что любой звук вызывает y человека сокращения мускулатуры. Весь организм отвечает на действие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Восприятие и понимание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заключается в ощущении её связками, мышцами,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движением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дыханием.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Профессор-музыковед </w:t>
      </w:r>
      <w:proofErr w:type="spellStart"/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Л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Медушевский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писал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«Бесконечно богатая информация, заключённая в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считывается не рассудком, a динамическим состоянием тела - 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соинтонированием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пантомимическим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движением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». 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Известно, что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оказывает влияние на характер восприятия образов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</w:t>
      </w:r>
      <w:proofErr w:type="gramStart"/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ритмическая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деятельность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направлена на воспитание у каждого ребёнка эстетических, физических, нравственных и умственных качеств.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области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</w:t>
      </w:r>
      <w:proofErr w:type="gramStart"/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ритмических движений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решаются следующие задачи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Обогащать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музыкальные впечатления детей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создавать радостное настроение.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Развивать ритмичность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 под 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Подводить к выразительному исполнению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 совместным и индивидуальным действиям.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Наряду с постановкой воспитательных задач происходит выработка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музыкально-ритмических навыков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Самостоятельно начинать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 после вступления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proofErr w:type="gramEnd"/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Самостоятельно изменять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зависимости от формы (2 и 3-частной, динамики (громко – тихо, регистра </w:t>
      </w:r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(высокий – низкий)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proofErr w:type="gramEnd"/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Выполнять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общем, для всех темпе, координировать их;</w:t>
      </w:r>
    </w:p>
    <w:p w:rsidR="0069365E" w:rsidRPr="0004243F" w:rsidRDefault="0069365E" w:rsidP="000424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Двигаться в умеренном, быстром темпе.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время разучивания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музыкально-ритмических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заданий педагог пользуется различными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методическими приёмами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учитывая возрастные особенности детей.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из важнейших приёмов обучения - целостный наглядно-слуховой показ.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 и движения едины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Педагог один </w:t>
      </w:r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(или с ребёнком)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показать разучиваемое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 под музыкальное сопровождение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Правильный показ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точные указания помогают ребёнку технически правильно выполнить то или иное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 образом, восприятие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- активный 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слухо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-двигательный процесс. Через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ребёнок ярче и эмоциональней воспринимает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чувствует смену её настроения, закрепляет знания o 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средствах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музыкальной выразительности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понимает и ощущает её, развивает эмоции, интересы, вкусы, т. е. приобщается к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музыкальной культуре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обогащается его духовный мир.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секрет, что люди любят двигаться под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спонтанный танец – это не продукт интеллектуальной деятельности человека, это, скорее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возникающее на уровне подсознания. Гораздо сложнее точно выполнять комплекс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 определённой 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последовательности под определённую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Ещё сложнее танцевать группой, когда необходимо не просто выполнить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но и выполнить их синхронно. 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разучивании танца происходит тренировка многих умений ребё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нка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запоминание отдельных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 и движений в комплексе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координация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способность слушать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повторять под неё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 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(т. е чувство ритма, способность выразиться творчески.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Все эти умения помогают формировать умственные способности ребёнка, т. е. помогают развивать интеллект.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развитие интеллекта тесно 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связаны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Эмоциональное воздействие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глубоко осмысливается ребёнком, приобретает личностное воздействие. Воспитать умного ребёнка сложно, а вырастить тонко чувствующего человека ещё сложнее.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</w:t>
      </w:r>
      <w:proofErr w:type="gramStart"/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ритмическое движение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или другими словами танец – есть та форма обучения, которая является и комфортной, и интересной, и дающей возможность самовыражения.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Развивая ребёнка гармонично, решая эти и другие поставленные задачи, необходимо точно осознать, чего от данного конкретного ребёнка мы хотим сейчас и в ожидаемом будущем. Именно в дошкольном возрасте дети не испытывают чувства неудобства, стеснения, связанного с тем, что может что-то не получиться. Свобода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это лёгкость и радость. Очень мне нравится девиз Г. П. Фё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доровой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0424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«Танцевать - ум развивать»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Именно в дошкольном возрасте закладываются основы гармоничного умственного, нравственного, физического развития, формируется личность ребёнка.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Осваивая танцевальные композиции, дети запоминают определённые комбинации чередования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при этом стремятся взаимодействовать друг с другом, ориентироваться в пространстве, импровизировать.</w:t>
      </w:r>
    </w:p>
    <w:p w:rsidR="0069365E" w:rsidRPr="0004243F" w:rsidRDefault="0069365E" w:rsidP="000424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детей своё восприятие того, что происходит на занятиях - все они не предсказуемы, и, как ни странно, но более сложные композиции детям интересны, исполняют они их с большей эмоциональной отдачей.</w:t>
      </w:r>
    </w:p>
    <w:p w:rsidR="0069365E" w:rsidRPr="0004243F" w:rsidRDefault="0069365E" w:rsidP="000424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 дошкольного возраста специалисты называют гениями труда и великими творцами. Творит ребёнок не только рисунки или фигурки из пластилина, не только танцевальные композиции и незамысловатые песенки - творит ребёнок самого себя, совершенствует память и внимание, характер и волю.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Ценность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детского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творчества не в результате, а в процессе, оно нужно не зрителям, а детям.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Многое меняется в нашей жизни, но хочется 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верить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то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один из принципов гуманистической педагогики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«Где для детей польза, там же для них должно быть и удовольствие М. </w:t>
      </w: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Монтель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», поможет решать поставленные перед нами, педагогами и родителями, задачи помочь детям дошкольного возраста в эстетической игре выйти в мир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ощущать и переживать её чувственно, создать предпосылки к формированию творческого мышления, способствовать практическому усвоению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музыкальных знаний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365E" w:rsidRPr="0004243F" w:rsidRDefault="0069365E" w:rsidP="000424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не должен бояться ошибиться. На то он и ребёнок, чтобы многого не уметь. На то мы и взрослые, чтобы научить. Надо нам искать пути друг к другу, пути понимания, тогда процесс обучения и воспитания будет приносить радость и взрослым и детям.</w:t>
      </w:r>
    </w:p>
    <w:p w:rsidR="0069365E" w:rsidRPr="0004243F" w:rsidRDefault="0069365E" w:rsidP="000424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P.s.:В</w:t>
      </w:r>
      <w:proofErr w:type="spell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детском саду вместо термина 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"ритмика" вначале пользовались терминами "</w:t>
      </w:r>
      <w:proofErr w:type="gramStart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ритмические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движения</w:t>
      </w:r>
      <w:proofErr w:type="gramEnd"/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", "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музыкально-двигательное воспитание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", затем "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 под музыку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", "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музыкальное 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", "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музыкально-ритмические движения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", "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музыкально-ритмическая деятельность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". На протяжении многих лет шла дискуссия о наиболее точной формулировке. Однако между всеми этими терминами нет принципиального различия, так как большинство специалистов по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музыкально-ритмическому</w:t>
      </w:r>
      <w:r w:rsidR="0004243F"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воспитанию в дошкольных учреждениях справедливо считали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 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"исходным моментом" в ритмике, а </w:t>
      </w:r>
      <w:r w:rsidRPr="00042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0424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средством ее усвоения.</w:t>
      </w:r>
    </w:p>
    <w:p w:rsidR="00361363" w:rsidRPr="0004243F" w:rsidRDefault="00361363" w:rsidP="000424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61363" w:rsidRPr="0004243F" w:rsidSect="000424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E"/>
    <w:rsid w:val="0004243F"/>
    <w:rsid w:val="00361363"/>
    <w:rsid w:val="0069365E"/>
    <w:rsid w:val="009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2020-11-25T02:42:00Z</dcterms:created>
  <dcterms:modified xsi:type="dcterms:W3CDTF">2020-11-26T08:04:00Z</dcterms:modified>
</cp:coreProperties>
</file>