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01" w:rsidRDefault="00F25F01" w:rsidP="00A5519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25F01" w:rsidRDefault="00F25F01" w:rsidP="00A5519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98108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b/>
          <w:sz w:val="56"/>
          <w:szCs w:val="56"/>
        </w:rPr>
      </w:pPr>
      <w:r w:rsidRPr="00A55192">
        <w:rPr>
          <w:b/>
          <w:sz w:val="56"/>
          <w:szCs w:val="56"/>
        </w:rPr>
        <w:t xml:space="preserve">Классный час </w:t>
      </w:r>
    </w:p>
    <w:p w:rsidR="00F25F01" w:rsidRPr="00A55192" w:rsidRDefault="00F25F01" w:rsidP="00A55192">
      <w:pPr>
        <w:jc w:val="center"/>
        <w:rPr>
          <w:rFonts w:eastAsia="MS Mincho"/>
          <w:b/>
          <w:sz w:val="56"/>
          <w:szCs w:val="56"/>
          <w:lang w:eastAsia="ja-JP"/>
        </w:rPr>
      </w:pPr>
      <w:r w:rsidRPr="00A55192">
        <w:rPr>
          <w:b/>
          <w:sz w:val="56"/>
          <w:szCs w:val="56"/>
        </w:rPr>
        <w:t>«</w:t>
      </w:r>
      <w:r w:rsidRPr="00A55192">
        <w:rPr>
          <w:rFonts w:eastAsia="MS Mincho"/>
          <w:b/>
          <w:sz w:val="56"/>
          <w:szCs w:val="56"/>
          <w:lang w:eastAsia="ja-JP"/>
        </w:rPr>
        <w:t xml:space="preserve">Моя малая родина </w:t>
      </w:r>
      <w:r>
        <w:rPr>
          <w:rFonts w:eastAsia="MS Mincho"/>
          <w:b/>
          <w:sz w:val="56"/>
          <w:szCs w:val="56"/>
          <w:lang w:eastAsia="ja-JP"/>
        </w:rPr>
        <w:t>–</w:t>
      </w:r>
    </w:p>
    <w:p w:rsidR="00F25F01" w:rsidRPr="00A55192" w:rsidRDefault="00F25F01" w:rsidP="00A55192">
      <w:pPr>
        <w:jc w:val="center"/>
        <w:rPr>
          <w:b/>
          <w:sz w:val="56"/>
          <w:szCs w:val="56"/>
        </w:rPr>
      </w:pPr>
      <w:r w:rsidRPr="00A55192">
        <w:rPr>
          <w:rFonts w:eastAsia="MS Mincho"/>
          <w:b/>
          <w:sz w:val="56"/>
          <w:szCs w:val="56"/>
          <w:lang w:eastAsia="ja-JP"/>
        </w:rPr>
        <w:t xml:space="preserve"> Набережные Челны</w:t>
      </w:r>
      <w:r w:rsidRPr="00A55192">
        <w:rPr>
          <w:b/>
          <w:sz w:val="56"/>
          <w:szCs w:val="56"/>
        </w:rPr>
        <w:t>»</w:t>
      </w: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r>
        <w:t xml:space="preserve">                    </w:t>
      </w:r>
    </w:p>
    <w:p w:rsidR="00F25F01" w:rsidRPr="00981084" w:rsidRDefault="00F25F01" w:rsidP="00A55192">
      <w:pPr>
        <w:rPr>
          <w:rFonts w:ascii="Calibri" w:hAnsi="Calibri"/>
          <w:sz w:val="22"/>
          <w:szCs w:val="22"/>
        </w:rPr>
      </w:pPr>
    </w:p>
    <w:p w:rsidR="00F25F01" w:rsidRDefault="00F25F01" w:rsidP="00A55192">
      <w:pPr>
        <w:rPr>
          <w:sz w:val="28"/>
          <w:szCs w:val="28"/>
        </w:rPr>
      </w:pPr>
      <w:r>
        <w:t xml:space="preserve">          </w:t>
      </w:r>
      <w:r>
        <w:rPr>
          <w:noProof/>
        </w:rPr>
        <w:t xml:space="preserve">     </w:t>
      </w: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rPr>
          <w:sz w:val="28"/>
          <w:szCs w:val="28"/>
        </w:rPr>
      </w:pPr>
    </w:p>
    <w:p w:rsidR="00F25F01" w:rsidRDefault="00F25F01" w:rsidP="00A55192">
      <w:pPr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Выполнила:</w:t>
      </w:r>
    </w:p>
    <w:p w:rsidR="00F25F01" w:rsidRDefault="00F25F01" w:rsidP="00A55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Учитель начальных классов </w:t>
      </w:r>
      <w:proofErr w:type="spellStart"/>
      <w:r>
        <w:rPr>
          <w:sz w:val="28"/>
          <w:szCs w:val="28"/>
        </w:rPr>
        <w:t>Чезганова</w:t>
      </w:r>
      <w:proofErr w:type="spellEnd"/>
      <w:r>
        <w:rPr>
          <w:sz w:val="28"/>
          <w:szCs w:val="28"/>
        </w:rPr>
        <w:t xml:space="preserve"> А.Я.</w:t>
      </w: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Pr="00981084" w:rsidRDefault="00F25F01" w:rsidP="00A55192">
      <w:pPr>
        <w:jc w:val="center"/>
        <w:rPr>
          <w:sz w:val="28"/>
          <w:szCs w:val="28"/>
        </w:rPr>
      </w:pPr>
    </w:p>
    <w:p w:rsidR="00F25F01" w:rsidRDefault="00F25F01" w:rsidP="00A55192">
      <w:pPr>
        <w:rPr>
          <w:sz w:val="28"/>
          <w:szCs w:val="28"/>
        </w:rPr>
      </w:pPr>
    </w:p>
    <w:p w:rsidR="00F25F01" w:rsidRDefault="00F25F01" w:rsidP="00A5519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Набережные Челны</w:t>
      </w:r>
    </w:p>
    <w:p w:rsidR="00F25F01" w:rsidRDefault="00F25F01" w:rsidP="00A5519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81084">
        <w:rPr>
          <w:sz w:val="28"/>
          <w:szCs w:val="28"/>
        </w:rPr>
        <w:t>7</w:t>
      </w:r>
      <w:r>
        <w:rPr>
          <w:sz w:val="28"/>
          <w:szCs w:val="28"/>
        </w:rPr>
        <w:t xml:space="preserve">г </w:t>
      </w:r>
    </w:p>
    <w:p w:rsidR="00F25F01" w:rsidRPr="0003035B" w:rsidRDefault="00F25F01" w:rsidP="0003035B">
      <w:pPr>
        <w:jc w:val="center"/>
        <w:rPr>
          <w:rFonts w:eastAsia="MS Mincho"/>
          <w:b/>
          <w:sz w:val="36"/>
          <w:szCs w:val="36"/>
          <w:lang w:eastAsia="ja-JP"/>
        </w:rPr>
      </w:pPr>
      <w:r w:rsidRPr="0003035B">
        <w:rPr>
          <w:rFonts w:eastAsia="MS Mincho"/>
          <w:b/>
          <w:sz w:val="36"/>
          <w:szCs w:val="36"/>
          <w:lang w:eastAsia="ja-JP"/>
        </w:rPr>
        <w:lastRenderedPageBreak/>
        <w:t>Классный час</w:t>
      </w:r>
    </w:p>
    <w:p w:rsidR="00F25F01" w:rsidRPr="0003035B" w:rsidRDefault="00F25F01" w:rsidP="0003035B">
      <w:pPr>
        <w:jc w:val="center"/>
        <w:rPr>
          <w:rFonts w:eastAsia="MS Mincho"/>
          <w:b/>
          <w:sz w:val="36"/>
          <w:szCs w:val="36"/>
          <w:lang w:eastAsia="ja-JP"/>
        </w:rPr>
      </w:pPr>
      <w:r w:rsidRPr="0003035B">
        <w:rPr>
          <w:rFonts w:eastAsia="MS Mincho"/>
          <w:b/>
          <w:sz w:val="36"/>
          <w:szCs w:val="36"/>
          <w:lang w:eastAsia="ja-JP"/>
        </w:rPr>
        <w:t>«Моя малая родина - Набережные Челны»</w:t>
      </w: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 xml:space="preserve">Цели: </w:t>
      </w:r>
    </w:p>
    <w:p w:rsidR="00F25F01" w:rsidRPr="0003035B" w:rsidRDefault="00F25F01" w:rsidP="0003035B">
      <w:pPr>
        <w:numPr>
          <w:ilvl w:val="0"/>
          <w:numId w:val="10"/>
        </w:num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>Расширение и углубление знания учащихся об истории родного города.</w:t>
      </w:r>
    </w:p>
    <w:p w:rsidR="00F25F01" w:rsidRPr="0003035B" w:rsidRDefault="00F25F01" w:rsidP="0003035B">
      <w:pPr>
        <w:numPr>
          <w:ilvl w:val="0"/>
          <w:numId w:val="10"/>
        </w:num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>Воспитание чувства любви и гордости за свою малую Родину.</w:t>
      </w: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 xml:space="preserve">Задачи: </w:t>
      </w:r>
    </w:p>
    <w:p w:rsidR="00F25F01" w:rsidRPr="0003035B" w:rsidRDefault="00F25F01" w:rsidP="0003035B">
      <w:pPr>
        <w:numPr>
          <w:ilvl w:val="0"/>
          <w:numId w:val="11"/>
        </w:num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Научить ребят видеть и ощущать красоту родного края. </w:t>
      </w:r>
    </w:p>
    <w:p w:rsidR="00F25F01" w:rsidRPr="0003035B" w:rsidRDefault="00F25F01" w:rsidP="0003035B">
      <w:pPr>
        <w:numPr>
          <w:ilvl w:val="0"/>
          <w:numId w:val="11"/>
        </w:num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Воспитывать уважение к нравственному опыту представителей старшего поколения. </w:t>
      </w:r>
    </w:p>
    <w:p w:rsidR="00F25F01" w:rsidRPr="0003035B" w:rsidRDefault="00F25F01" w:rsidP="0003035B">
      <w:pPr>
        <w:numPr>
          <w:ilvl w:val="0"/>
          <w:numId w:val="11"/>
        </w:num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Формировать потребность в сохранении исторических и культурных памятников родной земли. </w:t>
      </w:r>
    </w:p>
    <w:p w:rsidR="00F25F01" w:rsidRPr="0003035B" w:rsidRDefault="00F25F01" w:rsidP="0003035B">
      <w:pPr>
        <w:numPr>
          <w:ilvl w:val="0"/>
          <w:numId w:val="11"/>
        </w:num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Развивать интерес к чтению документально-исторической литературы. </w:t>
      </w:r>
    </w:p>
    <w:p w:rsidR="00F25F01" w:rsidRPr="0003035B" w:rsidRDefault="00F25F01" w:rsidP="0003035B">
      <w:pPr>
        <w:numPr>
          <w:ilvl w:val="0"/>
          <w:numId w:val="11"/>
        </w:num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Содействовать моральному развитию детей. </w:t>
      </w: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Форма проведения: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Час общения. </w:t>
      </w: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Оформление:</w:t>
      </w:r>
    </w:p>
    <w:p w:rsidR="00F25F01" w:rsidRDefault="00F25F01" w:rsidP="0003035B">
      <w:pPr>
        <w:rPr>
          <w:rFonts w:eastAsia="MS Mincho"/>
          <w:lang w:eastAsia="ja-JP"/>
        </w:rPr>
      </w:pPr>
      <w:proofErr w:type="spellStart"/>
      <w:r w:rsidRPr="0003035B">
        <w:rPr>
          <w:rFonts w:eastAsia="MS Mincho"/>
          <w:lang w:eastAsia="ja-JP"/>
        </w:rPr>
        <w:t>Мультимедийная</w:t>
      </w:r>
      <w:proofErr w:type="spellEnd"/>
      <w:r w:rsidRPr="0003035B">
        <w:rPr>
          <w:rFonts w:eastAsia="MS Mincho"/>
          <w:lang w:eastAsia="ja-JP"/>
        </w:rPr>
        <w:t xml:space="preserve"> презентация; рисунки (фотографии) учащихся.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Default="00F25F01" w:rsidP="0003035B">
      <w:pPr>
        <w:jc w:val="center"/>
        <w:rPr>
          <w:rFonts w:eastAsia="MS Mincho"/>
          <w:b/>
          <w:i/>
          <w:sz w:val="28"/>
          <w:szCs w:val="28"/>
          <w:lang w:eastAsia="ja-JP"/>
        </w:rPr>
      </w:pPr>
      <w:r w:rsidRPr="0003035B">
        <w:rPr>
          <w:rFonts w:eastAsia="MS Mincho"/>
          <w:b/>
          <w:i/>
          <w:sz w:val="28"/>
          <w:szCs w:val="28"/>
          <w:lang w:eastAsia="ja-JP"/>
        </w:rPr>
        <w:t>Ход занятия</w:t>
      </w:r>
    </w:p>
    <w:p w:rsidR="00F25F01" w:rsidRPr="0003035B" w:rsidRDefault="00F25F01" w:rsidP="0003035B">
      <w:pPr>
        <w:tabs>
          <w:tab w:val="left" w:pos="1530"/>
        </w:tabs>
        <w:ind w:firstLine="5580"/>
        <w:rPr>
          <w:rFonts w:eastAsia="MS Mincho"/>
          <w:b/>
          <w:i/>
          <w:lang w:eastAsia="ja-JP"/>
        </w:rPr>
      </w:pPr>
      <w:r w:rsidRPr="0003035B">
        <w:rPr>
          <w:rFonts w:eastAsia="MS Mincho"/>
          <w:b/>
          <w:i/>
          <w:lang w:eastAsia="ja-JP"/>
        </w:rPr>
        <w:t>Эпиграф:</w:t>
      </w:r>
      <w:r w:rsidRPr="0003035B">
        <w:rPr>
          <w:rFonts w:eastAsia="MS Mincho"/>
          <w:b/>
          <w:i/>
          <w:lang w:eastAsia="ja-JP"/>
        </w:rPr>
        <w:tab/>
      </w:r>
    </w:p>
    <w:p w:rsidR="00F25F01" w:rsidRPr="0003035B" w:rsidRDefault="00F25F01" w:rsidP="0003035B">
      <w:pPr>
        <w:ind w:left="5220"/>
        <w:rPr>
          <w:rFonts w:eastAsia="MS Mincho"/>
          <w:b/>
          <w:i/>
          <w:lang w:eastAsia="ja-JP"/>
        </w:rPr>
      </w:pPr>
      <w:r w:rsidRPr="0003035B">
        <w:rPr>
          <w:rFonts w:eastAsia="MS Mincho"/>
          <w:b/>
          <w:i/>
          <w:lang w:eastAsia="ja-JP"/>
        </w:rPr>
        <w:t>“Для России наш город – частица,</w:t>
      </w:r>
      <w:r w:rsidRPr="0003035B">
        <w:rPr>
          <w:rFonts w:eastAsia="MS Mincho"/>
          <w:b/>
          <w:i/>
          <w:lang w:eastAsia="ja-JP"/>
        </w:rPr>
        <w:br/>
        <w:t xml:space="preserve">А для нас он – родительский дом. </w:t>
      </w:r>
      <w:r w:rsidRPr="0003035B">
        <w:rPr>
          <w:rFonts w:eastAsia="MS Mincho"/>
          <w:b/>
          <w:i/>
          <w:lang w:eastAsia="ja-JP"/>
        </w:rPr>
        <w:br/>
        <w:t>И мы рады, что можем гордиться</w:t>
      </w:r>
      <w:r w:rsidRPr="0003035B">
        <w:rPr>
          <w:rFonts w:eastAsia="MS Mincho"/>
          <w:b/>
          <w:i/>
          <w:lang w:eastAsia="ja-JP"/>
        </w:rPr>
        <w:br/>
        <w:t xml:space="preserve">Малой Родиной, где мы живем”. </w:t>
      </w:r>
    </w:p>
    <w:p w:rsidR="00F25F01" w:rsidRDefault="00F25F01" w:rsidP="0003035B">
      <w:pPr>
        <w:rPr>
          <w:rFonts w:eastAsia="MS Mincho"/>
          <w:b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I. Вступление.</w:t>
      </w:r>
    </w:p>
    <w:p w:rsidR="00F25F01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Дорогие ребята! Вы родились в стране, которая называется Россией. Вы – россияне! Россия – огромная страна. </w:t>
      </w:r>
      <w:proofErr w:type="gramStart"/>
      <w:r w:rsidRPr="0003035B">
        <w:rPr>
          <w:rFonts w:eastAsia="MS Mincho"/>
          <w:lang w:eastAsia="ja-JP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03035B">
        <w:rPr>
          <w:rFonts w:eastAsia="MS Mincho"/>
          <w:lang w:eastAsia="ja-JP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Default="00F25F01" w:rsidP="0003035B">
      <w:pPr>
        <w:rPr>
          <w:rFonts w:eastAsia="MS Mincho"/>
          <w:b/>
          <w:i/>
          <w:lang w:eastAsia="ja-JP"/>
        </w:rPr>
      </w:pPr>
      <w:r w:rsidRPr="0003035B">
        <w:rPr>
          <w:rFonts w:eastAsia="MS Mincho"/>
          <w:b/>
          <w:i/>
          <w:lang w:eastAsia="ja-JP"/>
        </w:rPr>
        <w:t xml:space="preserve">Ученик читает стихотворение А. Прокофьева “С чего начинается Родина?” </w:t>
      </w:r>
    </w:p>
    <w:p w:rsidR="00F25F01" w:rsidRPr="0003035B" w:rsidRDefault="00F25F01" w:rsidP="0003035B">
      <w:pPr>
        <w:rPr>
          <w:rFonts w:eastAsia="MS Mincho"/>
          <w:b/>
          <w:i/>
          <w:lang w:eastAsia="ja-JP"/>
        </w:rPr>
      </w:pP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Но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городская улица или уютный дворик с качелями. </w:t>
      </w:r>
    </w:p>
    <w:p w:rsidR="00F25F01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>Словом, малая Родина у каждого своя!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Default="00F25F01" w:rsidP="0003035B">
      <w:pPr>
        <w:rPr>
          <w:rFonts w:eastAsia="MS Mincho"/>
          <w:b/>
          <w:i/>
          <w:lang w:eastAsia="ja-JP"/>
        </w:rPr>
      </w:pPr>
      <w:r w:rsidRPr="0003035B">
        <w:rPr>
          <w:rFonts w:eastAsia="MS Mincho"/>
          <w:b/>
          <w:i/>
          <w:lang w:eastAsia="ja-JP"/>
        </w:rPr>
        <w:t>Ученик читает стихотворение “Малая Родина”</w:t>
      </w:r>
    </w:p>
    <w:p w:rsidR="00F25F01" w:rsidRPr="0003035B" w:rsidRDefault="00F25F01" w:rsidP="0003035B">
      <w:pPr>
        <w:rPr>
          <w:rFonts w:eastAsia="MS Mincho"/>
          <w:b/>
          <w:i/>
          <w:lang w:eastAsia="ja-JP"/>
        </w:rPr>
      </w:pPr>
    </w:p>
    <w:p w:rsidR="00F25F01" w:rsidRDefault="00F25F01" w:rsidP="0003035B">
      <w:pPr>
        <w:ind w:left="1800"/>
        <w:rPr>
          <w:rFonts w:eastAsia="MS Mincho"/>
          <w:sz w:val="32"/>
          <w:szCs w:val="32"/>
          <w:lang w:eastAsia="ja-JP"/>
        </w:rPr>
      </w:pPr>
      <w:r w:rsidRPr="0003035B">
        <w:rPr>
          <w:rFonts w:eastAsia="MS Mincho"/>
          <w:sz w:val="32"/>
          <w:szCs w:val="32"/>
          <w:lang w:eastAsia="ja-JP"/>
        </w:rPr>
        <w:t xml:space="preserve">Малая Родина – </w:t>
      </w:r>
      <w:r w:rsidRPr="0003035B">
        <w:rPr>
          <w:rFonts w:eastAsia="MS Mincho"/>
          <w:sz w:val="32"/>
          <w:szCs w:val="32"/>
          <w:lang w:eastAsia="ja-JP"/>
        </w:rPr>
        <w:br/>
        <w:t>Островок земли.</w:t>
      </w:r>
      <w:r w:rsidRPr="0003035B">
        <w:rPr>
          <w:rFonts w:eastAsia="MS Mincho"/>
          <w:sz w:val="32"/>
          <w:szCs w:val="32"/>
          <w:lang w:eastAsia="ja-JP"/>
        </w:rPr>
        <w:br/>
        <w:t>Под окном смородина,</w:t>
      </w:r>
      <w:r w:rsidRPr="0003035B">
        <w:rPr>
          <w:rFonts w:eastAsia="MS Mincho"/>
          <w:sz w:val="32"/>
          <w:szCs w:val="32"/>
          <w:lang w:eastAsia="ja-JP"/>
        </w:rPr>
        <w:br/>
        <w:t>Вишни расцвели.</w:t>
      </w:r>
      <w:r w:rsidRPr="0003035B">
        <w:rPr>
          <w:rFonts w:eastAsia="MS Mincho"/>
          <w:sz w:val="32"/>
          <w:szCs w:val="32"/>
          <w:lang w:eastAsia="ja-JP"/>
        </w:rPr>
        <w:br/>
        <w:t>Яблоня кудрявая</w:t>
      </w:r>
      <w:proofErr w:type="gramStart"/>
      <w:r w:rsidRPr="0003035B">
        <w:rPr>
          <w:rFonts w:eastAsia="MS Mincho"/>
          <w:sz w:val="32"/>
          <w:szCs w:val="32"/>
          <w:lang w:eastAsia="ja-JP"/>
        </w:rPr>
        <w:t xml:space="preserve"> ,</w:t>
      </w:r>
      <w:proofErr w:type="gramEnd"/>
      <w:r w:rsidRPr="0003035B">
        <w:rPr>
          <w:rFonts w:eastAsia="MS Mincho"/>
          <w:sz w:val="32"/>
          <w:szCs w:val="32"/>
          <w:lang w:eastAsia="ja-JP"/>
        </w:rPr>
        <w:br/>
        <w:t xml:space="preserve">А под ней скамья – </w:t>
      </w:r>
      <w:r w:rsidRPr="0003035B">
        <w:rPr>
          <w:rFonts w:eastAsia="MS Mincho"/>
          <w:sz w:val="32"/>
          <w:szCs w:val="32"/>
          <w:lang w:eastAsia="ja-JP"/>
        </w:rPr>
        <w:br/>
        <w:t>Ласковая малая</w:t>
      </w:r>
      <w:r w:rsidRPr="0003035B">
        <w:rPr>
          <w:rFonts w:eastAsia="MS Mincho"/>
          <w:sz w:val="32"/>
          <w:szCs w:val="32"/>
          <w:lang w:eastAsia="ja-JP"/>
        </w:rPr>
        <w:br/>
        <w:t>Родина моя!</w:t>
      </w: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lastRenderedPageBreak/>
        <w:t xml:space="preserve">II. Мой родной город Набережные Челны. 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Набережные Челны  – это плодородные земли, поля, окрашенные золотом пшеницы, бело-розовые сады весной, море, богатое рыбой. Разве это не сказка? Но главное наше богатство – люди.</w:t>
      </w:r>
    </w:p>
    <w:p w:rsidR="00F25F01" w:rsidRPr="0003035B" w:rsidRDefault="00F25F01" w:rsidP="0003035B">
      <w:pPr>
        <w:rPr>
          <w:rFonts w:eastAsia="MS Mincho"/>
          <w:b/>
          <w:i/>
          <w:lang w:eastAsia="ja-JP"/>
        </w:rPr>
      </w:pPr>
      <w:r w:rsidRPr="0003035B">
        <w:rPr>
          <w:rFonts w:eastAsia="MS Mincho"/>
          <w:b/>
          <w:i/>
          <w:lang w:eastAsia="ja-JP"/>
        </w:rPr>
        <w:t>Презентация «Экскурсия по г</w:t>
      </w:r>
      <w:proofErr w:type="gramStart"/>
      <w:r w:rsidRPr="0003035B">
        <w:rPr>
          <w:rFonts w:eastAsia="MS Mincho"/>
          <w:b/>
          <w:i/>
          <w:lang w:eastAsia="ja-JP"/>
        </w:rPr>
        <w:t>.Н</w:t>
      </w:r>
      <w:proofErr w:type="gramEnd"/>
      <w:r w:rsidRPr="0003035B">
        <w:rPr>
          <w:rFonts w:eastAsia="MS Mincho"/>
          <w:b/>
          <w:i/>
          <w:lang w:eastAsia="ja-JP"/>
        </w:rPr>
        <w:t>абережные Челны» (слайд 1, 2)</w:t>
      </w:r>
    </w:p>
    <w:p w:rsidR="00F25F01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Мы начинаем нашу экскурсию с улицы Центральной. На стрелке трех рек – Камы, </w:t>
      </w:r>
      <w:proofErr w:type="spellStart"/>
      <w:r w:rsidRPr="0003035B">
        <w:rPr>
          <w:rFonts w:eastAsia="MS Mincho"/>
          <w:lang w:eastAsia="ja-JP"/>
        </w:rPr>
        <w:t>Челнинки</w:t>
      </w:r>
      <w:proofErr w:type="spellEnd"/>
      <w:r w:rsidRPr="0003035B">
        <w:rPr>
          <w:rFonts w:eastAsia="MS Mincho"/>
          <w:lang w:eastAsia="ja-JP"/>
        </w:rPr>
        <w:t xml:space="preserve"> и </w:t>
      </w:r>
      <w:proofErr w:type="spellStart"/>
      <w:r w:rsidRPr="0003035B">
        <w:rPr>
          <w:rFonts w:eastAsia="MS Mincho"/>
          <w:lang w:eastAsia="ja-JP"/>
        </w:rPr>
        <w:t>Мелекесски</w:t>
      </w:r>
      <w:proofErr w:type="spellEnd"/>
      <w:r w:rsidRPr="0003035B">
        <w:rPr>
          <w:rFonts w:eastAsia="MS Mincho"/>
          <w:lang w:eastAsia="ja-JP"/>
        </w:rPr>
        <w:t>, где были основаны более трех с половиной веков тому назад Набережные Челны.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 xml:space="preserve">III. Давным-давно… (слайд 3,4,5) 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Это название известно любому жителю нашей страны, и ассоциируется </w:t>
      </w:r>
      <w:proofErr w:type="gramStart"/>
      <w:r w:rsidRPr="0003035B">
        <w:rPr>
          <w:rFonts w:eastAsia="MS Mincho"/>
          <w:lang w:eastAsia="ja-JP"/>
        </w:rPr>
        <w:t>оно</w:t>
      </w:r>
      <w:proofErr w:type="gramEnd"/>
      <w:r w:rsidRPr="0003035B">
        <w:rPr>
          <w:rFonts w:eastAsia="MS Mincho"/>
          <w:lang w:eastAsia="ja-JP"/>
        </w:rPr>
        <w:t xml:space="preserve"> прежде всего с КамАЗом - огромным автозаводом и выпускаемой им продукцией. Однако</w:t>
      </w:r>
      <w:proofErr w:type="gramStart"/>
      <w:r w:rsidRPr="0003035B">
        <w:rPr>
          <w:rFonts w:eastAsia="MS Mincho"/>
          <w:lang w:eastAsia="ja-JP"/>
        </w:rPr>
        <w:t>,</w:t>
      </w:r>
      <w:proofErr w:type="gramEnd"/>
      <w:r w:rsidRPr="0003035B">
        <w:rPr>
          <w:rFonts w:eastAsia="MS Mincho"/>
          <w:lang w:eastAsia="ja-JP"/>
        </w:rPr>
        <w:t xml:space="preserve"> история Набережных Челнов началась за несколько столетий до того, как в фундамент автогиганта был заложен первый камень. Весной </w:t>
      </w:r>
      <w:smartTag w:uri="urn:schemas-microsoft-com:office:smarttags" w:element="metricconverter">
        <w:smartTagPr>
          <w:attr w:name="ProductID" w:val="1626 г"/>
        </w:smartTagPr>
        <w:r w:rsidRPr="0003035B">
          <w:rPr>
            <w:rFonts w:eastAsia="MS Mincho"/>
            <w:lang w:eastAsia="ja-JP"/>
          </w:rPr>
          <w:t>1626 г</w:t>
        </w:r>
      </w:smartTag>
      <w:r w:rsidRPr="0003035B">
        <w:rPr>
          <w:rFonts w:eastAsia="MS Mincho"/>
          <w:lang w:eastAsia="ja-JP"/>
        </w:rPr>
        <w:t>. на левом берегу Камы, заросшем дикими лесами, появилась община крестьян из дворцового села Елабуги. Переселенцам пришлось по душе новое место жительства и по берегам небольших речек (</w:t>
      </w:r>
      <w:proofErr w:type="spellStart"/>
      <w:r w:rsidRPr="0003035B">
        <w:rPr>
          <w:rFonts w:eastAsia="MS Mincho"/>
          <w:lang w:eastAsia="ja-JP"/>
        </w:rPr>
        <w:t>Мелекески</w:t>
      </w:r>
      <w:proofErr w:type="spellEnd"/>
      <w:r w:rsidRPr="0003035B">
        <w:rPr>
          <w:rFonts w:eastAsia="MS Mincho"/>
          <w:lang w:eastAsia="ja-JP"/>
        </w:rPr>
        <w:t xml:space="preserve">, </w:t>
      </w:r>
      <w:proofErr w:type="spellStart"/>
      <w:r w:rsidRPr="0003035B">
        <w:rPr>
          <w:rFonts w:eastAsia="MS Mincho"/>
          <w:lang w:eastAsia="ja-JP"/>
        </w:rPr>
        <w:t>Челнинки</w:t>
      </w:r>
      <w:proofErr w:type="spellEnd"/>
      <w:r w:rsidRPr="0003035B">
        <w:rPr>
          <w:rFonts w:eastAsia="MS Mincho"/>
          <w:lang w:eastAsia="ja-JP"/>
        </w:rPr>
        <w:t xml:space="preserve">, </w:t>
      </w:r>
      <w:proofErr w:type="spellStart"/>
      <w:r w:rsidRPr="0003035B">
        <w:rPr>
          <w:rFonts w:eastAsia="MS Mincho"/>
          <w:lang w:eastAsia="ja-JP"/>
        </w:rPr>
        <w:t>Шильны</w:t>
      </w:r>
      <w:proofErr w:type="spellEnd"/>
      <w:r w:rsidRPr="0003035B">
        <w:rPr>
          <w:rFonts w:eastAsia="MS Mincho"/>
          <w:lang w:eastAsia="ja-JP"/>
        </w:rPr>
        <w:t>) за короткое время возник целый ряд починков и деревень – Мысовые Челны, Бережные Челны, Сидоровка, Орловка, Мироновка и другие.</w:t>
      </w:r>
    </w:p>
    <w:p w:rsidR="00F25F01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К началу ХХ века </w:t>
      </w:r>
      <w:proofErr w:type="gramStart"/>
      <w:r w:rsidRPr="0003035B">
        <w:rPr>
          <w:rFonts w:eastAsia="MS Mincho"/>
          <w:lang w:eastAsia="ja-JP"/>
        </w:rPr>
        <w:t>село</w:t>
      </w:r>
      <w:proofErr w:type="gramEnd"/>
      <w:r w:rsidRPr="0003035B">
        <w:rPr>
          <w:rFonts w:eastAsia="MS Mincho"/>
          <w:lang w:eastAsia="ja-JP"/>
        </w:rPr>
        <w:t xml:space="preserve"> Бережные Челны отстроилось и похорошело. Улица Дворянская (нынешняя Центральная) была застроена добротными домами купцов и торговцев. Эти дома были, как правило, однотипные - двухэтажные, полукаменные. Первый этаж был сложен из </w:t>
      </w:r>
      <w:proofErr w:type="gramStart"/>
      <w:r w:rsidRPr="0003035B">
        <w:rPr>
          <w:rFonts w:eastAsia="MS Mincho"/>
          <w:lang w:eastAsia="ja-JP"/>
        </w:rPr>
        <w:t>камня</w:t>
      </w:r>
      <w:proofErr w:type="gramEnd"/>
      <w:r w:rsidRPr="0003035B">
        <w:rPr>
          <w:rFonts w:eastAsia="MS Mincho"/>
          <w:lang w:eastAsia="ja-JP"/>
        </w:rPr>
        <w:t xml:space="preserve"> и там размещались лавки или иные производственные заведения. Второй этаж - деревянный - занимали жилые комнаты хозяев. Вход в лавку для посетителей располагался с улицы. Хозяева и прислуга входили в свои жилые помещения со двора. При каждом доме имелся обширный хозяйственный двор с постройками. </w:t>
      </w:r>
      <w:proofErr w:type="gramStart"/>
      <w:r w:rsidRPr="0003035B">
        <w:rPr>
          <w:rFonts w:eastAsia="MS Mincho"/>
          <w:lang w:eastAsia="ja-JP"/>
        </w:rPr>
        <w:t>Начиная с древних времен и по сегодняшний день наш город цветет</w:t>
      </w:r>
      <w:proofErr w:type="gramEnd"/>
      <w:r w:rsidRPr="0003035B">
        <w:rPr>
          <w:rFonts w:eastAsia="MS Mincho"/>
          <w:lang w:eastAsia="ja-JP"/>
        </w:rPr>
        <w:t xml:space="preserve"> и развивается!!!!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IV.  Артерия Набережных Челнов</w:t>
      </w:r>
      <w:proofErr w:type="gramStart"/>
      <w:r w:rsidRPr="0003035B">
        <w:rPr>
          <w:rFonts w:eastAsia="MS Mincho"/>
          <w:b/>
          <w:lang w:eastAsia="ja-JP"/>
        </w:rPr>
        <w:t>.</w:t>
      </w:r>
      <w:proofErr w:type="gramEnd"/>
      <w:r w:rsidRPr="0003035B">
        <w:rPr>
          <w:rFonts w:eastAsia="MS Mincho"/>
          <w:b/>
          <w:lang w:eastAsia="ja-JP"/>
        </w:rPr>
        <w:t xml:space="preserve"> (</w:t>
      </w:r>
      <w:proofErr w:type="gramStart"/>
      <w:r w:rsidRPr="0003035B">
        <w:rPr>
          <w:rFonts w:eastAsia="MS Mincho"/>
          <w:b/>
          <w:lang w:eastAsia="ja-JP"/>
        </w:rPr>
        <w:t>с</w:t>
      </w:r>
      <w:proofErr w:type="gramEnd"/>
      <w:r w:rsidRPr="0003035B">
        <w:rPr>
          <w:rFonts w:eastAsia="MS Mincho"/>
          <w:b/>
          <w:lang w:eastAsia="ja-JP"/>
        </w:rPr>
        <w:t xml:space="preserve">лайд 6) </w:t>
      </w:r>
    </w:p>
    <w:p w:rsidR="00F25F01" w:rsidRPr="0003035B" w:rsidRDefault="00F25F01" w:rsidP="0003035B">
      <w:pPr>
        <w:rPr>
          <w:rFonts w:eastAsia="MS Mincho"/>
          <w:b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proofErr w:type="spellStart"/>
      <w:r w:rsidRPr="0003035B">
        <w:rPr>
          <w:rFonts w:eastAsia="MS Mincho"/>
          <w:b/>
          <w:lang w:eastAsia="ja-JP"/>
        </w:rPr>
        <w:t>Физминутка</w:t>
      </w:r>
      <w:proofErr w:type="spellEnd"/>
      <w:r w:rsidRPr="0003035B">
        <w:rPr>
          <w:rFonts w:eastAsia="MS Mincho"/>
          <w:b/>
          <w:lang w:eastAsia="ja-JP"/>
        </w:rPr>
        <w:t xml:space="preserve">: </w:t>
      </w:r>
    </w:p>
    <w:p w:rsidR="00F25F01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>Учитель предлагает учащимся вспомнить виды активного отдыха в парках и скверах. И вместе с ребятами пантомимой показывает названные варианты (катание на велосипеде, игра в мяч, бадминтон).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V. История Нашего города в картинках</w:t>
      </w:r>
      <w:proofErr w:type="gramStart"/>
      <w:r w:rsidRPr="0003035B">
        <w:rPr>
          <w:rFonts w:eastAsia="MS Mincho"/>
          <w:b/>
          <w:lang w:eastAsia="ja-JP"/>
        </w:rPr>
        <w:t>.</w:t>
      </w:r>
      <w:proofErr w:type="gramEnd"/>
      <w:r w:rsidRPr="0003035B">
        <w:rPr>
          <w:rFonts w:eastAsia="MS Mincho"/>
          <w:b/>
          <w:lang w:eastAsia="ja-JP"/>
        </w:rPr>
        <w:t xml:space="preserve"> (</w:t>
      </w:r>
      <w:proofErr w:type="gramStart"/>
      <w:r w:rsidRPr="0003035B">
        <w:rPr>
          <w:rFonts w:eastAsia="MS Mincho"/>
          <w:b/>
          <w:lang w:eastAsia="ja-JP"/>
        </w:rPr>
        <w:t>с</w:t>
      </w:r>
      <w:proofErr w:type="gramEnd"/>
      <w:r w:rsidRPr="0003035B">
        <w:rPr>
          <w:rFonts w:eastAsia="MS Mincho"/>
          <w:b/>
          <w:lang w:eastAsia="ja-JP"/>
        </w:rPr>
        <w:t>лайд 7,8)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 Посмотрите на фото старых Челнов до строительства КамАЗа. Теперь он очень преобразился.</w:t>
      </w:r>
    </w:p>
    <w:p w:rsidR="00F25F01" w:rsidRPr="0003035B" w:rsidRDefault="00F25F01" w:rsidP="0003035B">
      <w:pPr>
        <w:rPr>
          <w:rFonts w:eastAsia="MS Mincho"/>
          <w:b/>
          <w:i/>
          <w:lang w:eastAsia="ja-JP"/>
        </w:rPr>
      </w:pPr>
      <w:r w:rsidRPr="0003035B">
        <w:rPr>
          <w:rFonts w:eastAsia="MS Mincho"/>
          <w:b/>
          <w:i/>
          <w:lang w:eastAsia="ja-JP"/>
        </w:rPr>
        <w:t> Стихотворение читает ученик:</w:t>
      </w:r>
    </w:p>
    <w:p w:rsidR="00F25F01" w:rsidRPr="0003035B" w:rsidRDefault="00F25F01" w:rsidP="0003035B">
      <w:pPr>
        <w:ind w:left="126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>Передо мной растут Челны</w:t>
      </w:r>
    </w:p>
    <w:p w:rsidR="00F25F01" w:rsidRPr="0003035B" w:rsidRDefault="00F25F01" w:rsidP="0003035B">
      <w:pPr>
        <w:ind w:left="126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 xml:space="preserve">Батырам в сказке, в чуде такой отвагою </w:t>
      </w:r>
      <w:proofErr w:type="gramStart"/>
      <w:r w:rsidRPr="0003035B">
        <w:rPr>
          <w:rFonts w:eastAsia="MS Mincho"/>
          <w:sz w:val="36"/>
          <w:szCs w:val="36"/>
          <w:lang w:eastAsia="ja-JP"/>
        </w:rPr>
        <w:t>полны</w:t>
      </w:r>
      <w:proofErr w:type="gramEnd"/>
      <w:r w:rsidRPr="0003035B">
        <w:rPr>
          <w:rFonts w:eastAsia="MS Mincho"/>
          <w:sz w:val="36"/>
          <w:szCs w:val="36"/>
          <w:lang w:eastAsia="ja-JP"/>
        </w:rPr>
        <w:t>,</w:t>
      </w:r>
    </w:p>
    <w:p w:rsidR="00F25F01" w:rsidRPr="0003035B" w:rsidRDefault="00F25F01" w:rsidP="0003035B">
      <w:pPr>
        <w:ind w:left="126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 xml:space="preserve">Такой душой </w:t>
      </w:r>
      <w:proofErr w:type="gramStart"/>
      <w:r w:rsidRPr="0003035B">
        <w:rPr>
          <w:rFonts w:eastAsia="MS Mincho"/>
          <w:sz w:val="36"/>
          <w:szCs w:val="36"/>
          <w:lang w:eastAsia="ja-JP"/>
        </w:rPr>
        <w:t>наделены</w:t>
      </w:r>
      <w:proofErr w:type="gramEnd"/>
    </w:p>
    <w:p w:rsidR="00F25F01" w:rsidRPr="0003035B" w:rsidRDefault="00F25F01" w:rsidP="0003035B">
      <w:pPr>
        <w:ind w:left="126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>Где силу взяли люди?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VI. Гордость Набережных Челнов (слайд 9,10)</w:t>
      </w:r>
    </w:p>
    <w:p w:rsidR="00F25F01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 w:rsidRPr="0003035B">
        <w:rPr>
          <w:rFonts w:eastAsia="MS Mincho"/>
          <w:lang w:eastAsia="ja-JP"/>
        </w:rPr>
        <w:t xml:space="preserve">  Команда «</w:t>
      </w:r>
      <w:proofErr w:type="spellStart"/>
      <w:r w:rsidRPr="0003035B">
        <w:rPr>
          <w:rFonts w:eastAsia="MS Mincho"/>
          <w:lang w:eastAsia="ja-JP"/>
        </w:rPr>
        <w:t>Камаз-Мастер</w:t>
      </w:r>
      <w:proofErr w:type="spellEnd"/>
      <w:r w:rsidRPr="0003035B">
        <w:rPr>
          <w:rFonts w:eastAsia="MS Mincho"/>
          <w:lang w:eastAsia="ja-JP"/>
        </w:rPr>
        <w:t>»- десятикратные победители авторалли Париж Дакар.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VII. Достопримечательности.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>Выступление учителя сопровождается показом слайдов.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Style w:val="c3"/>
          <w:b/>
        </w:rPr>
        <w:t>(</w:t>
      </w:r>
      <w:r w:rsidRPr="0003035B">
        <w:rPr>
          <w:rFonts w:eastAsia="MS Mincho"/>
          <w:b/>
          <w:lang w:eastAsia="ja-JP"/>
        </w:rPr>
        <w:t>Слайд 15)</w:t>
      </w:r>
      <w:r w:rsidRPr="0003035B">
        <w:rPr>
          <w:rFonts w:eastAsia="MS Mincho"/>
          <w:lang w:eastAsia="ja-JP"/>
        </w:rPr>
        <w:t xml:space="preserve"> Сейчас мы приближаемся к монументу славы. Он был воздвигнут </w:t>
      </w:r>
      <w:proofErr w:type="gramStart"/>
      <w:r w:rsidRPr="0003035B">
        <w:rPr>
          <w:rFonts w:eastAsia="MS Mincho"/>
          <w:lang w:eastAsia="ja-JP"/>
        </w:rPr>
        <w:t>благодарными</w:t>
      </w:r>
      <w:proofErr w:type="gramEnd"/>
      <w:r w:rsidRPr="0003035B">
        <w:rPr>
          <w:rFonts w:eastAsia="MS Mincho"/>
          <w:lang w:eastAsia="ja-JP"/>
        </w:rPr>
        <w:t xml:space="preserve"> </w:t>
      </w:r>
      <w:proofErr w:type="spellStart"/>
      <w:r w:rsidRPr="0003035B">
        <w:rPr>
          <w:rFonts w:eastAsia="MS Mincho"/>
          <w:lang w:eastAsia="ja-JP"/>
        </w:rPr>
        <w:t>челнинцами</w:t>
      </w:r>
      <w:proofErr w:type="spellEnd"/>
      <w:r w:rsidRPr="0003035B">
        <w:rPr>
          <w:rFonts w:eastAsia="MS Mincho"/>
          <w:lang w:eastAsia="ja-JP"/>
        </w:rPr>
        <w:t xml:space="preserve"> в память о своих героях – земляках, погибших в ВОВ.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lang w:eastAsia="ja-JP"/>
        </w:rPr>
        <w:t>(Слайд 17)</w:t>
      </w:r>
      <w:r w:rsidRPr="0003035B">
        <w:rPr>
          <w:rFonts w:eastAsia="MS Mincho"/>
          <w:lang w:eastAsia="ja-JP"/>
        </w:rPr>
        <w:t xml:space="preserve"> Это ледовый дворец, это театр «Мастеровые» культуры «Энергетик». Люди нашего города могут не только работать, но и отдыхать.</w:t>
      </w:r>
    </w:p>
    <w:p w:rsidR="00F25F01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lang w:eastAsia="ja-JP"/>
        </w:rPr>
        <w:lastRenderedPageBreak/>
        <w:t>(Слайд 19)</w:t>
      </w:r>
      <w:r w:rsidRPr="0003035B">
        <w:rPr>
          <w:rFonts w:eastAsia="MS Mincho"/>
          <w:lang w:eastAsia="ja-JP"/>
        </w:rPr>
        <w:t xml:space="preserve"> Посмотрите, перед вами Бульвар Энтузиастов. Это место создано для отдыха наших горожан. Интересные скульптуры, фонтаны, детские площадки радуют глаз.</w:t>
      </w:r>
    </w:p>
    <w:p w:rsidR="00F25F01" w:rsidRPr="0003035B" w:rsidRDefault="00F25F01" w:rsidP="0003035B">
      <w:pPr>
        <w:rPr>
          <w:rFonts w:eastAsia="MS Mincho"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>VIII. Викторина для учащихся. (Составляется группами учащихся по исследованным вопросам).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>
        <w:rPr>
          <w:rFonts w:eastAsia="MS Mincho"/>
          <w:b/>
          <w:i/>
          <w:lang w:eastAsia="ja-JP"/>
        </w:rPr>
        <w:t xml:space="preserve"> </w:t>
      </w:r>
      <w:r w:rsidRPr="0003035B">
        <w:rPr>
          <w:rFonts w:eastAsia="MS Mincho"/>
          <w:lang w:eastAsia="ja-JP"/>
        </w:rPr>
        <w:t>Ребята, как вы думаете, что имел в виду английский писатель Джек Лондон, который утверждал, что истинное значение человека жить, а не существовать. Какая разница в понятиях “жить” и “существовать”?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Выслушиваю ответы учащихся, подвожу итог: “Существовать” – это бесцельно, беспечно проводить время, не думая о будущем, не помня прошлого, не заботясь ни о ком и ни о чем. “Жить” – это значит приносить пользу, иметь цели в жизни, достигать их, заботиться о </w:t>
      </w:r>
      <w:proofErr w:type="gramStart"/>
      <w:r w:rsidRPr="0003035B">
        <w:rPr>
          <w:rFonts w:eastAsia="MS Mincho"/>
          <w:lang w:eastAsia="ja-JP"/>
        </w:rPr>
        <w:t>ближнем</w:t>
      </w:r>
      <w:proofErr w:type="gramEnd"/>
      <w:r w:rsidRPr="0003035B">
        <w:rPr>
          <w:rFonts w:eastAsia="MS Mincho"/>
          <w:lang w:eastAsia="ja-JP"/>
        </w:rPr>
        <w:t>.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b/>
          <w:i/>
          <w:lang w:eastAsia="ja-JP"/>
        </w:rPr>
        <w:t>Учитель:</w:t>
      </w:r>
      <w:r>
        <w:rPr>
          <w:rFonts w:eastAsia="MS Mincho"/>
          <w:b/>
          <w:i/>
          <w:lang w:eastAsia="ja-JP"/>
        </w:rPr>
        <w:t xml:space="preserve"> </w:t>
      </w:r>
      <w:r w:rsidRPr="0003035B">
        <w:rPr>
          <w:rFonts w:eastAsia="MS Mincho"/>
          <w:lang w:eastAsia="ja-JP"/>
        </w:rPr>
        <w:t>Недаром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городу и улице, на которой вы жили, ЛЮБОВЬ К МАЛОЙ РОДИНЕ.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proofErr w:type="gramStart"/>
      <w:r w:rsidRPr="0003035B">
        <w:rPr>
          <w:rFonts w:eastAsia="MS Mincho"/>
          <w:lang w:eastAsia="ja-JP"/>
        </w:rPr>
        <w:t>Ну</w:t>
      </w:r>
      <w:proofErr w:type="gramEnd"/>
      <w:r w:rsidRPr="0003035B">
        <w:rPr>
          <w:rFonts w:eastAsia="MS Mincho"/>
          <w:lang w:eastAsia="ja-JP"/>
        </w:rPr>
        <w:t xml:space="preserve"> вот и подошла к концу наша экскурсия.</w:t>
      </w:r>
    </w:p>
    <w:p w:rsidR="00F25F01" w:rsidRPr="0003035B" w:rsidRDefault="00F25F01" w:rsidP="0003035B">
      <w:pPr>
        <w:rPr>
          <w:rFonts w:eastAsia="MS Mincho"/>
          <w:b/>
          <w:lang w:eastAsia="ja-JP"/>
        </w:rPr>
      </w:pPr>
      <w:r w:rsidRPr="0003035B">
        <w:rPr>
          <w:rFonts w:eastAsia="MS Mincho"/>
          <w:b/>
          <w:lang w:eastAsia="ja-JP"/>
        </w:rPr>
        <w:t xml:space="preserve">Ученик: </w:t>
      </w:r>
    </w:p>
    <w:p w:rsidR="00F25F01" w:rsidRPr="0003035B" w:rsidRDefault="00F25F01" w:rsidP="0003035B">
      <w:pPr>
        <w:ind w:left="90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>Неразрывны слова  «грязь» и «КамАЗ»</w:t>
      </w:r>
    </w:p>
    <w:p w:rsidR="00F25F01" w:rsidRPr="0003035B" w:rsidRDefault="00F25F01" w:rsidP="0003035B">
      <w:pPr>
        <w:ind w:left="90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>Здесь ветры такие, Здесь судьбы людские:</w:t>
      </w:r>
    </w:p>
    <w:p w:rsidR="00F25F01" w:rsidRPr="0003035B" w:rsidRDefault="00F25F01" w:rsidP="0003035B">
      <w:pPr>
        <w:ind w:left="90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 xml:space="preserve">Одним </w:t>
      </w:r>
      <w:proofErr w:type="spellStart"/>
      <w:r w:rsidRPr="0003035B">
        <w:rPr>
          <w:rFonts w:eastAsia="MS Mincho"/>
          <w:sz w:val="36"/>
          <w:szCs w:val="36"/>
          <w:lang w:eastAsia="ja-JP"/>
        </w:rPr>
        <w:t>пъедесталы</w:t>
      </w:r>
      <w:proofErr w:type="spellEnd"/>
      <w:r w:rsidRPr="0003035B">
        <w:rPr>
          <w:rFonts w:eastAsia="MS Mincho"/>
          <w:sz w:val="36"/>
          <w:szCs w:val="36"/>
          <w:lang w:eastAsia="ja-JP"/>
        </w:rPr>
        <w:t>, Другим просто грязь,</w:t>
      </w:r>
    </w:p>
    <w:p w:rsidR="00F25F01" w:rsidRPr="0003035B" w:rsidRDefault="00F25F01" w:rsidP="0003035B">
      <w:pPr>
        <w:ind w:left="90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>Но, друг, понимаешь, Ты сам выбираешь,</w:t>
      </w:r>
    </w:p>
    <w:p w:rsidR="00F25F01" w:rsidRPr="0003035B" w:rsidRDefault="00F25F01" w:rsidP="0003035B">
      <w:pPr>
        <w:ind w:left="90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 xml:space="preserve">Ты прав был, </w:t>
      </w:r>
    </w:p>
    <w:p w:rsidR="00F25F01" w:rsidRDefault="00F25F01" w:rsidP="0003035B">
      <w:pPr>
        <w:ind w:left="900"/>
        <w:rPr>
          <w:rFonts w:eastAsia="MS Mincho"/>
          <w:sz w:val="36"/>
          <w:szCs w:val="36"/>
          <w:lang w:eastAsia="ja-JP"/>
        </w:rPr>
      </w:pPr>
      <w:r w:rsidRPr="0003035B">
        <w:rPr>
          <w:rFonts w:eastAsia="MS Mincho"/>
          <w:sz w:val="36"/>
          <w:szCs w:val="36"/>
          <w:lang w:eastAsia="ja-JP"/>
        </w:rPr>
        <w:t>ЧТО ВЫБРАЛ ОДНАЖДЫ КАМАЗ</w:t>
      </w:r>
    </w:p>
    <w:p w:rsidR="00F25F01" w:rsidRPr="0003035B" w:rsidRDefault="00F25F01" w:rsidP="0003035B">
      <w:pPr>
        <w:ind w:left="900"/>
        <w:rPr>
          <w:rFonts w:eastAsia="MS Mincho"/>
          <w:sz w:val="36"/>
          <w:szCs w:val="36"/>
          <w:lang w:eastAsia="ja-JP"/>
        </w:rPr>
      </w:pPr>
    </w:p>
    <w:p w:rsidR="00F25F01" w:rsidRPr="0003035B" w:rsidRDefault="00F25F01" w:rsidP="0003035B">
      <w:pPr>
        <w:rPr>
          <w:rFonts w:eastAsia="MS Mincho"/>
          <w:b/>
          <w:i/>
          <w:lang w:eastAsia="ja-JP"/>
        </w:rPr>
      </w:pPr>
      <w:r w:rsidRPr="0003035B">
        <w:rPr>
          <w:rFonts w:eastAsia="MS Mincho"/>
          <w:b/>
          <w:i/>
          <w:lang w:eastAsia="ja-JP"/>
        </w:rPr>
        <w:t>Заключение.</w:t>
      </w:r>
    </w:p>
    <w:p w:rsidR="00F25F01" w:rsidRPr="0003035B" w:rsidRDefault="00F25F01" w:rsidP="0003035B">
      <w:pPr>
        <w:rPr>
          <w:rFonts w:eastAsia="MS Mincho"/>
          <w:lang w:eastAsia="ja-JP"/>
        </w:rPr>
      </w:pPr>
      <w:r w:rsidRPr="0003035B">
        <w:rPr>
          <w:rFonts w:eastAsia="MS Mincho"/>
          <w:lang w:eastAsia="ja-JP"/>
        </w:rPr>
        <w:t xml:space="preserve">Спасибо всем ребятам, участвовавшим в классном часе по истории нашего города. С заданием вы справились достойно. </w:t>
      </w:r>
    </w:p>
    <w:p w:rsidR="00F25F01" w:rsidRDefault="00F25F01"/>
    <w:sectPr w:rsidR="00F25F01" w:rsidSect="00BC498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79F"/>
    <w:multiLevelType w:val="multilevel"/>
    <w:tmpl w:val="4328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345E81"/>
    <w:multiLevelType w:val="multilevel"/>
    <w:tmpl w:val="74AE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F2E48"/>
    <w:multiLevelType w:val="hybridMultilevel"/>
    <w:tmpl w:val="81BEF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F486D"/>
    <w:multiLevelType w:val="multilevel"/>
    <w:tmpl w:val="88B61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E918BF"/>
    <w:multiLevelType w:val="multilevel"/>
    <w:tmpl w:val="2D5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9720E2"/>
    <w:multiLevelType w:val="multilevel"/>
    <w:tmpl w:val="6A50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938E8"/>
    <w:multiLevelType w:val="multilevel"/>
    <w:tmpl w:val="B6E40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2D6A9A"/>
    <w:multiLevelType w:val="multilevel"/>
    <w:tmpl w:val="D53E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E37C4E"/>
    <w:multiLevelType w:val="multilevel"/>
    <w:tmpl w:val="3EA8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9A0BB8"/>
    <w:multiLevelType w:val="multilevel"/>
    <w:tmpl w:val="FFD8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042FA2"/>
    <w:multiLevelType w:val="hybridMultilevel"/>
    <w:tmpl w:val="0720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22E"/>
    <w:rsid w:val="0003035B"/>
    <w:rsid w:val="00247F9A"/>
    <w:rsid w:val="00305625"/>
    <w:rsid w:val="005B3DDE"/>
    <w:rsid w:val="007E4262"/>
    <w:rsid w:val="007E622E"/>
    <w:rsid w:val="008A1C99"/>
    <w:rsid w:val="00981084"/>
    <w:rsid w:val="00A55192"/>
    <w:rsid w:val="00AB019F"/>
    <w:rsid w:val="00B95C1F"/>
    <w:rsid w:val="00BC498E"/>
    <w:rsid w:val="00CC166F"/>
    <w:rsid w:val="00D964C6"/>
    <w:rsid w:val="00F25F01"/>
    <w:rsid w:val="00F70941"/>
    <w:rsid w:val="00F7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4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E6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7E62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5C1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7E622E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7E622E"/>
    <w:rPr>
      <w:rFonts w:cs="Times New Roman"/>
      <w:i/>
      <w:iCs/>
    </w:rPr>
  </w:style>
  <w:style w:type="paragraph" w:styleId="a5">
    <w:name w:val="Normal (Web)"/>
    <w:basedOn w:val="a"/>
    <w:uiPriority w:val="99"/>
    <w:rsid w:val="007E622E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7E622E"/>
    <w:rPr>
      <w:rFonts w:cs="Times New Roman"/>
      <w:b/>
      <w:bCs/>
    </w:rPr>
  </w:style>
  <w:style w:type="paragraph" w:customStyle="1" w:styleId="c1">
    <w:name w:val="c1"/>
    <w:basedOn w:val="a"/>
    <w:uiPriority w:val="99"/>
    <w:rsid w:val="00305625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305625"/>
    <w:rPr>
      <w:rFonts w:cs="Times New Roman"/>
    </w:rPr>
  </w:style>
  <w:style w:type="paragraph" w:customStyle="1" w:styleId="c1c6">
    <w:name w:val="c1 c6"/>
    <w:basedOn w:val="a"/>
    <w:uiPriority w:val="99"/>
    <w:rsid w:val="00305625"/>
    <w:pPr>
      <w:spacing w:before="100" w:beforeAutospacing="1" w:after="100" w:afterAutospacing="1"/>
    </w:pPr>
  </w:style>
  <w:style w:type="paragraph" w:customStyle="1" w:styleId="c1c5">
    <w:name w:val="c1 c5"/>
    <w:basedOn w:val="a"/>
    <w:uiPriority w:val="99"/>
    <w:rsid w:val="00305625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A551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48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973</Words>
  <Characters>5550</Characters>
  <Application>Microsoft Office Word</Application>
  <DocSecurity>0</DocSecurity>
  <Lines>46</Lines>
  <Paragraphs>13</Paragraphs>
  <ScaleCrop>false</ScaleCrop>
  <Company>HomeLab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dcterms:created xsi:type="dcterms:W3CDTF">2014-08-31T09:49:00Z</dcterms:created>
  <dcterms:modified xsi:type="dcterms:W3CDTF">2017-11-18T10:21:00Z</dcterms:modified>
</cp:coreProperties>
</file>