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E4" w:rsidRPr="00B625E4" w:rsidRDefault="00B625E4" w:rsidP="00B62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18C9" w:rsidRPr="00B625E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B625E4">
        <w:rPr>
          <w:rFonts w:ascii="Times New Roman" w:hAnsi="Times New Roman" w:cs="Times New Roman"/>
          <w:b/>
          <w:sz w:val="24"/>
          <w:szCs w:val="24"/>
        </w:rPr>
        <w:t>: «Гигиена и охрана детского певческого голоса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Гигиена голоса - соблюдение певцом определенных правил поведения, певческий режим.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Созревание голоса охватывает длительный период жизни человека: с рождения до периода его зрелости. За это время голос претерпевает влияние самых разнообразных вредностей, которые при длительном влиянии могут приводить к более или менее стойким нарушениям голоса.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Первое, необходимо бороться с криком. Резкий, напряженный крик портит голосовой аппарат. Чтобы воспитать детский голос правильно, нужно, прежде всего, не допускать у детей крика. Некоторые из них слишком резко и много кричат дома, на переменах в школе, на улице.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В результате такие дети обычно начинают сипеть, кашлять, а иногда и теряют на время голос, потому, что от напряжения у них воспаляется гортань, а часто и самые голосовые связки, которые перестают нормально смыкаться.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С охрипшими, больными голосами эти дети приходят на занятия по вокалу. Привыкнув кричать, они и петь начинают </w:t>
      </w:r>
      <w:proofErr w:type="gramStart"/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крикливо</w:t>
      </w:r>
      <w:proofErr w:type="gramEnd"/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грубо, хриплыми голосами, что приносит им только вред. Резкое, напряженное, </w:t>
      </w:r>
      <w:proofErr w:type="gramStart"/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крикливое</w:t>
      </w:r>
      <w:proofErr w:type="gramEnd"/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пение точно так же портит голоса учащихся, как и крик в быту. Кроме того, такое пение некрасиво, нехудожественно, приносит вред самим учащимся и является дурным примером для других солистов, которые их слушают.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Конечно, громкая речь и даже крик во время игр – явление в значительной мере естественное для детей. Поэтому, если подходить к голосовому режиму детей вне вокального пения с точки зрения охраны их голоса, надо иметь в виду не насильственное ограничение детей, а главным образом доведение до их сознания представления о вреде чрезвычайного злоупотребления голосом.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Еще одно из основных правил гигиены и охраны голоса детей и подростков – систематические занятия пением, способствующие более интенсивному и планомерному развитию голосового аппарата. При этом укрепляются голосовые складки, формируются их функциональные особенности, тренируется музыкальная память и, таким образом, вырабатываются певческие навыки, необходимые при профессиональном использовании голоса.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Исследования доказали, что пение оказывает благоприятное влияние на организм ребенка и его интеллект. При соблюдении правил охраны голоса пение является своеобразной гимнастикой, которая способствует правильному развитию грудной клетки, регулирует функцию сердечно</w:t>
      </w:r>
      <w:r w:rsidR="00B62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B625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сосудистой системы и прививает ребенку художественно-эстетические навыки.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Нужно помнить, что продолжительное пение непрерывное утомляет голос, поэтому занятия должны идти по регламенту. Перерывы являются такой же важной частью воспитательного процесса, как соблюдение основных положений гигиены – педагогического процесса.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воспитания вокально-музыкальных способностей ребенка при отборе песен следует учитывать необходимость развития мелодического слуха и певческого голоса.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 Необходимо выбирать песни, удобные по тесситуре, ограниченного диапазона соответственно возрастным показателям и состоящие из небольших музыкальных фраз. Текст песен должен быть доступен пониманию детей и опираться на имеющиеся у них представления и образы. Понимание текста песни заставляет детей прислушиваться к звучанию и таким образом приучаться различать музыкальную выразительность. В результате этого вырабатывается активное слуховая чувствительность, которая имеет большое значение для развития голоса. Слуховая чувствительность позволяет воспринимать и точно воспроизводить звуковысотные соотношения мелодий. Как уже отмечалось, слуховые ощущения связаны с мышечными ощущениями, таким образом, в процессе тренировки одновременно развивается слуховая и мышечная чувствительность, т.е. вокально-слуховая координация, которая необходима для качественного развития голоса.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 обучении детей пению необходимо:</w:t>
      </w:r>
    </w:p>
    <w:p w:rsidR="00AD18C9" w:rsidRPr="00AD18C9" w:rsidRDefault="00AD18C9" w:rsidP="00AD18C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занятия с детьми нужно проводить в хорошо проветренных помещениях;</w:t>
      </w:r>
    </w:p>
    <w:p w:rsidR="00AD18C9" w:rsidRPr="00AD18C9" w:rsidRDefault="00AD18C9" w:rsidP="00AD18C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 выборе репертуара обращать внимание на звуковой диапазон песен, который должен соответствовать объему голоса детей той или иной возрастной группы;</w:t>
      </w:r>
    </w:p>
    <w:p w:rsidR="00AD18C9" w:rsidRPr="00AD18C9" w:rsidRDefault="00AD18C9" w:rsidP="00AD18C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удерживать детей от громкого пения (прежде всего во время разучивания); не громкое пение - одно из важнейших условий, обеспечивающих нормальное звучание детских голосов, а, следовательно, их нормальное развитие;</w:t>
      </w:r>
    </w:p>
    <w:p w:rsidR="00AD18C9" w:rsidRPr="00AD18C9" w:rsidRDefault="00AD18C9" w:rsidP="00AD18C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недопустимо исполнение детьми сложных вокальных композиций из репертуара взрослых;</w:t>
      </w:r>
    </w:p>
    <w:p w:rsidR="00AD18C9" w:rsidRPr="00AD18C9" w:rsidRDefault="00AD18C9" w:rsidP="00AD18C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количество песен на музыкальном занятии должно соответствовать для</w:t>
      </w: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каждой возрастной группы, не предлагать детям много песен для исполнения </w:t>
      </w:r>
      <w:proofErr w:type="gramStart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 </w:t>
      </w:r>
      <w:proofErr w:type="gramEnd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2-3 песни);</w:t>
      </w:r>
    </w:p>
    <w:p w:rsidR="00AD18C9" w:rsidRPr="00AD18C9" w:rsidRDefault="00AD18C9" w:rsidP="00AD18C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петь на улице пр</w:t>
      </w:r>
      <w:r w:rsidR="00B625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 температуре воздуха ниже +18</w:t>
      </w:r>
      <w:proofErr w:type="gramStart"/>
      <w:r w:rsidR="00B625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°</w:t>
      </w: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proofErr w:type="gramEnd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влажности выше 40-60 %.</w:t>
      </w:r>
    </w:p>
    <w:p w:rsidR="00AD18C9" w:rsidRPr="00AD18C9" w:rsidRDefault="00AD18C9" w:rsidP="00AD18C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случае заболевания органов голосового аппарата не посещать занятия до полного выздоровления ребенка.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Профилактика стойких нарушений голоса у детей и подростков должна </w:t>
      </w:r>
      <w:proofErr w:type="spellStart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предусматри</w:t>
      </w:r>
      <w:r w:rsidR="00B625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вать</w:t>
      </w:r>
      <w:proofErr w:type="spellEnd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соблюдение ими гигиены голоса, санацию патологических очагов верхних </w:t>
      </w:r>
      <w:proofErr w:type="spellStart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дыхатель</w:t>
      </w:r>
      <w:r w:rsidR="00B625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ных</w:t>
      </w:r>
      <w:proofErr w:type="spellEnd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путей, своевременную диагностику изменений в голосовом аппарате </w:t>
      </w:r>
      <w:proofErr w:type="gramStart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</w:t>
      </w:r>
      <w:proofErr w:type="gramEnd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ранних ста</w:t>
      </w:r>
      <w:r w:rsidR="00B625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proofErr w:type="spellStart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диях</w:t>
      </w:r>
      <w:proofErr w:type="spellEnd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когда они обратимы.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Гигиена и охрана голоса детей способствует нормальному развитию и функц</w:t>
      </w:r>
      <w:r w:rsidR="00B625E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ионированию голосового аппарата</w:t>
      </w:r>
      <w:r w:rsidRPr="00AD18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Родители и педагоги должны знать основные правила охраны детского голоса.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 Гигиена голоса неразрывно связана с режимом жизни и правилами общей гигиены. Под гигиеной голоса понимают соблюдение человеком определенных правил поведения, обеспечивающих сохранение здоровья голосового аппарата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 Необходимо осуществлять следующие мероприятия по гигиене и охране голоса ребенка: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недопустимо форсированное звучание голоса, злоупотребление высокими нотами, криком во время игры</w:t>
      </w:r>
      <w:proofErr w:type="gramStart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неумеренной речевой нагрузкой. В быту по возможности откажитесь от всех форм перенапряжения голоса (откашливание, крик, шепот, </w:t>
      </w: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длительные телефонные переговоры, разговоры на шумовом фоне, либо в условиях работающего транспорта). Избегайте визга;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не допускать большие речевые нагрузки, пение во время болезни;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нагрузка на голосовой аппарат должна соответствовать степени его тренированности;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необходимо избегать резкой смены температуры, а также жары, холода, духоты, пыли и т.п.;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с разгоряченным голосовым аппаратом нельзя выходить на улицу в холодное время года, необходимо несколько остыть;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не петь на улице при температуре воздуха ниже +18</w:t>
      </w:r>
      <w:proofErr w:type="gramStart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° С</w:t>
      </w:r>
      <w:proofErr w:type="gramEnd"/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влажности выше 40-60 %.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рекомендуется избегать пищи и напитков, раздражающих слизистую оболочку горла, – острого, излишне соленого, чрезмерно горячего или холодного;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– в случае болезни органов голосового аппарата необходимо своевременно обращаться к врачу: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необходимо полоскать горло. Полоскание соленой водой смягчает горло, дезинфицирует слизистую, помогает вывести слизь. Проводить эту процедуру надо 2 - 3раза  в день;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случае болезни органов голосового аппарата необходимо своевременно обращаться к специалисту, проводить комплексное обследование ребенка;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быту говорите достаточно громко, на удобной высоте тона;</w:t>
      </w:r>
    </w:p>
    <w:p w:rsidR="00AD18C9" w:rsidRPr="00AD18C9" w:rsidRDefault="00AD18C9" w:rsidP="00AD1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говорите легко, плавно и без усилий. При разговоре голову держите прямо. Участвующие в голосоведении мышцы лица, глотки и шеи должны быть расслаблены. Дыхание должно быть оптимальным.</w:t>
      </w:r>
    </w:p>
    <w:p w:rsidR="00AD18C9" w:rsidRPr="003A7510" w:rsidRDefault="00AD18C9" w:rsidP="003A7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 Соблюдение гигиенических правил, постановка голоса, ежедневные голосовые тренировки позволяют даже слабому от природы голосу быть работоспособным, постоянно совершенствоваться и сохранить отличные п</w:t>
      </w:r>
      <w:r w:rsidR="003A75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рофессиональные качества голоса</w:t>
      </w:r>
      <w:r w:rsidRPr="00AD18C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66589B" w:rsidRPr="00AD18C9" w:rsidRDefault="0066589B" w:rsidP="0066589B">
      <w:pPr>
        <w:rPr>
          <w:rFonts w:ascii="Times New Roman" w:hAnsi="Times New Roman" w:cs="Times New Roman"/>
          <w:b/>
          <w:sz w:val="24"/>
          <w:szCs w:val="24"/>
        </w:rPr>
      </w:pPr>
      <w:r w:rsidRPr="00AD18C9">
        <w:rPr>
          <w:rFonts w:ascii="Times New Roman" w:hAnsi="Times New Roman" w:cs="Times New Roman"/>
          <w:b/>
          <w:sz w:val="24"/>
          <w:szCs w:val="24"/>
        </w:rPr>
        <w:t>УПРАЖНЕНИЯ ДЛЯ УКРЕПЛЕНИЯ ГОРЛА</w:t>
      </w:r>
      <w:r w:rsidR="003A7510">
        <w:rPr>
          <w:rFonts w:ascii="Times New Roman" w:hAnsi="Times New Roman" w:cs="Times New Roman"/>
          <w:b/>
          <w:sz w:val="24"/>
          <w:szCs w:val="24"/>
        </w:rPr>
        <w:t>: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Горло здорово тогда, когда его ткани хорошо снабжаются кислородом крови.</w:t>
      </w:r>
    </w:p>
    <w:p w:rsidR="0066589B" w:rsidRPr="00AD18C9" w:rsidRDefault="0066589B" w:rsidP="00AD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 1. «Лошадка». Поцокать языком громко и быстро 10-30 сек.</w:t>
      </w:r>
    </w:p>
    <w:p w:rsidR="0066589B" w:rsidRPr="00AD18C9" w:rsidRDefault="00AD18C9" w:rsidP="00AD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2. «Ворона». Произносите «Ка - аа -</w:t>
      </w:r>
      <w:r w:rsidR="0066589B" w:rsidRPr="00AD18C9">
        <w:rPr>
          <w:rFonts w:ascii="Times New Roman" w:hAnsi="Times New Roman" w:cs="Times New Roman"/>
          <w:sz w:val="24"/>
          <w:szCs w:val="24"/>
        </w:rPr>
        <w:t xml:space="preserve"> аа – ар». Посмотрите при этом в зеркало.</w:t>
      </w:r>
      <w:r w:rsidR="0066589B" w:rsidRPr="00AD18C9">
        <w:rPr>
          <w:rFonts w:ascii="Times New Roman" w:hAnsi="Times New Roman" w:cs="Times New Roman"/>
          <w:sz w:val="24"/>
          <w:szCs w:val="24"/>
        </w:rPr>
        <w:br/>
      </w:r>
      <w:r w:rsidRPr="00AD18C9">
        <w:rPr>
          <w:rFonts w:ascii="Times New Roman" w:hAnsi="Times New Roman" w:cs="Times New Roman"/>
          <w:sz w:val="24"/>
          <w:szCs w:val="24"/>
        </w:rPr>
        <w:t>Постарайтесь</w:t>
      </w:r>
      <w:r w:rsidR="0066589B" w:rsidRPr="00AD18C9">
        <w:rPr>
          <w:rFonts w:ascii="Times New Roman" w:hAnsi="Times New Roman" w:cs="Times New Roman"/>
          <w:sz w:val="24"/>
          <w:szCs w:val="24"/>
        </w:rPr>
        <w:t xml:space="preserve"> к</w:t>
      </w:r>
      <w:r w:rsidRPr="00AD18C9">
        <w:rPr>
          <w:rFonts w:ascii="Times New Roman" w:hAnsi="Times New Roman" w:cs="Times New Roman"/>
          <w:sz w:val="24"/>
          <w:szCs w:val="24"/>
        </w:rPr>
        <w:t>ак можно выше поднять мягкое нё</w:t>
      </w:r>
      <w:r w:rsidR="0066589B" w:rsidRPr="00AD18C9">
        <w:rPr>
          <w:rFonts w:ascii="Times New Roman" w:hAnsi="Times New Roman" w:cs="Times New Roman"/>
          <w:sz w:val="24"/>
          <w:szCs w:val="24"/>
        </w:rPr>
        <w:t xml:space="preserve">бо и </w:t>
      </w:r>
      <w:r w:rsidRPr="00AD18C9">
        <w:rPr>
          <w:rFonts w:ascii="Times New Roman" w:hAnsi="Times New Roman" w:cs="Times New Roman"/>
          <w:sz w:val="24"/>
          <w:szCs w:val="24"/>
        </w:rPr>
        <w:t>маленький</w:t>
      </w:r>
      <w:r w:rsidR="0066589B" w:rsidRPr="00AD18C9">
        <w:rPr>
          <w:rFonts w:ascii="Times New Roman" w:hAnsi="Times New Roman" w:cs="Times New Roman"/>
          <w:sz w:val="24"/>
          <w:szCs w:val="24"/>
        </w:rPr>
        <w:t>̆ язычок.</w:t>
      </w:r>
      <w:r w:rsidR="0066589B" w:rsidRPr="00AD18C9">
        <w:rPr>
          <w:rFonts w:ascii="Times New Roman" w:hAnsi="Times New Roman" w:cs="Times New Roman"/>
          <w:sz w:val="24"/>
          <w:szCs w:val="24"/>
        </w:rPr>
        <w:br/>
        <w:t xml:space="preserve">Повторите 6-8 раз. </w:t>
      </w:r>
      <w:r w:rsidRPr="00AD18C9">
        <w:rPr>
          <w:rFonts w:ascii="Times New Roman" w:hAnsi="Times New Roman" w:cs="Times New Roman"/>
          <w:sz w:val="24"/>
          <w:szCs w:val="24"/>
        </w:rPr>
        <w:t>Попробуйте</w:t>
      </w:r>
      <w:r w:rsidR="0066589B" w:rsidRPr="00AD18C9">
        <w:rPr>
          <w:rFonts w:ascii="Times New Roman" w:hAnsi="Times New Roman" w:cs="Times New Roman"/>
          <w:sz w:val="24"/>
          <w:szCs w:val="24"/>
        </w:rPr>
        <w:t xml:space="preserve"> делать это беззвучно.</w:t>
      </w:r>
    </w:p>
    <w:p w:rsidR="0066589B" w:rsidRPr="00AD18C9" w:rsidRDefault="0066589B" w:rsidP="00AD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3. «Колечко». Напряжен</w:t>
      </w:r>
      <w:r w:rsidR="00AD18C9" w:rsidRPr="00AD18C9">
        <w:rPr>
          <w:rFonts w:ascii="Times New Roman" w:hAnsi="Times New Roman" w:cs="Times New Roman"/>
          <w:sz w:val="24"/>
          <w:szCs w:val="24"/>
        </w:rPr>
        <w:t>но скользя кончиком языка по нё</w:t>
      </w:r>
      <w:r w:rsidRPr="00AD18C9">
        <w:rPr>
          <w:rFonts w:ascii="Times New Roman" w:hAnsi="Times New Roman" w:cs="Times New Roman"/>
          <w:sz w:val="24"/>
          <w:szCs w:val="24"/>
        </w:rPr>
        <w:t xml:space="preserve">бу, </w:t>
      </w:r>
      <w:r w:rsidR="00AD18C9" w:rsidRPr="00AD18C9">
        <w:rPr>
          <w:rFonts w:ascii="Times New Roman" w:hAnsi="Times New Roman" w:cs="Times New Roman"/>
          <w:sz w:val="24"/>
          <w:szCs w:val="24"/>
        </w:rPr>
        <w:t>постарайтесь</w:t>
      </w:r>
      <w:r w:rsidRPr="00AD18C9">
        <w:rPr>
          <w:rFonts w:ascii="Times New Roman" w:hAnsi="Times New Roman" w:cs="Times New Roman"/>
          <w:sz w:val="24"/>
          <w:szCs w:val="24"/>
        </w:rPr>
        <w:t xml:space="preserve"> дотянуться до маленького язычка. </w:t>
      </w:r>
      <w:r w:rsidR="00AD18C9" w:rsidRPr="00AD18C9">
        <w:rPr>
          <w:rFonts w:ascii="Times New Roman" w:hAnsi="Times New Roman" w:cs="Times New Roman"/>
          <w:sz w:val="24"/>
          <w:szCs w:val="24"/>
        </w:rPr>
        <w:t>Делайте</w:t>
      </w:r>
      <w:r w:rsidRPr="00AD18C9">
        <w:rPr>
          <w:rFonts w:ascii="Times New Roman" w:hAnsi="Times New Roman" w:cs="Times New Roman"/>
          <w:sz w:val="24"/>
          <w:szCs w:val="24"/>
        </w:rPr>
        <w:t xml:space="preserve"> это с закрытым ртом несколько раз.</w:t>
      </w:r>
    </w:p>
    <w:p w:rsidR="00AD18C9" w:rsidRPr="00AD18C9" w:rsidRDefault="0066589B" w:rsidP="00AD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4. «Лев». Дотянитесь языком до подбородка. Повторите несколько раз.</w:t>
      </w:r>
    </w:p>
    <w:p w:rsidR="0066589B" w:rsidRPr="00AD18C9" w:rsidRDefault="0066589B" w:rsidP="00AD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lastRenderedPageBreak/>
        <w:t xml:space="preserve">5. «Зевота». Зевоту легко вызвать искусственно. Вот и </w:t>
      </w:r>
      <w:r w:rsidR="00AD18C9" w:rsidRPr="00AD18C9">
        <w:rPr>
          <w:rFonts w:ascii="Times New Roman" w:hAnsi="Times New Roman" w:cs="Times New Roman"/>
          <w:sz w:val="24"/>
          <w:szCs w:val="24"/>
        </w:rPr>
        <w:t>вызывайте</w:t>
      </w:r>
      <w:r w:rsidRPr="00AD18C9">
        <w:rPr>
          <w:rFonts w:ascii="Times New Roman" w:hAnsi="Times New Roman" w:cs="Times New Roman"/>
          <w:sz w:val="24"/>
          <w:szCs w:val="24"/>
        </w:rPr>
        <w:t xml:space="preserve"> несколько раз подряд в качестве гимнастики для горла. </w:t>
      </w:r>
      <w:r w:rsidR="00AD18C9" w:rsidRPr="00AD18C9">
        <w:rPr>
          <w:rFonts w:ascii="Times New Roman" w:hAnsi="Times New Roman" w:cs="Times New Roman"/>
          <w:sz w:val="24"/>
          <w:szCs w:val="24"/>
        </w:rPr>
        <w:t>Зевайте</w:t>
      </w:r>
      <w:r w:rsidRPr="00AD18C9">
        <w:rPr>
          <w:rFonts w:ascii="Times New Roman" w:hAnsi="Times New Roman" w:cs="Times New Roman"/>
          <w:sz w:val="24"/>
          <w:szCs w:val="24"/>
        </w:rPr>
        <w:t xml:space="preserve"> с закрытым ртом, как бы скрывая зевоту от окружающих.</w:t>
      </w:r>
    </w:p>
    <w:p w:rsidR="0066589B" w:rsidRPr="00AD18C9" w:rsidRDefault="0066589B" w:rsidP="00AD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 xml:space="preserve">6. Трубочка». Вытяните губы </w:t>
      </w:r>
      <w:r w:rsidR="00AD18C9" w:rsidRPr="00AD18C9">
        <w:rPr>
          <w:rFonts w:ascii="Times New Roman" w:hAnsi="Times New Roman" w:cs="Times New Roman"/>
          <w:sz w:val="24"/>
          <w:szCs w:val="24"/>
        </w:rPr>
        <w:t>трубочкой</w:t>
      </w:r>
      <w:r w:rsidRPr="00AD18C9">
        <w:rPr>
          <w:rFonts w:ascii="Times New Roman" w:hAnsi="Times New Roman" w:cs="Times New Roman"/>
          <w:sz w:val="24"/>
          <w:szCs w:val="24"/>
        </w:rPr>
        <w:t xml:space="preserve">̆. </w:t>
      </w:r>
      <w:r w:rsidR="00AD18C9" w:rsidRPr="00AD18C9">
        <w:rPr>
          <w:rFonts w:ascii="Times New Roman" w:hAnsi="Times New Roman" w:cs="Times New Roman"/>
          <w:sz w:val="24"/>
          <w:szCs w:val="24"/>
        </w:rPr>
        <w:t>Вращайте</w:t>
      </w:r>
      <w:r w:rsidRPr="00AD18C9">
        <w:rPr>
          <w:rFonts w:ascii="Times New Roman" w:hAnsi="Times New Roman" w:cs="Times New Roman"/>
          <w:sz w:val="24"/>
          <w:szCs w:val="24"/>
        </w:rPr>
        <w:t xml:space="preserve"> ими по </w:t>
      </w:r>
      <w:r w:rsidR="00AD18C9" w:rsidRPr="00AD18C9">
        <w:rPr>
          <w:rFonts w:ascii="Times New Roman" w:hAnsi="Times New Roman" w:cs="Times New Roman"/>
          <w:sz w:val="24"/>
          <w:szCs w:val="24"/>
        </w:rPr>
        <w:t>часовой</w:t>
      </w:r>
      <w:r w:rsidRPr="00AD18C9">
        <w:rPr>
          <w:rFonts w:ascii="Times New Roman" w:hAnsi="Times New Roman" w:cs="Times New Roman"/>
          <w:sz w:val="24"/>
          <w:szCs w:val="24"/>
        </w:rPr>
        <w:t xml:space="preserve">̆ стрелке и против </w:t>
      </w:r>
      <w:r w:rsidR="003A7510" w:rsidRPr="00AD18C9">
        <w:rPr>
          <w:rFonts w:ascii="Times New Roman" w:hAnsi="Times New Roman" w:cs="Times New Roman"/>
          <w:sz w:val="24"/>
          <w:szCs w:val="24"/>
        </w:rPr>
        <w:t>часовой</w:t>
      </w:r>
      <w:r w:rsidRPr="00AD18C9">
        <w:rPr>
          <w:rFonts w:ascii="Times New Roman" w:hAnsi="Times New Roman" w:cs="Times New Roman"/>
          <w:sz w:val="24"/>
          <w:szCs w:val="24"/>
        </w:rPr>
        <w:t xml:space="preserve"> стрелки. До</w:t>
      </w:r>
      <w:r w:rsidR="003A7510">
        <w:rPr>
          <w:rFonts w:ascii="Times New Roman" w:hAnsi="Times New Roman" w:cs="Times New Roman"/>
          <w:sz w:val="24"/>
          <w:szCs w:val="24"/>
        </w:rPr>
        <w:t>тянитесь губами до носа, затем -</w:t>
      </w:r>
      <w:r w:rsidRPr="00AD18C9">
        <w:rPr>
          <w:rFonts w:ascii="Times New Roman" w:hAnsi="Times New Roman" w:cs="Times New Roman"/>
          <w:sz w:val="24"/>
          <w:szCs w:val="24"/>
        </w:rPr>
        <w:t xml:space="preserve"> до подбородка. Повторить 6-8 раз.</w:t>
      </w:r>
    </w:p>
    <w:p w:rsidR="0066589B" w:rsidRPr="00AD18C9" w:rsidRDefault="0066589B" w:rsidP="00AD18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 xml:space="preserve">7. «Смех». Во время смеха положите ладонь на горло, </w:t>
      </w:r>
      <w:r w:rsidR="00AD18C9" w:rsidRPr="00AD18C9">
        <w:rPr>
          <w:rFonts w:ascii="Times New Roman" w:hAnsi="Times New Roman" w:cs="Times New Roman"/>
          <w:sz w:val="24"/>
          <w:szCs w:val="24"/>
        </w:rPr>
        <w:t>почувствуйте</w:t>
      </w:r>
      <w:r w:rsidRPr="00AD18C9">
        <w:rPr>
          <w:rFonts w:ascii="Times New Roman" w:hAnsi="Times New Roman" w:cs="Times New Roman"/>
          <w:sz w:val="24"/>
          <w:szCs w:val="24"/>
        </w:rPr>
        <w:t>, как напряжены мышцы. Подобное напряжение ощущается при выполнении всех предыдущих упражнений. Смех можно вызвать и искусственно. С точки зрения рабо</w:t>
      </w:r>
      <w:r w:rsidR="00AD18C9" w:rsidRPr="00AD18C9">
        <w:rPr>
          <w:rFonts w:ascii="Times New Roman" w:hAnsi="Times New Roman" w:cs="Times New Roman"/>
          <w:sz w:val="24"/>
          <w:szCs w:val="24"/>
        </w:rPr>
        <w:t>ты мышц не имеет значения, смеё</w:t>
      </w:r>
      <w:r w:rsidRPr="00AD18C9">
        <w:rPr>
          <w:rFonts w:ascii="Times New Roman" w:hAnsi="Times New Roman" w:cs="Times New Roman"/>
          <w:sz w:val="24"/>
          <w:szCs w:val="24"/>
        </w:rPr>
        <w:t>тесь вы или просто произносите «ха-ха-ха».</w:t>
      </w:r>
    </w:p>
    <w:p w:rsidR="0066589B" w:rsidRPr="00AD18C9" w:rsidRDefault="00B625E4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Искусственный</w:t>
      </w:r>
      <w:r w:rsidR="0066589B" w:rsidRPr="00AD18C9">
        <w:rPr>
          <w:rFonts w:ascii="Times New Roman" w:hAnsi="Times New Roman" w:cs="Times New Roman"/>
          <w:sz w:val="24"/>
          <w:szCs w:val="24"/>
        </w:rPr>
        <w:t xml:space="preserve"> смех быстро пробудит приподнятое настроение, приведет к натуральному веселью.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Нормальное состояние голосового аппара</w:t>
      </w:r>
      <w:r w:rsidR="003A7510">
        <w:rPr>
          <w:rFonts w:ascii="Times New Roman" w:hAnsi="Times New Roman" w:cs="Times New Roman"/>
          <w:sz w:val="24"/>
          <w:szCs w:val="24"/>
        </w:rPr>
        <w:t>та -</w:t>
      </w:r>
      <w:r w:rsidRPr="00AD18C9">
        <w:rPr>
          <w:rFonts w:ascii="Times New Roman" w:hAnsi="Times New Roman" w:cs="Times New Roman"/>
          <w:sz w:val="24"/>
          <w:szCs w:val="24"/>
        </w:rPr>
        <w:t xml:space="preserve"> когда все слизистые увлажнены. Насморк, сухость слизистых, воспаления носоглотки часто выбивают нас из рабочего состояния, сильно влияют и изменяют внутренние ощущения, которыми пользуется певец, дезориентируют эти ощущения.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В подобных состояниях работать голосом нельзя. Надо уметь справляться с недомоганиями, принимать эффективные меры при первых симптомах болезни, чтобы быстро вернуться в рабочее состояние.</w:t>
      </w:r>
    </w:p>
    <w:p w:rsidR="0066589B" w:rsidRPr="003A7510" w:rsidRDefault="0066589B" w:rsidP="0066589B">
      <w:pPr>
        <w:rPr>
          <w:rFonts w:ascii="Times New Roman" w:hAnsi="Times New Roman" w:cs="Times New Roman"/>
          <w:b/>
          <w:sz w:val="24"/>
          <w:szCs w:val="24"/>
        </w:rPr>
      </w:pPr>
      <w:r w:rsidRPr="003A7510">
        <w:rPr>
          <w:rFonts w:ascii="Times New Roman" w:hAnsi="Times New Roman" w:cs="Times New Roman"/>
          <w:b/>
          <w:sz w:val="24"/>
          <w:szCs w:val="24"/>
        </w:rPr>
        <w:t>ДЫХАТЕЛЬНЫЕ УПРАЖНЕНИЯ</w:t>
      </w:r>
      <w:r w:rsidR="003A7510" w:rsidRPr="003A7510">
        <w:rPr>
          <w:rFonts w:ascii="Times New Roman" w:hAnsi="Times New Roman" w:cs="Times New Roman"/>
          <w:b/>
          <w:sz w:val="24"/>
          <w:szCs w:val="24"/>
        </w:rPr>
        <w:t>: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 xml:space="preserve">Эти упражнения настолько они эффективны, что их применяют даже как лечебную гимнастику при восстановлении деятельности голосового аппарата в </w:t>
      </w:r>
      <w:r w:rsidR="00B625E4" w:rsidRPr="00AD18C9">
        <w:rPr>
          <w:rFonts w:ascii="Times New Roman" w:hAnsi="Times New Roman" w:cs="Times New Roman"/>
          <w:sz w:val="24"/>
          <w:szCs w:val="24"/>
        </w:rPr>
        <w:t>послеоперационный</w:t>
      </w:r>
      <w:r w:rsidRPr="00AD18C9">
        <w:rPr>
          <w:rFonts w:ascii="Times New Roman" w:hAnsi="Times New Roman" w:cs="Times New Roman"/>
          <w:sz w:val="24"/>
          <w:szCs w:val="24"/>
        </w:rPr>
        <w:t xml:space="preserve"> период. Конечно, требуются регулярные и серьезные занятия. Заниматься упражнениями надо </w:t>
      </w:r>
      <w:r w:rsidR="00B625E4" w:rsidRPr="00AD18C9">
        <w:rPr>
          <w:rFonts w:ascii="Times New Roman" w:hAnsi="Times New Roman" w:cs="Times New Roman"/>
          <w:sz w:val="24"/>
          <w:szCs w:val="24"/>
        </w:rPr>
        <w:t>спокойно</w:t>
      </w:r>
      <w:r w:rsidRPr="00AD18C9">
        <w:rPr>
          <w:rFonts w:ascii="Times New Roman" w:hAnsi="Times New Roman" w:cs="Times New Roman"/>
          <w:sz w:val="24"/>
          <w:szCs w:val="24"/>
        </w:rPr>
        <w:t xml:space="preserve"> и сосредоточенно, чтобы внимание было направлено на четкую работу </w:t>
      </w:r>
      <w:r w:rsidR="00B625E4" w:rsidRPr="00AD18C9">
        <w:rPr>
          <w:rFonts w:ascii="Times New Roman" w:hAnsi="Times New Roman" w:cs="Times New Roman"/>
          <w:sz w:val="24"/>
          <w:szCs w:val="24"/>
        </w:rPr>
        <w:t>задействованных</w:t>
      </w:r>
      <w:r w:rsidRPr="00AD18C9">
        <w:rPr>
          <w:rFonts w:ascii="Times New Roman" w:hAnsi="Times New Roman" w:cs="Times New Roman"/>
          <w:sz w:val="24"/>
          <w:szCs w:val="24"/>
        </w:rPr>
        <w:t xml:space="preserve"> в них мышц. Перед выполнением упражнений надо проветрить комнату, затем сесть на стул, расправить плечи, ни </w:t>
      </w:r>
      <w:proofErr w:type="gramStart"/>
      <w:r w:rsidRPr="00AD1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18C9">
        <w:rPr>
          <w:rFonts w:ascii="Times New Roman" w:hAnsi="Times New Roman" w:cs="Times New Roman"/>
          <w:sz w:val="24"/>
          <w:szCs w:val="24"/>
        </w:rPr>
        <w:t xml:space="preserve"> что не отвлекаться, приступить к упражнениям.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1. Активно вдохнуть и выдохнуть через нос (6 раз).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 xml:space="preserve">2. Энергично вдохнуть через нос, выдохнуть через рот (6 раз). Это — </w:t>
      </w:r>
      <w:r w:rsidR="00B625E4" w:rsidRPr="00AD18C9">
        <w:rPr>
          <w:rFonts w:ascii="Times New Roman" w:hAnsi="Times New Roman" w:cs="Times New Roman"/>
          <w:sz w:val="24"/>
          <w:szCs w:val="24"/>
        </w:rPr>
        <w:t>своеобразный</w:t>
      </w:r>
      <w:r w:rsidRPr="00AD18C9">
        <w:rPr>
          <w:rFonts w:ascii="Times New Roman" w:hAnsi="Times New Roman" w:cs="Times New Roman"/>
          <w:sz w:val="24"/>
          <w:szCs w:val="24"/>
        </w:rPr>
        <w:t>̆ «массаж» связок.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3. Вдохнуть через рот, выдохнуть через нос (6 раз).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 xml:space="preserve">4. Вдохнуть через одну ноздрю, выдохнуть через другую, зажимая указательным пальцем то </w:t>
      </w:r>
      <w:r w:rsidR="00B625E4" w:rsidRPr="00AD18C9">
        <w:rPr>
          <w:rFonts w:ascii="Times New Roman" w:hAnsi="Times New Roman" w:cs="Times New Roman"/>
          <w:sz w:val="24"/>
          <w:szCs w:val="24"/>
        </w:rPr>
        <w:t>левой</w:t>
      </w:r>
      <w:r w:rsidRPr="00AD18C9">
        <w:rPr>
          <w:rFonts w:ascii="Times New Roman" w:hAnsi="Times New Roman" w:cs="Times New Roman"/>
          <w:sz w:val="24"/>
          <w:szCs w:val="24"/>
        </w:rPr>
        <w:t xml:space="preserve">, то </w:t>
      </w:r>
      <w:r w:rsidR="00B625E4" w:rsidRPr="00AD18C9">
        <w:rPr>
          <w:rFonts w:ascii="Times New Roman" w:hAnsi="Times New Roman" w:cs="Times New Roman"/>
          <w:sz w:val="24"/>
          <w:szCs w:val="24"/>
        </w:rPr>
        <w:t>правой</w:t>
      </w:r>
      <w:r w:rsidRPr="00AD18C9">
        <w:rPr>
          <w:rFonts w:ascii="Times New Roman" w:hAnsi="Times New Roman" w:cs="Times New Roman"/>
          <w:sz w:val="24"/>
          <w:szCs w:val="24"/>
        </w:rPr>
        <w:t xml:space="preserve"> </w:t>
      </w:r>
      <w:r w:rsidR="00B625E4" w:rsidRPr="00AD18C9">
        <w:rPr>
          <w:rFonts w:ascii="Times New Roman" w:hAnsi="Times New Roman" w:cs="Times New Roman"/>
          <w:sz w:val="24"/>
          <w:szCs w:val="24"/>
        </w:rPr>
        <w:t>рукой</w:t>
      </w:r>
      <w:r w:rsidRPr="00AD18C9">
        <w:rPr>
          <w:rFonts w:ascii="Times New Roman" w:hAnsi="Times New Roman" w:cs="Times New Roman"/>
          <w:sz w:val="24"/>
          <w:szCs w:val="24"/>
        </w:rPr>
        <w:t xml:space="preserve"> противоположную ноздрю (6+6 раз).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6. Надуть щеки, как шар. Резко «выхлопнуть» воздух через «</w:t>
      </w:r>
      <w:proofErr w:type="gramStart"/>
      <w:r w:rsidRPr="00AD18C9">
        <w:rPr>
          <w:rFonts w:ascii="Times New Roman" w:hAnsi="Times New Roman" w:cs="Times New Roman"/>
          <w:sz w:val="24"/>
          <w:szCs w:val="24"/>
        </w:rPr>
        <w:t>губы-трубочку</w:t>
      </w:r>
      <w:proofErr w:type="gramEnd"/>
      <w:r w:rsidRPr="00AD18C9">
        <w:rPr>
          <w:rFonts w:ascii="Times New Roman" w:hAnsi="Times New Roman" w:cs="Times New Roman"/>
          <w:sz w:val="24"/>
          <w:szCs w:val="24"/>
        </w:rPr>
        <w:t xml:space="preserve">». Это упражнение активизирует мышцы щек и мышцы губ, что очень пригодится для </w:t>
      </w:r>
      <w:r w:rsidR="00B625E4" w:rsidRPr="00AD18C9">
        <w:rPr>
          <w:rFonts w:ascii="Times New Roman" w:hAnsi="Times New Roman" w:cs="Times New Roman"/>
          <w:sz w:val="24"/>
          <w:szCs w:val="24"/>
        </w:rPr>
        <w:t>хорошей</w:t>
      </w:r>
      <w:r w:rsidRPr="00AD18C9">
        <w:rPr>
          <w:rFonts w:ascii="Times New Roman" w:hAnsi="Times New Roman" w:cs="Times New Roman"/>
          <w:sz w:val="24"/>
          <w:szCs w:val="24"/>
        </w:rPr>
        <w:t xml:space="preserve"> артикуляции.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lastRenderedPageBreak/>
        <w:t xml:space="preserve">7. Беззвучно сказать «ы». Говорить этот звук надо не глубоко, а у </w:t>
      </w:r>
      <w:r w:rsidR="00B625E4" w:rsidRPr="00AD18C9">
        <w:rPr>
          <w:rFonts w:ascii="Times New Roman" w:hAnsi="Times New Roman" w:cs="Times New Roman"/>
          <w:sz w:val="24"/>
          <w:szCs w:val="24"/>
        </w:rPr>
        <w:t>корней</w:t>
      </w:r>
      <w:r w:rsidRPr="00AD18C9">
        <w:rPr>
          <w:rFonts w:ascii="Times New Roman" w:hAnsi="Times New Roman" w:cs="Times New Roman"/>
          <w:sz w:val="24"/>
          <w:szCs w:val="24"/>
        </w:rPr>
        <w:t xml:space="preserve"> верхних зубов (как при зевоте). Упражнение активизирует мышцы мягкого и твердого неба.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8. Наклон головы попеременно к левому и правому плечу с преодолением сопротивления рук. Руки ставятся ладонями к щекам с двух сторон головы и затрудняют движение. Дыхание произвольное.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9. Дышать через губную гармошку, как через фильтр. Втянуть, как насосом, воздух через гармошку до полного объема ваших легких, а потом (опять через гармошку) выдохнуть (выдуть) постепенно весь воздух. Не надо пугаться головокружения. Сначала упражнение делается 15 секунд, постепенно увеличивается (через день) длительность упражнения: 15, 30, 60 секунд и так далее.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 xml:space="preserve">10. «Мычание» на </w:t>
      </w:r>
      <w:r w:rsidR="00B625E4" w:rsidRPr="00AD18C9">
        <w:rPr>
          <w:rFonts w:ascii="Times New Roman" w:hAnsi="Times New Roman" w:cs="Times New Roman"/>
          <w:sz w:val="24"/>
          <w:szCs w:val="24"/>
        </w:rPr>
        <w:t>удобной</w:t>
      </w:r>
      <w:r w:rsidRPr="00AD18C9">
        <w:rPr>
          <w:rFonts w:ascii="Times New Roman" w:hAnsi="Times New Roman" w:cs="Times New Roman"/>
          <w:sz w:val="24"/>
          <w:szCs w:val="24"/>
        </w:rPr>
        <w:t>̆ тесситуре, после дутья в гармошку (по 30 сек.). Мычать близко, «на зубах», чтобы ощущать вибрацию на губах. Губы слабо сомкнуты, а зубы не сжаты. Хорошо перед «мычанием» открыть нешироко рот, а потом сомкнуть только губы. Мычать на хорошем продыхе.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 xml:space="preserve">11. После «мычания» потянуть звук </w:t>
      </w:r>
      <w:proofErr w:type="gramStart"/>
      <w:r w:rsidRPr="00AD1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18C9">
        <w:rPr>
          <w:rFonts w:ascii="Times New Roman" w:hAnsi="Times New Roman" w:cs="Times New Roman"/>
          <w:sz w:val="24"/>
          <w:szCs w:val="24"/>
        </w:rPr>
        <w:t xml:space="preserve"> хорошем продыхе, через свободное горло. Держать его близко к зубам и губам, на </w:t>
      </w:r>
      <w:r w:rsidR="00B625E4" w:rsidRPr="00AD18C9">
        <w:rPr>
          <w:rFonts w:ascii="Times New Roman" w:hAnsi="Times New Roman" w:cs="Times New Roman"/>
          <w:sz w:val="24"/>
          <w:szCs w:val="24"/>
        </w:rPr>
        <w:t>удобной</w:t>
      </w:r>
      <w:r w:rsidRPr="00AD18C9">
        <w:rPr>
          <w:rFonts w:ascii="Times New Roman" w:hAnsi="Times New Roman" w:cs="Times New Roman"/>
          <w:sz w:val="24"/>
          <w:szCs w:val="24"/>
        </w:rPr>
        <w:t xml:space="preserve"> для вас тесситуре. Звук не глубить.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12. Точно так же говорить слоги с ударением на втором. Второй слог потянуть.</w:t>
      </w:r>
    </w:p>
    <w:p w:rsidR="0066589B" w:rsidRPr="00AD18C9" w:rsidRDefault="003A7510" w:rsidP="0066589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AD18C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8C9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66589B" w:rsidRPr="00AD18C9">
        <w:rPr>
          <w:rFonts w:ascii="Times New Roman" w:hAnsi="Times New Roman" w:cs="Times New Roman"/>
          <w:sz w:val="24"/>
          <w:szCs w:val="24"/>
        </w:rPr>
        <w:t xml:space="preserve"> на-на ва-ва</w:t>
      </w:r>
      <w:r w:rsidR="0066589B" w:rsidRPr="00AD18C9">
        <w:rPr>
          <w:rFonts w:ascii="Times New Roman" w:hAnsi="Times New Roman" w:cs="Times New Roman"/>
          <w:sz w:val="24"/>
          <w:szCs w:val="24"/>
        </w:rPr>
        <w:br/>
        <w:t>ма-мо на-но ва-во</w:t>
      </w:r>
      <w:r w:rsidR="0066589B" w:rsidRPr="00AD18C9">
        <w:rPr>
          <w:rFonts w:ascii="Times New Roman" w:hAnsi="Times New Roman" w:cs="Times New Roman"/>
          <w:sz w:val="24"/>
          <w:szCs w:val="24"/>
        </w:rPr>
        <w:br/>
        <w:t>ма-му на-ну ва-ву</w:t>
      </w:r>
      <w:r w:rsidR="0066589B" w:rsidRPr="00AD18C9">
        <w:rPr>
          <w:rFonts w:ascii="Times New Roman" w:hAnsi="Times New Roman" w:cs="Times New Roman"/>
          <w:sz w:val="24"/>
          <w:szCs w:val="24"/>
        </w:rPr>
        <w:br/>
        <w:t>ма-мэ на-нэ ва-вэ</w:t>
      </w:r>
      <w:r w:rsidR="0066589B" w:rsidRPr="00AD18C9">
        <w:rPr>
          <w:rFonts w:ascii="Times New Roman" w:hAnsi="Times New Roman" w:cs="Times New Roman"/>
          <w:sz w:val="24"/>
          <w:szCs w:val="24"/>
        </w:rPr>
        <w:br/>
        <w:t>ма-мы на-ны ва-вы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 xml:space="preserve">Следите за </w:t>
      </w:r>
      <w:r w:rsidR="003A7510" w:rsidRPr="00AD18C9">
        <w:rPr>
          <w:rFonts w:ascii="Times New Roman" w:hAnsi="Times New Roman" w:cs="Times New Roman"/>
          <w:sz w:val="24"/>
          <w:szCs w:val="24"/>
        </w:rPr>
        <w:t>свободой</w:t>
      </w:r>
      <w:r w:rsidRPr="00AD18C9">
        <w:rPr>
          <w:rFonts w:ascii="Times New Roman" w:hAnsi="Times New Roman" w:cs="Times New Roman"/>
          <w:sz w:val="24"/>
          <w:szCs w:val="24"/>
        </w:rPr>
        <w:t xml:space="preserve"> и удобством. Дыхание брать перед каждой </w:t>
      </w:r>
      <w:r w:rsidR="003A7510" w:rsidRPr="00AD18C9">
        <w:rPr>
          <w:rFonts w:ascii="Times New Roman" w:hAnsi="Times New Roman" w:cs="Times New Roman"/>
          <w:sz w:val="24"/>
          <w:szCs w:val="24"/>
        </w:rPr>
        <w:t>парой</w:t>
      </w:r>
      <w:r w:rsidRPr="00AD18C9">
        <w:rPr>
          <w:rFonts w:ascii="Times New Roman" w:hAnsi="Times New Roman" w:cs="Times New Roman"/>
          <w:sz w:val="24"/>
          <w:szCs w:val="24"/>
        </w:rPr>
        <w:t>̆.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13. Приседать и одновременн</w:t>
      </w:r>
      <w:r w:rsidR="003A7510">
        <w:rPr>
          <w:rFonts w:ascii="Times New Roman" w:hAnsi="Times New Roman" w:cs="Times New Roman"/>
          <w:sz w:val="24"/>
          <w:szCs w:val="24"/>
        </w:rPr>
        <w:t>о говорить на резком выдохе: «ох</w:t>
      </w:r>
      <w:r w:rsidRPr="00AD18C9">
        <w:rPr>
          <w:rFonts w:ascii="Times New Roman" w:hAnsi="Times New Roman" w:cs="Times New Roman"/>
          <w:sz w:val="24"/>
          <w:szCs w:val="24"/>
        </w:rPr>
        <w:t>, ах». Не</w:t>
      </w:r>
      <w:r w:rsidR="003A7510">
        <w:rPr>
          <w:rFonts w:ascii="Times New Roman" w:hAnsi="Times New Roman" w:cs="Times New Roman"/>
          <w:sz w:val="24"/>
          <w:szCs w:val="24"/>
        </w:rPr>
        <w:t xml:space="preserve"> торопиться, не частить. Спокойно</w:t>
      </w:r>
      <w:r w:rsidRPr="00AD18C9">
        <w:rPr>
          <w:rFonts w:ascii="Times New Roman" w:hAnsi="Times New Roman" w:cs="Times New Roman"/>
          <w:sz w:val="24"/>
          <w:szCs w:val="24"/>
        </w:rPr>
        <w:t xml:space="preserve"> брать вдох. Приседать с выдохом, вставать со вдохом.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 xml:space="preserve">14. Полезно будет сделать </w:t>
      </w:r>
      <w:r w:rsidR="003A7510" w:rsidRPr="00AD18C9">
        <w:rPr>
          <w:rFonts w:ascii="Times New Roman" w:hAnsi="Times New Roman" w:cs="Times New Roman"/>
          <w:sz w:val="24"/>
          <w:szCs w:val="24"/>
        </w:rPr>
        <w:t>лёгкий</w:t>
      </w:r>
      <w:r w:rsidRPr="00AD18C9">
        <w:rPr>
          <w:rFonts w:ascii="Times New Roman" w:hAnsi="Times New Roman" w:cs="Times New Roman"/>
          <w:sz w:val="24"/>
          <w:szCs w:val="24"/>
        </w:rPr>
        <w:t xml:space="preserve"> массаж лица. Подушечками пальцев надавливать на корни верхних зубов и щеки по направлению к ушам. Массаж носа: от крыльев носа вверх до переносицы и в стороны по </w:t>
      </w:r>
      <w:r w:rsidR="003A7510">
        <w:rPr>
          <w:rFonts w:ascii="Times New Roman" w:hAnsi="Times New Roman" w:cs="Times New Roman"/>
          <w:sz w:val="24"/>
          <w:szCs w:val="24"/>
        </w:rPr>
        <w:t>п</w:t>
      </w:r>
      <w:r w:rsidR="003A7510" w:rsidRPr="00AD18C9">
        <w:rPr>
          <w:rFonts w:ascii="Times New Roman" w:hAnsi="Times New Roman" w:cs="Times New Roman"/>
          <w:sz w:val="24"/>
          <w:szCs w:val="24"/>
        </w:rPr>
        <w:t>одборовья</w:t>
      </w:r>
      <w:r w:rsidR="003A7510">
        <w:rPr>
          <w:rFonts w:ascii="Times New Roman" w:hAnsi="Times New Roman" w:cs="Times New Roman"/>
          <w:sz w:val="24"/>
          <w:szCs w:val="24"/>
        </w:rPr>
        <w:t>м</w:t>
      </w:r>
      <w:r w:rsidRPr="00AD18C9">
        <w:rPr>
          <w:rFonts w:ascii="Times New Roman" w:hAnsi="Times New Roman" w:cs="Times New Roman"/>
          <w:sz w:val="24"/>
          <w:szCs w:val="24"/>
        </w:rPr>
        <w:t>. Хорошо, если после массажа появится желание зевнуть.</w:t>
      </w:r>
    </w:p>
    <w:p w:rsidR="0066589B" w:rsidRPr="00AD18C9" w:rsidRDefault="0066589B" w:rsidP="0066589B">
      <w:pPr>
        <w:rPr>
          <w:rFonts w:ascii="Times New Roman" w:hAnsi="Times New Roman" w:cs="Times New Roman"/>
          <w:sz w:val="24"/>
          <w:szCs w:val="24"/>
        </w:rPr>
      </w:pPr>
      <w:r w:rsidRPr="00AD18C9">
        <w:rPr>
          <w:rFonts w:ascii="Times New Roman" w:hAnsi="Times New Roman" w:cs="Times New Roman"/>
          <w:sz w:val="24"/>
          <w:szCs w:val="24"/>
        </w:rPr>
        <w:t>Семенова В.П. Сборник рекомендаций «Советы начинающему вокалисту»</w:t>
      </w:r>
    </w:p>
    <w:p w:rsidR="0066589B" w:rsidRPr="00AD18C9" w:rsidRDefault="0066589B">
      <w:pPr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</w:rPr>
      </w:pPr>
    </w:p>
    <w:p w:rsidR="0066589B" w:rsidRPr="00AD18C9" w:rsidRDefault="0066589B" w:rsidP="0066589B">
      <w:pPr>
        <w:pStyle w:val="a3"/>
        <w:spacing w:before="150" w:beforeAutospacing="0" w:after="150" w:afterAutospacing="0"/>
        <w:ind w:left="150" w:right="150"/>
        <w:rPr>
          <w:b/>
          <w:color w:val="424242"/>
        </w:rPr>
      </w:pPr>
      <w:bookmarkStart w:id="0" w:name="_GoBack"/>
      <w:bookmarkEnd w:id="0"/>
      <w:r w:rsidRPr="00AD18C9">
        <w:rPr>
          <w:b/>
          <w:color w:val="424242"/>
        </w:rPr>
        <w:t>Голосовые правила.</w:t>
      </w:r>
    </w:p>
    <w:p w:rsidR="0066589B" w:rsidRPr="00AD18C9" w:rsidRDefault="0066589B" w:rsidP="00AD18C9">
      <w:pPr>
        <w:pStyle w:val="a3"/>
        <w:numPr>
          <w:ilvl w:val="0"/>
          <w:numId w:val="7"/>
        </w:numPr>
        <w:spacing w:before="150" w:beforeAutospacing="0" w:after="150" w:afterAutospacing="0"/>
        <w:ind w:right="150"/>
        <w:rPr>
          <w:color w:val="424242"/>
        </w:rPr>
      </w:pPr>
      <w:r w:rsidRPr="00AD18C9">
        <w:rPr>
          <w:color w:val="424242"/>
        </w:rPr>
        <w:t>Необходимо приучать ребенка говорить сдержанно.</w:t>
      </w:r>
    </w:p>
    <w:p w:rsidR="0066589B" w:rsidRPr="00AD18C9" w:rsidRDefault="0066589B" w:rsidP="00AD18C9">
      <w:pPr>
        <w:pStyle w:val="a3"/>
        <w:numPr>
          <w:ilvl w:val="0"/>
          <w:numId w:val="7"/>
        </w:numPr>
        <w:spacing w:before="150" w:beforeAutospacing="0" w:after="150" w:afterAutospacing="0"/>
        <w:ind w:right="150"/>
        <w:rPr>
          <w:color w:val="424242"/>
        </w:rPr>
      </w:pPr>
      <w:r w:rsidRPr="00AD18C9">
        <w:rPr>
          <w:color w:val="424242"/>
        </w:rPr>
        <w:t>Стараться не разговаривать с ребенком на улице при сильном морозе.</w:t>
      </w:r>
    </w:p>
    <w:p w:rsidR="0066589B" w:rsidRPr="00AD18C9" w:rsidRDefault="0066589B" w:rsidP="00AD18C9">
      <w:pPr>
        <w:pStyle w:val="a3"/>
        <w:numPr>
          <w:ilvl w:val="0"/>
          <w:numId w:val="7"/>
        </w:numPr>
        <w:spacing w:before="150" w:beforeAutospacing="0" w:after="150" w:afterAutospacing="0"/>
        <w:ind w:right="150"/>
        <w:rPr>
          <w:color w:val="424242"/>
        </w:rPr>
      </w:pPr>
      <w:r w:rsidRPr="00AD18C9">
        <w:rPr>
          <w:color w:val="424242"/>
        </w:rPr>
        <w:t>Не перекрикивать шум (например, транспортный).</w:t>
      </w:r>
    </w:p>
    <w:p w:rsidR="0066589B" w:rsidRPr="00AD18C9" w:rsidRDefault="0066589B" w:rsidP="00AD18C9">
      <w:pPr>
        <w:pStyle w:val="a3"/>
        <w:numPr>
          <w:ilvl w:val="0"/>
          <w:numId w:val="7"/>
        </w:numPr>
        <w:spacing w:before="150" w:beforeAutospacing="0" w:after="150" w:afterAutospacing="0"/>
        <w:ind w:right="150"/>
        <w:rPr>
          <w:color w:val="424242"/>
        </w:rPr>
      </w:pPr>
      <w:r w:rsidRPr="00AD18C9">
        <w:rPr>
          <w:color w:val="424242"/>
        </w:rPr>
        <w:t>Не перенапрягать голос ребенка при ангине, заболеваниях дыхательных путей, легких (в разгар болезни, и после болезни).</w:t>
      </w:r>
    </w:p>
    <w:p w:rsidR="0066589B" w:rsidRPr="00AD18C9" w:rsidRDefault="0066589B" w:rsidP="00AD18C9">
      <w:pPr>
        <w:pStyle w:val="a3"/>
        <w:numPr>
          <w:ilvl w:val="0"/>
          <w:numId w:val="8"/>
        </w:numPr>
        <w:spacing w:before="150" w:beforeAutospacing="0" w:after="150" w:afterAutospacing="0"/>
        <w:ind w:right="150"/>
        <w:rPr>
          <w:color w:val="424242"/>
        </w:rPr>
      </w:pPr>
      <w:r w:rsidRPr="00AD18C9">
        <w:rPr>
          <w:color w:val="424242"/>
        </w:rPr>
        <w:lastRenderedPageBreak/>
        <w:t>Отрицательное действие на голос может оказать сухой воздух при паровом отоплении. Поэтому по возможности необходимо увлажнять его - развести цветы (если у ребенка нет к ним аллергии). Оставить в открытом сосуде воду около спящего малыша.</w:t>
      </w:r>
    </w:p>
    <w:p w:rsidR="0066589B" w:rsidRPr="00AD18C9" w:rsidRDefault="0066589B" w:rsidP="00AD18C9">
      <w:pPr>
        <w:pStyle w:val="a3"/>
        <w:numPr>
          <w:ilvl w:val="0"/>
          <w:numId w:val="8"/>
        </w:numPr>
        <w:spacing w:before="150" w:beforeAutospacing="0" w:after="150" w:afterAutospacing="0"/>
        <w:ind w:right="150"/>
        <w:rPr>
          <w:color w:val="424242"/>
        </w:rPr>
      </w:pPr>
      <w:r w:rsidRPr="00AD18C9">
        <w:rPr>
          <w:color w:val="424242"/>
        </w:rPr>
        <w:t>Особое внимание требует го</w:t>
      </w:r>
      <w:r w:rsidR="00B625E4">
        <w:rPr>
          <w:color w:val="424242"/>
        </w:rPr>
        <w:t xml:space="preserve">лос 4 - </w:t>
      </w:r>
      <w:r w:rsidRPr="00AD18C9">
        <w:rPr>
          <w:color w:val="424242"/>
        </w:rPr>
        <w:t>5-летнего ребенка, когда он начинает петь. Исполняемые им песни не должны выходить з</w:t>
      </w:r>
      <w:r w:rsidR="00B625E4">
        <w:rPr>
          <w:color w:val="424242"/>
        </w:rPr>
        <w:t>а пределы допустимой громкости -</w:t>
      </w:r>
      <w:r w:rsidRPr="00AD18C9">
        <w:rPr>
          <w:color w:val="424242"/>
        </w:rPr>
        <w:t xml:space="preserve"> иначе это может привести не только к хрипоте, но и к более значительным стойким нарушениям голоса. Не разрешайте детям петь дома громко песни, предназначенные для исполнения взрослыми.</w:t>
      </w:r>
    </w:p>
    <w:p w:rsidR="0066589B" w:rsidRPr="00AD18C9" w:rsidRDefault="0066589B" w:rsidP="00B625E4">
      <w:pPr>
        <w:pStyle w:val="a3"/>
        <w:numPr>
          <w:ilvl w:val="0"/>
          <w:numId w:val="8"/>
        </w:numPr>
        <w:spacing w:before="150" w:beforeAutospacing="0" w:after="150" w:afterAutospacing="0"/>
        <w:ind w:right="150"/>
        <w:rPr>
          <w:color w:val="424242"/>
        </w:rPr>
      </w:pPr>
      <w:r w:rsidRPr="00AD18C9">
        <w:rPr>
          <w:color w:val="424242"/>
        </w:rPr>
        <w:t>На состояние голоса также влияет питание. Острая пища, содержащая пряности, много соли и уксуса, раздражает слизистую оболочку горла, ухудшает голос. Излишняя полнота ребенка также может отрицательно отражается на его голосе.</w:t>
      </w:r>
    </w:p>
    <w:p w:rsidR="0066589B" w:rsidRPr="00AD18C9" w:rsidRDefault="0066589B" w:rsidP="00B625E4">
      <w:pPr>
        <w:pStyle w:val="a3"/>
        <w:numPr>
          <w:ilvl w:val="1"/>
          <w:numId w:val="12"/>
        </w:numPr>
        <w:spacing w:before="150" w:beforeAutospacing="0" w:after="150" w:afterAutospacing="0"/>
        <w:ind w:right="150"/>
        <w:rPr>
          <w:color w:val="424242"/>
        </w:rPr>
      </w:pPr>
      <w:r w:rsidRPr="00AD18C9">
        <w:rPr>
          <w:color w:val="424242"/>
        </w:rPr>
        <w:t>Различные длительно протекающие заболевания гортани и носа также ведут к нарушению голоса.</w:t>
      </w:r>
    </w:p>
    <w:p w:rsidR="0066589B" w:rsidRPr="00AD18C9" w:rsidRDefault="0066589B" w:rsidP="0066589B">
      <w:pPr>
        <w:pStyle w:val="a3"/>
        <w:spacing w:before="150" w:beforeAutospacing="0" w:after="150" w:afterAutospacing="0"/>
        <w:ind w:left="150" w:right="150"/>
        <w:rPr>
          <w:color w:val="424242"/>
        </w:rPr>
      </w:pPr>
      <w:r w:rsidRPr="00AD18C9">
        <w:rPr>
          <w:color w:val="424242"/>
        </w:rPr>
        <w:t>Некоторые средства, применяемые при начальных формах нарушения голоса.</w:t>
      </w:r>
    </w:p>
    <w:p w:rsidR="0066589B" w:rsidRPr="00AD18C9" w:rsidRDefault="0066589B" w:rsidP="0066589B">
      <w:pPr>
        <w:pStyle w:val="a3"/>
        <w:spacing w:before="150" w:beforeAutospacing="0" w:after="150" w:afterAutospacing="0"/>
        <w:ind w:left="150" w:right="150"/>
        <w:rPr>
          <w:color w:val="424242"/>
        </w:rPr>
      </w:pPr>
      <w:r w:rsidRPr="00AD18C9">
        <w:rPr>
          <w:color w:val="424242"/>
        </w:rPr>
        <w:t>При жжении и сухости в горле хорошее действие оказывает полоскание горла настоем ромашки, мальвы или же липового цвета. Важно, чтобы раствор не был ни горячим, ни холодным, а имел комнатную температуру. С этой целью можно использовать и другие лекарственные травы или минеральные воды — шавницкую, боржоми, которые рекомендуется смешивать с теплым молоком (полстакана минеральной воды и полстакана молока). Детям, занимающимся пением, полезно пить сырые яйца, причем лучше не белок, а желток, есть морковь, апельсиновую кожицу, кукурузу, сливочное масло. Закапывание в нос масла, например растительного, по 2 капли (не больше) также помогает при жжении и сухости. В это время не рекомендуются паровые ингаляции, слишком горячие или слишком холодные напитки.</w:t>
      </w:r>
    </w:p>
    <w:p w:rsidR="0066589B" w:rsidRPr="00AD18C9" w:rsidRDefault="0066589B">
      <w:pPr>
        <w:rPr>
          <w:rFonts w:ascii="Times New Roman" w:hAnsi="Times New Roman" w:cs="Times New Roman"/>
          <w:b/>
          <w:sz w:val="24"/>
          <w:szCs w:val="24"/>
        </w:rPr>
      </w:pPr>
    </w:p>
    <w:sectPr w:rsidR="0066589B" w:rsidRPr="00AD18C9" w:rsidSect="003A751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CD0"/>
    <w:multiLevelType w:val="hybridMultilevel"/>
    <w:tmpl w:val="8284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1448B"/>
    <w:multiLevelType w:val="hybridMultilevel"/>
    <w:tmpl w:val="A76A26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06F00D8"/>
    <w:multiLevelType w:val="hybridMultilevel"/>
    <w:tmpl w:val="1B78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B16CF"/>
    <w:multiLevelType w:val="hybridMultilevel"/>
    <w:tmpl w:val="56E89134"/>
    <w:lvl w:ilvl="0" w:tplc="DD243384">
      <w:numFmt w:val="bullet"/>
      <w:lvlText w:val="·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E0D39B2"/>
    <w:multiLevelType w:val="hybridMultilevel"/>
    <w:tmpl w:val="4BA0BFD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13B4727"/>
    <w:multiLevelType w:val="hybridMultilevel"/>
    <w:tmpl w:val="E11A5A2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45C432FB"/>
    <w:multiLevelType w:val="hybridMultilevel"/>
    <w:tmpl w:val="E8E8C28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4F832955"/>
    <w:multiLevelType w:val="hybridMultilevel"/>
    <w:tmpl w:val="94E21D32"/>
    <w:lvl w:ilvl="0" w:tplc="DD243384">
      <w:numFmt w:val="bullet"/>
      <w:lvlText w:val="·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52915ADA"/>
    <w:multiLevelType w:val="hybridMultilevel"/>
    <w:tmpl w:val="82B0246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E85223FE">
      <w:numFmt w:val="bullet"/>
      <w:lvlText w:val="·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8DC189A"/>
    <w:multiLevelType w:val="hybridMultilevel"/>
    <w:tmpl w:val="F724E8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6D145AC1"/>
    <w:multiLevelType w:val="hybridMultilevel"/>
    <w:tmpl w:val="DB56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3735D"/>
    <w:multiLevelType w:val="hybridMultilevel"/>
    <w:tmpl w:val="243EA8D6"/>
    <w:lvl w:ilvl="0" w:tplc="DD243384">
      <w:numFmt w:val="bullet"/>
      <w:lvlText w:val="·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9B"/>
    <w:rsid w:val="003A7510"/>
    <w:rsid w:val="0066589B"/>
    <w:rsid w:val="00AD18C9"/>
    <w:rsid w:val="00B625E4"/>
    <w:rsid w:val="00C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89B"/>
    <w:pPr>
      <w:ind w:left="720"/>
      <w:contextualSpacing/>
    </w:pPr>
  </w:style>
  <w:style w:type="character" w:styleId="a5">
    <w:name w:val="Strong"/>
    <w:basedOn w:val="a0"/>
    <w:uiPriority w:val="22"/>
    <w:qFormat/>
    <w:rsid w:val="00AD18C9"/>
    <w:rPr>
      <w:b/>
      <w:bCs/>
    </w:rPr>
  </w:style>
  <w:style w:type="character" w:customStyle="1" w:styleId="g4026a117">
    <w:name w:val="g4026a117"/>
    <w:basedOn w:val="a0"/>
    <w:rsid w:val="00AD18C9"/>
  </w:style>
  <w:style w:type="character" w:styleId="a6">
    <w:name w:val="Hyperlink"/>
    <w:basedOn w:val="a0"/>
    <w:uiPriority w:val="99"/>
    <w:semiHidden/>
    <w:unhideWhenUsed/>
    <w:rsid w:val="00AD18C9"/>
    <w:rPr>
      <w:color w:val="0000FF"/>
      <w:u w:val="single"/>
    </w:rPr>
  </w:style>
  <w:style w:type="character" w:customStyle="1" w:styleId="n16251a94">
    <w:name w:val="n16251a94"/>
    <w:basedOn w:val="a0"/>
    <w:rsid w:val="00AD18C9"/>
  </w:style>
  <w:style w:type="character" w:customStyle="1" w:styleId="y1c99c7e0">
    <w:name w:val="y1c99c7e0"/>
    <w:basedOn w:val="a0"/>
    <w:rsid w:val="00AD18C9"/>
  </w:style>
  <w:style w:type="paragraph" w:styleId="a7">
    <w:name w:val="Balloon Text"/>
    <w:basedOn w:val="a"/>
    <w:link w:val="a8"/>
    <w:uiPriority w:val="99"/>
    <w:semiHidden/>
    <w:unhideWhenUsed/>
    <w:rsid w:val="00AD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8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2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89B"/>
    <w:pPr>
      <w:ind w:left="720"/>
      <w:contextualSpacing/>
    </w:pPr>
  </w:style>
  <w:style w:type="character" w:styleId="a5">
    <w:name w:val="Strong"/>
    <w:basedOn w:val="a0"/>
    <w:uiPriority w:val="22"/>
    <w:qFormat/>
    <w:rsid w:val="00AD18C9"/>
    <w:rPr>
      <w:b/>
      <w:bCs/>
    </w:rPr>
  </w:style>
  <w:style w:type="character" w:customStyle="1" w:styleId="g4026a117">
    <w:name w:val="g4026a117"/>
    <w:basedOn w:val="a0"/>
    <w:rsid w:val="00AD18C9"/>
  </w:style>
  <w:style w:type="character" w:styleId="a6">
    <w:name w:val="Hyperlink"/>
    <w:basedOn w:val="a0"/>
    <w:uiPriority w:val="99"/>
    <w:semiHidden/>
    <w:unhideWhenUsed/>
    <w:rsid w:val="00AD18C9"/>
    <w:rPr>
      <w:color w:val="0000FF"/>
      <w:u w:val="single"/>
    </w:rPr>
  </w:style>
  <w:style w:type="character" w:customStyle="1" w:styleId="n16251a94">
    <w:name w:val="n16251a94"/>
    <w:basedOn w:val="a0"/>
    <w:rsid w:val="00AD18C9"/>
  </w:style>
  <w:style w:type="character" w:customStyle="1" w:styleId="y1c99c7e0">
    <w:name w:val="y1c99c7e0"/>
    <w:basedOn w:val="a0"/>
    <w:rsid w:val="00AD18C9"/>
  </w:style>
  <w:style w:type="paragraph" w:styleId="a7">
    <w:name w:val="Balloon Text"/>
    <w:basedOn w:val="a"/>
    <w:link w:val="a8"/>
    <w:uiPriority w:val="99"/>
    <w:semiHidden/>
    <w:unhideWhenUsed/>
    <w:rsid w:val="00AD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8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2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4058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8064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8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8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0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8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4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8037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5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9544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978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83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22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5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0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7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51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99058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63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2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79914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37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472267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5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90846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5424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0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6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33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6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98889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5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1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832940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9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503872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9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48940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0127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6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73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7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15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12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345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8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1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5206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84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38593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74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72706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73213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8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5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8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356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863383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21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63134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13327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47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37733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2022-12-21T15:45:00Z</dcterms:created>
  <dcterms:modified xsi:type="dcterms:W3CDTF">2022-12-21T17:06:00Z</dcterms:modified>
</cp:coreProperties>
</file>