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B4BBE">
        <w:rPr>
          <w:rFonts w:ascii="Times New Roman" w:eastAsia="Times New Roman" w:hAnsi="Times New Roman" w:cs="Times New Roman"/>
          <w:b/>
          <w:sz w:val="36"/>
          <w:szCs w:val="36"/>
        </w:rPr>
        <w:t>Муниципальная бюджетная организация средняя общеобразовательная школа №7</w:t>
      </w: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B4BBE">
        <w:rPr>
          <w:rFonts w:ascii="Times New Roman" w:eastAsia="Times New Roman" w:hAnsi="Times New Roman" w:cs="Times New Roman"/>
          <w:b/>
          <w:sz w:val="40"/>
          <w:szCs w:val="40"/>
        </w:rPr>
        <w:t>МЕТОДИЧЕСКАЯ РАЗРАБОТКА</w:t>
      </w: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B4BBE">
        <w:rPr>
          <w:rFonts w:ascii="Times New Roman" w:eastAsia="Times New Roman" w:hAnsi="Times New Roman" w:cs="Times New Roman"/>
          <w:b/>
          <w:sz w:val="40"/>
          <w:szCs w:val="40"/>
        </w:rPr>
        <w:t>внеклассного мероприятия с элементами тренинга</w:t>
      </w: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B4BBE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6D5CBE" w:rsidRPr="007B4BBE">
        <w:rPr>
          <w:rFonts w:ascii="Times New Roman" w:hAnsi="Times New Roman" w:cs="Times New Roman"/>
          <w:b/>
          <w:sz w:val="40"/>
          <w:szCs w:val="40"/>
        </w:rPr>
        <w:t>Семья вместе - душа на месте</w:t>
      </w:r>
      <w:r w:rsidRPr="007B4BBE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Подготовила: педагог-психолог</w:t>
      </w:r>
    </w:p>
    <w:p w:rsidR="00082029" w:rsidRPr="007B4BBE" w:rsidRDefault="00082029" w:rsidP="004A43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МБОУ СОШ №7</w:t>
      </w:r>
    </w:p>
    <w:p w:rsidR="00082029" w:rsidRPr="007B4BBE" w:rsidRDefault="00082029" w:rsidP="004A43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Старкова Ирина Анатольевна</w:t>
      </w:r>
    </w:p>
    <w:p w:rsidR="00B44737" w:rsidRPr="007B4BBE" w:rsidRDefault="00B44737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0CF7" w:rsidRPr="007B4BBE" w:rsidRDefault="007E0CF7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0CF7" w:rsidRPr="007B4BBE" w:rsidRDefault="007E0CF7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0CF7" w:rsidRPr="007B4BBE" w:rsidRDefault="007E0CF7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0CF7" w:rsidRPr="007B4BBE" w:rsidRDefault="007E0CF7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0CF7" w:rsidRPr="007B4BBE" w:rsidRDefault="007E0CF7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0CF7" w:rsidRPr="007B4BBE" w:rsidRDefault="007E0CF7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0CF7" w:rsidRPr="007B4BBE" w:rsidRDefault="007E0CF7" w:rsidP="004A43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Г.Абакан</w:t>
      </w:r>
    </w:p>
    <w:p w:rsidR="00082029" w:rsidRPr="007B4BBE" w:rsidRDefault="00082029" w:rsidP="004A43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2018г.</w:t>
      </w:r>
      <w:r w:rsidRPr="007B4BBE">
        <w:rPr>
          <w:rFonts w:ascii="Times New Roman" w:hAnsi="Times New Roman" w:cs="Times New Roman"/>
          <w:sz w:val="28"/>
          <w:szCs w:val="28"/>
        </w:rPr>
        <w:br w:type="page"/>
      </w:r>
    </w:p>
    <w:p w:rsidR="00114245" w:rsidRPr="007B4BBE" w:rsidRDefault="00114245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p w:rsidR="00114245" w:rsidRPr="007B4BBE" w:rsidRDefault="00114245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245" w:rsidRPr="007B4BBE" w:rsidRDefault="00114245" w:rsidP="004A43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245" w:rsidRPr="007B4BBE" w:rsidRDefault="00114245" w:rsidP="004A4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FE2B4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14245" w:rsidRPr="007B4BBE" w:rsidRDefault="00114245" w:rsidP="004A4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245" w:rsidRPr="007B4BBE" w:rsidRDefault="00C47C21" w:rsidP="004A4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Ход внеклассного мероприятия</w:t>
      </w:r>
      <w:r w:rsidR="00114245" w:rsidRPr="007B4BB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7B4BBE">
        <w:rPr>
          <w:rFonts w:ascii="Times New Roman" w:hAnsi="Times New Roman" w:cs="Times New Roman"/>
          <w:sz w:val="28"/>
          <w:szCs w:val="28"/>
        </w:rPr>
        <w:t>____________________</w:t>
      </w:r>
      <w:r w:rsidR="00FE2B40">
        <w:rPr>
          <w:rFonts w:ascii="Times New Roman" w:hAnsi="Times New Roman" w:cs="Times New Roman"/>
          <w:sz w:val="28"/>
          <w:szCs w:val="28"/>
        </w:rPr>
        <w:t>5</w:t>
      </w:r>
    </w:p>
    <w:p w:rsidR="00C47C21" w:rsidRPr="007B4BBE" w:rsidRDefault="00C47C21" w:rsidP="004A4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245" w:rsidRPr="007B4BBE" w:rsidRDefault="00114245" w:rsidP="004A4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Заключение_________________________________________________</w:t>
      </w:r>
      <w:r w:rsidR="00FE2B40">
        <w:rPr>
          <w:rFonts w:ascii="Times New Roman" w:eastAsia="Times New Roman" w:hAnsi="Times New Roman" w:cs="Times New Roman"/>
          <w:sz w:val="28"/>
          <w:szCs w:val="28"/>
        </w:rPr>
        <w:t>__8</w:t>
      </w:r>
    </w:p>
    <w:p w:rsidR="00114245" w:rsidRPr="007B4BBE" w:rsidRDefault="00114245" w:rsidP="004A4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245" w:rsidRPr="007B4BBE" w:rsidRDefault="00114245" w:rsidP="004A4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Литература_____________________________________________</w:t>
      </w:r>
      <w:r w:rsidR="00FE2B40">
        <w:rPr>
          <w:rFonts w:ascii="Times New Roman" w:eastAsia="Times New Roman" w:hAnsi="Times New Roman" w:cs="Times New Roman"/>
          <w:sz w:val="28"/>
          <w:szCs w:val="28"/>
        </w:rPr>
        <w:t>_______9</w:t>
      </w:r>
    </w:p>
    <w:p w:rsidR="00114245" w:rsidRPr="007B4BBE" w:rsidRDefault="00114245" w:rsidP="004A4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245" w:rsidRPr="007B4BBE" w:rsidRDefault="00114245" w:rsidP="004A4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7B4BBE">
        <w:rPr>
          <w:rFonts w:ascii="Times New Roman" w:hAnsi="Times New Roman" w:cs="Times New Roman"/>
          <w:b/>
          <w:sz w:val="28"/>
        </w:rPr>
        <w:br w:type="page"/>
      </w:r>
    </w:p>
    <w:p w:rsidR="00114245" w:rsidRPr="007B4BBE" w:rsidRDefault="00114245" w:rsidP="00126CD9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B4BBE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6D5CBE" w:rsidRPr="007B4BBE" w:rsidRDefault="006D5CBE" w:rsidP="0012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B4BBE">
        <w:rPr>
          <w:rFonts w:ascii="Times New Roman" w:hAnsi="Times New Roman" w:cs="Times New Roman"/>
          <w:sz w:val="28"/>
          <w:szCs w:val="28"/>
        </w:rPr>
        <w:t>.</w:t>
      </w:r>
    </w:p>
    <w:p w:rsidR="004A4310" w:rsidRPr="007B4BBE" w:rsidRDefault="004A4310" w:rsidP="0012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«Семья» происходит от слова «семя». Маленькое семя, с любовью посаженное в землю, даёт крепкий росток. Со временем на нём появляются сначала нежные цветы, а затем и добрые плоды. Семья крепнет, а семя превращается в крепкий росток. На нём зацветают и первые цветочки- сынки и дочки.</w:t>
      </w:r>
    </w:p>
    <w:p w:rsidR="006D5CBE" w:rsidRPr="007B4BBE" w:rsidRDefault="006D5CBE" w:rsidP="0012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В современных условиях семейные ценности теряют свое значение. У детей преобладает потребительское отношение к родителям. Дети не знают</w:t>
      </w:r>
      <w:r w:rsidR="004A4310" w:rsidRPr="007B4BBE">
        <w:rPr>
          <w:rFonts w:ascii="Times New Roman" w:hAnsi="Times New Roman" w:cs="Times New Roman"/>
          <w:sz w:val="28"/>
          <w:szCs w:val="28"/>
        </w:rPr>
        <w:t>,</w:t>
      </w:r>
      <w:r w:rsidRPr="007B4BBE">
        <w:rPr>
          <w:rFonts w:ascii="Times New Roman" w:hAnsi="Times New Roman" w:cs="Times New Roman"/>
          <w:sz w:val="28"/>
          <w:szCs w:val="28"/>
        </w:rPr>
        <w:t xml:space="preserve"> как проявить любовь, уважение и заботу к членам семьи</w:t>
      </w:r>
      <w:r w:rsidR="004A4310" w:rsidRPr="007B4BBE">
        <w:rPr>
          <w:rFonts w:ascii="Times New Roman" w:hAnsi="Times New Roman" w:cs="Times New Roman"/>
          <w:sz w:val="28"/>
          <w:szCs w:val="28"/>
        </w:rPr>
        <w:t>.</w:t>
      </w:r>
    </w:p>
    <w:p w:rsidR="00C47C21" w:rsidRPr="007B4BBE" w:rsidRDefault="00082029" w:rsidP="00126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В данной методической разработке представлена методика </w:t>
      </w:r>
      <w:r w:rsidR="00D75114" w:rsidRPr="007B4B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рганизации и проведения внеклассного мероприятия с элементами тренинга по теме «Семья </w:t>
      </w:r>
      <w:r w:rsidR="006D5CBE" w:rsidRPr="007B4BBE">
        <w:rPr>
          <w:rFonts w:ascii="Times New Roman" w:eastAsia="Times New Roman" w:hAnsi="Times New Roman" w:cs="Times New Roman"/>
          <w:sz w:val="28"/>
          <w:szCs w:val="28"/>
        </w:rPr>
        <w:t>вместе – душа на месте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114245"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245" w:rsidRPr="007B4BBE" w:rsidRDefault="00C47C21" w:rsidP="0012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Данное внеклассное мероприятие с элементами тренинга «</w:t>
      </w:r>
      <w:r w:rsidRPr="007B4BBE">
        <w:rPr>
          <w:rFonts w:ascii="Times New Roman" w:hAnsi="Times New Roman" w:cs="Times New Roman"/>
          <w:sz w:val="28"/>
          <w:szCs w:val="28"/>
        </w:rPr>
        <w:t>Семья вместе</w:t>
      </w:r>
      <w:r w:rsidR="006D5CBE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hAnsi="Times New Roman" w:cs="Times New Roman"/>
          <w:sz w:val="28"/>
          <w:szCs w:val="28"/>
        </w:rPr>
        <w:t>-</w:t>
      </w:r>
      <w:r w:rsidR="006D5CBE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hAnsi="Times New Roman" w:cs="Times New Roman"/>
          <w:sz w:val="28"/>
          <w:szCs w:val="28"/>
        </w:rPr>
        <w:t>душа на месте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5CBE" w:rsidRPr="007B4BBE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рамках </w:t>
      </w:r>
      <w:r w:rsidR="006D5CBE" w:rsidRPr="007B4BBE">
        <w:rPr>
          <w:rFonts w:ascii="Times New Roman" w:hAnsi="Times New Roman" w:cs="Times New Roman"/>
          <w:sz w:val="28"/>
          <w:szCs w:val="28"/>
        </w:rPr>
        <w:t>курса</w:t>
      </w:r>
      <w:r w:rsidR="00114245" w:rsidRPr="007B4BBE">
        <w:rPr>
          <w:rFonts w:ascii="Times New Roman" w:hAnsi="Times New Roman" w:cs="Times New Roman"/>
          <w:sz w:val="28"/>
          <w:szCs w:val="28"/>
        </w:rPr>
        <w:t xml:space="preserve"> «Этика и психология семейной жизни»</w:t>
      </w:r>
      <w:r w:rsidR="006D5CBE" w:rsidRPr="007B4BBE">
        <w:rPr>
          <w:rFonts w:ascii="Times New Roman" w:hAnsi="Times New Roman" w:cs="Times New Roman"/>
          <w:sz w:val="28"/>
          <w:szCs w:val="28"/>
        </w:rPr>
        <w:t xml:space="preserve"> в МБОУ СОШ №7. Тренинг проводится вначале изучения курса. Возраст участников 15 – 17 лет. П</w:t>
      </w:r>
      <w:r w:rsidR="003675B4" w:rsidRPr="007B4BBE">
        <w:rPr>
          <w:rFonts w:ascii="Times New Roman" w:hAnsi="Times New Roman" w:cs="Times New Roman"/>
          <w:sz w:val="28"/>
          <w:szCs w:val="28"/>
        </w:rPr>
        <w:t>родолжительность мероприятия 1 час</w:t>
      </w:r>
      <w:r w:rsidR="006D5CBE" w:rsidRPr="007B4BBE">
        <w:rPr>
          <w:rFonts w:ascii="Times New Roman" w:hAnsi="Times New Roman" w:cs="Times New Roman"/>
          <w:sz w:val="28"/>
          <w:szCs w:val="28"/>
        </w:rPr>
        <w:t>.</w:t>
      </w:r>
      <w:r w:rsidR="00114245" w:rsidRPr="007B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29" w:rsidRPr="007B4BBE" w:rsidRDefault="00082029" w:rsidP="0012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r w:rsidR="002900D3" w:rsidRPr="007B4BBE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="002900D3"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развитие у обучающихся чувства любви и уважения к семье, к родителям,</w:t>
      </w:r>
      <w:r w:rsidR="002900D3"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гордость за свою семью, отношение классного коллектива, развитие семейного творчества. </w:t>
      </w:r>
      <w:r w:rsidR="00F77CA3" w:rsidRPr="007B4BBE">
        <w:rPr>
          <w:rFonts w:ascii="Times New Roman" w:eastAsia="Times New Roman" w:hAnsi="Times New Roman" w:cs="Times New Roman"/>
          <w:sz w:val="28"/>
          <w:szCs w:val="28"/>
        </w:rPr>
        <w:t>Установление позитивного взаимодействия, осознание ролевых функций членов семьи, мотивация родителей на социально значимые семейные ценности.</w:t>
      </w:r>
    </w:p>
    <w:p w:rsidR="00F77CA3" w:rsidRPr="007B4BBE" w:rsidRDefault="00F77CA3" w:rsidP="0012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F77CA3" w:rsidRPr="007B4BBE" w:rsidRDefault="00F77CA3" w:rsidP="00126CD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Определить понятие семьи, ее функции, нравственные основы;</w:t>
      </w:r>
    </w:p>
    <w:p w:rsidR="00F77CA3" w:rsidRPr="007B4BBE" w:rsidRDefault="00F77CA3" w:rsidP="00126CD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Определить сложившиеся отношения между членами семьи;</w:t>
      </w:r>
    </w:p>
    <w:p w:rsidR="00F77CA3" w:rsidRPr="007B4BBE" w:rsidRDefault="00F77CA3" w:rsidP="00126CD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Моделировать наиболее комфортные отношения для своей семьи;</w:t>
      </w:r>
    </w:p>
    <w:p w:rsidR="00F77CA3" w:rsidRPr="007B4BBE" w:rsidRDefault="00F77CA3" w:rsidP="00126CD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Моделировать благоприятное взаимодействие детей и родителей.</w:t>
      </w:r>
    </w:p>
    <w:p w:rsidR="00F77CA3" w:rsidRPr="007B4BBE" w:rsidRDefault="00F77CA3" w:rsidP="0012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348" w:rsidRPr="007B4BBE">
        <w:rPr>
          <w:rFonts w:ascii="Times New Roman" w:eastAsia="Times New Roman" w:hAnsi="Times New Roman" w:cs="Times New Roman"/>
          <w:sz w:val="28"/>
          <w:szCs w:val="28"/>
        </w:rPr>
        <w:t>мяч, бумажные ладошки детей, листы бумаги А4, цветные карандаши, фломастеры, музыкальный центр, музыкальные записи.</w:t>
      </w:r>
    </w:p>
    <w:p w:rsidR="00525348" w:rsidRPr="007B4BBE" w:rsidRDefault="00525348" w:rsidP="0012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Style w:val="a4"/>
          <w:rFonts w:ascii="Times New Roman" w:hAnsi="Times New Roman" w:cs="Times New Roman"/>
          <w:sz w:val="28"/>
          <w:szCs w:val="28"/>
        </w:rPr>
        <w:t>Оформление</w:t>
      </w:r>
      <w:r w:rsidRPr="007B4BBE">
        <w:rPr>
          <w:rFonts w:ascii="Times New Roman" w:hAnsi="Times New Roman" w:cs="Times New Roman"/>
          <w:sz w:val="28"/>
          <w:szCs w:val="28"/>
        </w:rPr>
        <w:t>: плакаты с высказываниями: «Счастлив тот, кто счастлив у себя дома» Л.Толстой, «Семья – это та среда, где человек должен учитьс</w:t>
      </w:r>
      <w:r w:rsidR="00D75114" w:rsidRPr="007B4BBE">
        <w:rPr>
          <w:rFonts w:ascii="Times New Roman" w:hAnsi="Times New Roman" w:cs="Times New Roman"/>
          <w:sz w:val="28"/>
          <w:szCs w:val="28"/>
        </w:rPr>
        <w:t xml:space="preserve">я творить добро» В.Сухомлинский, пословицы: </w:t>
      </w:r>
      <w:r w:rsidR="00D75114" w:rsidRPr="007B4BBE">
        <w:rPr>
          <w:rFonts w:ascii="Times New Roman" w:eastAsia="Times New Roman" w:hAnsi="Times New Roman" w:cs="Times New Roman"/>
          <w:sz w:val="28"/>
          <w:szCs w:val="28"/>
        </w:rPr>
        <w:t>«На что и клад, когда в семье лад», «Вся семья вместе, так и душа на месте».</w:t>
      </w:r>
    </w:p>
    <w:p w:rsidR="00525348" w:rsidRPr="007B4BBE" w:rsidRDefault="00082029" w:rsidP="0012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Разработка предназначена для использования</w:t>
      </w:r>
      <w:r w:rsidR="00525348"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учителями на классных часах.</w:t>
      </w:r>
    </w:p>
    <w:p w:rsidR="00082029" w:rsidRPr="007B4BBE" w:rsidRDefault="00525348" w:rsidP="0012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В методической разработке раскрывается методика проведения  внеклассного  мероприятия  в  группах  старших  классов.</w:t>
      </w:r>
    </w:p>
    <w:p w:rsidR="00D75114" w:rsidRPr="007B4BBE" w:rsidRDefault="00D75114" w:rsidP="0012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работа:</w:t>
      </w:r>
    </w:p>
    <w:p w:rsidR="00D75114" w:rsidRPr="007B4BBE" w:rsidRDefault="00D75114" w:rsidP="00126CD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Приглашение для родителей.</w:t>
      </w:r>
    </w:p>
    <w:p w:rsidR="00D75114" w:rsidRPr="007B4BBE" w:rsidRDefault="00D75114" w:rsidP="00126CD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Твоё родословие «Древо жизни»</w:t>
      </w:r>
      <w:r w:rsidR="00781CD9" w:rsidRPr="007B4B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CD9" w:rsidRPr="007B4BBE" w:rsidRDefault="00781CD9" w:rsidP="00126CD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Изготовление бумажных ладошек детей.</w:t>
      </w:r>
    </w:p>
    <w:p w:rsidR="00126CD9" w:rsidRPr="007B4BBE" w:rsidRDefault="00D75114" w:rsidP="00781C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Оформление класса:</w:t>
      </w:r>
      <w:r w:rsidR="00781CD9"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CD9" w:rsidRPr="007B4BBE">
        <w:rPr>
          <w:rFonts w:ascii="Times New Roman" w:hAnsi="Times New Roman" w:cs="Times New Roman"/>
          <w:sz w:val="28"/>
          <w:szCs w:val="28"/>
        </w:rPr>
        <w:t xml:space="preserve">плакаты с высказываниями: «Счастлив тот, кто счастлив у себя дома» Л.Толстой, «Семья – это та среда, где человек </w:t>
      </w:r>
      <w:r w:rsidR="00781CD9" w:rsidRPr="007B4BBE">
        <w:rPr>
          <w:rFonts w:ascii="Times New Roman" w:hAnsi="Times New Roman" w:cs="Times New Roman"/>
          <w:sz w:val="28"/>
          <w:szCs w:val="28"/>
        </w:rPr>
        <w:lastRenderedPageBreak/>
        <w:t xml:space="preserve">должен учиться творить добро» В.Сухомлинский,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пословицы: «На что и клад, когда в семье лад», «Вся семья вместе, так и душа на месте</w:t>
      </w:r>
      <w:r w:rsidR="00781CD9" w:rsidRPr="007B4BBE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126CD9" w:rsidRPr="007B4BB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D5CBE" w:rsidRPr="007B4BBE" w:rsidRDefault="00B5168B" w:rsidP="00B32E0C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6D5CBE" w:rsidRPr="007B4BBE">
        <w:rPr>
          <w:rFonts w:ascii="Times New Roman" w:eastAsia="Times New Roman" w:hAnsi="Times New Roman" w:cs="Times New Roman"/>
          <w:b/>
          <w:sz w:val="28"/>
          <w:szCs w:val="28"/>
        </w:rPr>
        <w:t>внеклассного мероприятия с элементами тренинга «</w:t>
      </w:r>
      <w:r w:rsidR="006D5CBE" w:rsidRPr="007B4BBE">
        <w:rPr>
          <w:rFonts w:ascii="Times New Roman" w:hAnsi="Times New Roman" w:cs="Times New Roman"/>
          <w:b/>
          <w:sz w:val="28"/>
          <w:szCs w:val="28"/>
        </w:rPr>
        <w:t>Семья вместе</w:t>
      </w:r>
      <w:r w:rsidR="00126CD9" w:rsidRPr="007B4BB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D5CBE" w:rsidRPr="007B4BBE">
        <w:rPr>
          <w:rFonts w:ascii="Times New Roman" w:hAnsi="Times New Roman" w:cs="Times New Roman"/>
          <w:b/>
          <w:sz w:val="28"/>
          <w:szCs w:val="28"/>
        </w:rPr>
        <w:t>душа на месте</w:t>
      </w:r>
      <w:r w:rsidR="006D5CBE" w:rsidRPr="007B4B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12C35" w:rsidRPr="007B4BBE" w:rsidRDefault="003675B4" w:rsidP="00152F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32E0C" w:rsidRPr="007B4BB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473F35" w:rsidRPr="007B4BBE">
        <w:rPr>
          <w:rFonts w:ascii="Times New Roman" w:hAnsi="Times New Roman" w:cs="Times New Roman"/>
          <w:sz w:val="28"/>
          <w:szCs w:val="28"/>
        </w:rPr>
        <w:t xml:space="preserve">Добрый день, всем, кто не равнодушен к хорошим дружным отношениям в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 xml:space="preserve">семье. </w:t>
      </w:r>
      <w:r w:rsidR="00112C35" w:rsidRPr="007B4BBE">
        <w:rPr>
          <w:rFonts w:ascii="Times New Roman" w:eastAsia="Times New Roman" w:hAnsi="Times New Roman" w:cs="Times New Roman"/>
          <w:sz w:val="28"/>
          <w:szCs w:val="28"/>
        </w:rPr>
        <w:t xml:space="preserve">Наше мероприятие называется «Семья вместе – душа на месте». </w:t>
      </w:r>
    </w:p>
    <w:p w:rsidR="00AC1289" w:rsidRPr="007B4BBE" w:rsidRDefault="00473F35" w:rsidP="00152F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Сегодня мы по</w:t>
      </w:r>
      <w:r w:rsidR="00AC1289" w:rsidRPr="007B4BBE">
        <w:rPr>
          <w:rFonts w:ascii="Times New Roman" w:hAnsi="Times New Roman" w:cs="Times New Roman"/>
          <w:sz w:val="28"/>
          <w:szCs w:val="28"/>
        </w:rPr>
        <w:t>говорим с вами о семье.</w:t>
      </w:r>
    </w:p>
    <w:p w:rsidR="00AC1289" w:rsidRPr="007B4BBE" w:rsidRDefault="00AC1289" w:rsidP="00152F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Что такое семья? Как вы понимаете? </w:t>
      </w:r>
      <w:r w:rsidR="00152FBB" w:rsidRPr="007B4BBE">
        <w:rPr>
          <w:rFonts w:ascii="Times New Roman" w:eastAsia="Times New Roman" w:hAnsi="Times New Roman" w:cs="Times New Roman"/>
          <w:sz w:val="28"/>
          <w:szCs w:val="28"/>
        </w:rPr>
        <w:t>(отвечают дети,  затем родители).</w:t>
      </w:r>
    </w:p>
    <w:p w:rsidR="00B32E0C" w:rsidRPr="007B4BBE" w:rsidRDefault="001E4D25" w:rsidP="00152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="00473F35" w:rsidRPr="007B4BBE">
        <w:rPr>
          <w:rFonts w:ascii="Times New Roman" w:hAnsi="Times New Roman" w:cs="Times New Roman"/>
          <w:sz w:val="28"/>
          <w:szCs w:val="28"/>
        </w:rPr>
        <w:t xml:space="preserve">Из всех человеческих отношений семья </w:t>
      </w:r>
      <w:r w:rsidR="003675B4" w:rsidRPr="007B4BBE">
        <w:rPr>
          <w:rFonts w:ascii="Times New Roman" w:hAnsi="Times New Roman" w:cs="Times New Roman"/>
          <w:sz w:val="28"/>
          <w:szCs w:val="28"/>
        </w:rPr>
        <w:t xml:space="preserve">самое древнее и самое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 xml:space="preserve">великое. </w:t>
      </w:r>
      <w:r w:rsidR="003675B4" w:rsidRPr="007B4BBE">
        <w:rPr>
          <w:rFonts w:ascii="Times New Roman" w:hAnsi="Times New Roman" w:cs="Times New Roman"/>
          <w:sz w:val="28"/>
          <w:szCs w:val="28"/>
        </w:rPr>
        <w:t xml:space="preserve">Главные законы семьи - ВЕРНОСТЬ,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ЛЮБОВЬ,</w:t>
      </w:r>
      <w:r w:rsidR="00473F35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="003675B4" w:rsidRPr="007B4BBE">
        <w:rPr>
          <w:rFonts w:ascii="Times New Roman" w:hAnsi="Times New Roman" w:cs="Times New Roman"/>
          <w:sz w:val="28"/>
          <w:szCs w:val="28"/>
        </w:rPr>
        <w:t xml:space="preserve">ВОСПИТАНИЕ ДЕТЕЙ, служат основами всякого человеческого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блага.</w:t>
      </w:r>
    </w:p>
    <w:p w:rsidR="00B32E0C" w:rsidRPr="007B4BBE" w:rsidRDefault="003675B4" w:rsidP="00152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32E0C" w:rsidRPr="007B4BBE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7B4BBE">
        <w:rPr>
          <w:rFonts w:ascii="Times New Roman" w:hAnsi="Times New Roman" w:cs="Times New Roman"/>
          <w:sz w:val="28"/>
          <w:szCs w:val="28"/>
        </w:rPr>
        <w:t>: Слово семья, как хлеб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4BBE">
        <w:rPr>
          <w:rFonts w:ascii="Times New Roman" w:hAnsi="Times New Roman" w:cs="Times New Roman"/>
          <w:sz w:val="28"/>
          <w:szCs w:val="28"/>
        </w:rPr>
        <w:t xml:space="preserve"> вода не требует расшифровки. Семья рядом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B4BBE"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4BBE">
        <w:rPr>
          <w:rFonts w:ascii="Times New Roman" w:hAnsi="Times New Roman" w:cs="Times New Roman"/>
          <w:sz w:val="28"/>
          <w:szCs w:val="28"/>
        </w:rPr>
        <w:t xml:space="preserve">з нас, в каждом из нас, со своим неповторимым духом, видом и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стилем.</w:t>
      </w:r>
    </w:p>
    <w:p w:rsidR="001E4D25" w:rsidRPr="007B4BBE" w:rsidRDefault="001E4D25" w:rsidP="0005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Это мероприятие предлагаю начать с </w:t>
      </w:r>
      <w:r w:rsidR="00152FBB" w:rsidRPr="007B4BBE">
        <w:rPr>
          <w:rFonts w:ascii="Times New Roman" w:hAnsi="Times New Roman" w:cs="Times New Roman"/>
          <w:sz w:val="28"/>
          <w:szCs w:val="28"/>
        </w:rPr>
        <w:t>приветствия</w:t>
      </w:r>
    </w:p>
    <w:p w:rsidR="00152FBB" w:rsidRPr="007B4BBE" w:rsidRDefault="00152FBB" w:rsidP="00152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1 упражнение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«Ток». Беремся за руки. Ток очень быстро бежит по цепи. Наши руки – это наша цепь. Передаем друг другу свои рукопожатия. А теперь передавая мячь друг другу, расскажите о семье.</w:t>
      </w:r>
    </w:p>
    <w:p w:rsidR="00152FBB" w:rsidRPr="007B4BBE" w:rsidRDefault="00152FBB" w:rsidP="00152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А сейчас пусть каждая семья представится.</w:t>
      </w:r>
    </w:p>
    <w:p w:rsidR="00152FBB" w:rsidRPr="007B4BBE" w:rsidRDefault="00152FBB" w:rsidP="00152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2 упражнение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«Портрет». Участникам раздаются листочки А4. Каждый рисует свой портрет, но не обычным способом: вместо глаз – что люблю видеть, на что смотреть; нос – нюхать, вдыхать ароматы; уши – слышать или слушать; волосы – мечты и фантации; рот – кушать, чувствовать. Нужно рассказать в паре ребенок – родитель это друг другу и затем друг о друге – группе (звучит спокойная музыка).</w:t>
      </w:r>
    </w:p>
    <w:p w:rsidR="00B32E0C" w:rsidRPr="007B4BBE" w:rsidRDefault="00B32E0C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: С чего начинается семья? Вступление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в брак сегодня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и создание семьи насто</w:t>
      </w:r>
      <w:r w:rsidR="00112C35" w:rsidRPr="007B4BBE">
        <w:rPr>
          <w:rFonts w:ascii="Times New Roman" w:hAnsi="Times New Roman" w:cs="Times New Roman"/>
          <w:sz w:val="28"/>
          <w:szCs w:val="28"/>
        </w:rPr>
        <w:t xml:space="preserve">лько заурядное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явление, </w:t>
      </w:r>
      <w:r w:rsidR="00112C35" w:rsidRPr="007B4BBE">
        <w:rPr>
          <w:rFonts w:ascii="Times New Roman" w:hAnsi="Times New Roman" w:cs="Times New Roman"/>
          <w:sz w:val="28"/>
          <w:szCs w:val="28"/>
        </w:rPr>
        <w:t>что, кажется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было всегда. Европейский тип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брака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в его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современном варианте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возник более 300 лет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 назад, но история возникновения насчитывает многие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тысячелетия. Важным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 личным правом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супругов является возможность выбора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фамилии при заключении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брака.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Супруги имеют право на </w:t>
      </w:r>
      <w:r w:rsidR="00112C35" w:rsidRPr="007B4BBE">
        <w:rPr>
          <w:rFonts w:ascii="Times New Roman" w:hAnsi="Times New Roman" w:cs="Times New Roman"/>
          <w:sz w:val="28"/>
          <w:szCs w:val="28"/>
        </w:rPr>
        <w:t>с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овм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естное решение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 жизни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семьи,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на свободный выбор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занятий.</w:t>
      </w:r>
    </w:p>
    <w:p w:rsidR="00B32E0C" w:rsidRPr="007B4BBE" w:rsidRDefault="00112C35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32E0C" w:rsidRPr="007B4BBE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: В древние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 xml:space="preserve">времена способ заключения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брака заключался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 покупке невесты у родственников. У одного из славянских племён распространённой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формой заключени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я брака становился привод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 xml:space="preserve">невесты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её родственниками в </w:t>
      </w:r>
      <w:r w:rsidR="00152FBB" w:rsidRPr="007B4BBE">
        <w:rPr>
          <w:rFonts w:ascii="Times New Roman" w:hAnsi="Times New Roman" w:cs="Times New Roman"/>
          <w:sz w:val="28"/>
          <w:szCs w:val="28"/>
        </w:rPr>
        <w:t xml:space="preserve">дом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жениха.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При этом согласие девушки на брак не имело значения.</w:t>
      </w:r>
    </w:p>
    <w:p w:rsidR="00B32E0C" w:rsidRPr="007B4BBE" w:rsidRDefault="00112C35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32E0C" w:rsidRPr="007B4BBE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Личные отношения между супругами зависели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 xml:space="preserve">от формы брака. На Руси по закону муж никогда не имел права решать вопрос жизни и смерти в отношении своей жены, однако мог распоряжаться её свободой. </w:t>
      </w:r>
    </w:p>
    <w:p w:rsidR="00B32E0C" w:rsidRPr="007B4BBE" w:rsidRDefault="00B32E0C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2.Ведущий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: В настоящее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 время сложились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</w:t>
      </w:r>
      <w:r w:rsidR="00AC1289" w:rsidRPr="007B4BBE">
        <w:rPr>
          <w:rFonts w:ascii="Times New Roman" w:hAnsi="Times New Roman" w:cs="Times New Roman"/>
          <w:sz w:val="28"/>
          <w:szCs w:val="28"/>
        </w:rPr>
        <w:t>формы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289" w:rsidRPr="007B4BBE">
        <w:rPr>
          <w:rFonts w:ascii="Times New Roman" w:hAnsi="Times New Roman" w:cs="Times New Roman"/>
          <w:sz w:val="28"/>
          <w:szCs w:val="28"/>
        </w:rPr>
        <w:t>брачно-семейных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отношений. Семейные ценности рождаются задолго до того как появляется семья, они складываются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 из тех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 что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ведут по жизни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 мужчину и женщину.</w:t>
      </w:r>
    </w:p>
    <w:p w:rsidR="00B32E0C" w:rsidRPr="007B4BBE" w:rsidRDefault="00B32E0C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теперь проверим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1E4D25" w:rsidRPr="007B4BBE">
        <w:rPr>
          <w:rFonts w:ascii="Times New Roman" w:hAnsi="Times New Roman" w:cs="Times New Roman"/>
          <w:sz w:val="28"/>
          <w:szCs w:val="28"/>
        </w:rPr>
        <w:t>,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как мы знакомы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с вопросами семейного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кодекса,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 (показывается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презентация), </w:t>
      </w:r>
      <w:r w:rsidR="00AC1289" w:rsidRPr="007B4BBE">
        <w:rPr>
          <w:rFonts w:ascii="Times New Roman" w:hAnsi="Times New Roman" w:cs="Times New Roman"/>
          <w:sz w:val="28"/>
          <w:szCs w:val="28"/>
        </w:rPr>
        <w:t>д</w:t>
      </w:r>
      <w:r w:rsidR="00112C35" w:rsidRPr="007B4BBE">
        <w:rPr>
          <w:rFonts w:ascii="Times New Roman" w:hAnsi="Times New Roman" w:cs="Times New Roman"/>
          <w:sz w:val="28"/>
          <w:szCs w:val="28"/>
        </w:rPr>
        <w:t>ети и родители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коллективно отвечают на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B32E0C" w:rsidRPr="007B4BBE" w:rsidRDefault="00B32E0C" w:rsidP="00053512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супругов возникают:</w:t>
      </w:r>
    </w:p>
    <w:p w:rsidR="00B32E0C" w:rsidRPr="007B4BBE" w:rsidRDefault="00AC1289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А) со дня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регистрации;</w:t>
      </w:r>
    </w:p>
    <w:p w:rsidR="00B32E0C" w:rsidRPr="007B4BBE" w:rsidRDefault="00B32E0C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через год со дня государственной регистрации;</w:t>
      </w:r>
    </w:p>
    <w:p w:rsidR="00B32E0C" w:rsidRPr="007B4BBE" w:rsidRDefault="00AC1289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В) за три месяца до дня государственной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регистрации;</w:t>
      </w:r>
    </w:p>
    <w:p w:rsidR="00B32E0C" w:rsidRPr="007B4BBE" w:rsidRDefault="00AC1289" w:rsidP="00053512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Вопросы материнства, отцовства, образования детей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решаются:</w:t>
      </w:r>
    </w:p>
    <w:p w:rsidR="00B32E0C" w:rsidRPr="007B4BBE" w:rsidRDefault="00AC1289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А) Всеми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родственниками;</w:t>
      </w:r>
    </w:p>
    <w:p w:rsidR="00B32E0C" w:rsidRPr="007B4BBE" w:rsidRDefault="00AC1289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Б) Супругами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 xml:space="preserve">совместно </w:t>
      </w:r>
      <w:r w:rsidRPr="007B4BBE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принципа равенства;</w:t>
      </w:r>
    </w:p>
    <w:p w:rsidR="00B32E0C" w:rsidRPr="007B4BBE" w:rsidRDefault="00AC1289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В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Родителями  супругов;</w:t>
      </w:r>
    </w:p>
    <w:p w:rsidR="00B32E0C" w:rsidRPr="007B4BBE" w:rsidRDefault="00AC1289" w:rsidP="00053512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При достижении какого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 xml:space="preserve"> возраста признаётся </w:t>
      </w:r>
      <w:r w:rsidRPr="007B4BBE">
        <w:rPr>
          <w:rFonts w:ascii="Times New Roman" w:hAnsi="Times New Roman" w:cs="Times New Roman"/>
          <w:sz w:val="28"/>
          <w:szCs w:val="28"/>
        </w:rPr>
        <w:t xml:space="preserve">право самостоятельно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вступить в брак?</w:t>
      </w:r>
    </w:p>
    <w:p w:rsidR="00B32E0C" w:rsidRPr="007B4BBE" w:rsidRDefault="00053512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А) </w:t>
      </w:r>
      <w:r w:rsidR="00AC1289" w:rsidRPr="007B4BBE">
        <w:rPr>
          <w:rFonts w:ascii="Times New Roman" w:hAnsi="Times New Roman" w:cs="Times New Roman"/>
          <w:sz w:val="28"/>
          <w:szCs w:val="28"/>
        </w:rPr>
        <w:t>16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B32E0C" w:rsidRPr="007B4BBE" w:rsidRDefault="00053512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Б)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18 лет;</w:t>
      </w:r>
    </w:p>
    <w:p w:rsidR="00B32E0C" w:rsidRPr="007B4BBE" w:rsidRDefault="00053512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В)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14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лет;</w:t>
      </w:r>
    </w:p>
    <w:p w:rsidR="00B32E0C" w:rsidRPr="007B4BBE" w:rsidRDefault="00B32E0C" w:rsidP="00053512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Многодетной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семьёй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считают семью, имеющую:</w:t>
      </w:r>
    </w:p>
    <w:p w:rsidR="00B32E0C" w:rsidRPr="007B4BBE" w:rsidRDefault="00053512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А)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5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B32E0C" w:rsidRPr="007B4BBE" w:rsidRDefault="00053512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Б)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3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B32E0C" w:rsidRPr="007B4BBE" w:rsidRDefault="00053512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В) </w:t>
      </w:r>
      <w:r w:rsidR="00AC1289" w:rsidRPr="007B4BBE">
        <w:rPr>
          <w:rFonts w:ascii="Times New Roman" w:hAnsi="Times New Roman" w:cs="Times New Roman"/>
          <w:sz w:val="28"/>
          <w:szCs w:val="28"/>
        </w:rPr>
        <w:t xml:space="preserve">Более 5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B32E0C" w:rsidRPr="007B4BBE" w:rsidRDefault="00053512" w:rsidP="00053512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При разводе каждый из супругов имеет возможность подать на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алименты:</w:t>
      </w:r>
    </w:p>
    <w:p w:rsidR="00B32E0C" w:rsidRPr="007B4BBE" w:rsidRDefault="00053512" w:rsidP="0005351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А) Если он имеет несовершеннолетних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053512" w:rsidRPr="007B4BBE" w:rsidRDefault="00B32E0C" w:rsidP="000535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12C35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="00053512" w:rsidRPr="007B4BBE">
        <w:rPr>
          <w:rFonts w:ascii="Times New Roman" w:hAnsi="Times New Roman" w:cs="Times New Roman"/>
          <w:sz w:val="28"/>
          <w:szCs w:val="28"/>
        </w:rPr>
        <w:t xml:space="preserve">возраст детей не имеет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:rsidR="00B32E0C" w:rsidRPr="007B4BBE" w:rsidRDefault="00053512" w:rsidP="0005351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Как называют мать </w:t>
      </w:r>
      <w:r w:rsidR="00B32E0C" w:rsidRPr="007B4BBE">
        <w:rPr>
          <w:rFonts w:ascii="Times New Roman" w:eastAsia="Times New Roman" w:hAnsi="Times New Roman" w:cs="Times New Roman"/>
          <w:sz w:val="28"/>
          <w:szCs w:val="28"/>
        </w:rPr>
        <w:t>жениха?</w:t>
      </w:r>
    </w:p>
    <w:p w:rsidR="00B32E0C" w:rsidRPr="007B4BBE" w:rsidRDefault="00B32E0C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53512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свекровь;</w:t>
      </w:r>
    </w:p>
    <w:p w:rsidR="00B32E0C" w:rsidRPr="007B4BBE" w:rsidRDefault="00B32E0C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53512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кума;</w:t>
      </w:r>
    </w:p>
    <w:p w:rsidR="00B32E0C" w:rsidRPr="007B4BBE" w:rsidRDefault="00B32E0C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053512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тёща;</w:t>
      </w:r>
    </w:p>
    <w:p w:rsidR="00B32E0C" w:rsidRPr="007B4BBE" w:rsidRDefault="00B32E0C" w:rsidP="0005351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Как  называется  отец  жены?</w:t>
      </w:r>
    </w:p>
    <w:p w:rsidR="00B32E0C" w:rsidRPr="007B4BBE" w:rsidRDefault="00B32E0C" w:rsidP="0005351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А) зять;</w:t>
      </w:r>
    </w:p>
    <w:p w:rsidR="00B32E0C" w:rsidRPr="007B4BBE" w:rsidRDefault="00B32E0C" w:rsidP="0005351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53512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тесть;</w:t>
      </w:r>
    </w:p>
    <w:p w:rsidR="00B32E0C" w:rsidRPr="007B4BBE" w:rsidRDefault="00B32E0C" w:rsidP="0005351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053512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свёкр</w:t>
      </w:r>
    </w:p>
    <w:p w:rsidR="001E4D25" w:rsidRPr="007B4BBE" w:rsidRDefault="00781CD9" w:rsidP="001E4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52FBB" w:rsidRPr="007B4BB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52FBB" w:rsidRPr="007B4BBE">
        <w:rPr>
          <w:rFonts w:ascii="Times New Roman" w:hAnsi="Times New Roman" w:cs="Times New Roman"/>
          <w:sz w:val="28"/>
          <w:szCs w:val="28"/>
        </w:rPr>
        <w:t xml:space="preserve"> </w:t>
      </w:r>
      <w:r w:rsidR="001E4D25" w:rsidRPr="007B4BBE">
        <w:rPr>
          <w:rFonts w:ascii="Times New Roman" w:hAnsi="Times New Roman" w:cs="Times New Roman"/>
          <w:sz w:val="28"/>
          <w:szCs w:val="28"/>
        </w:rPr>
        <w:t>Молодцы, отлично поработали.</w:t>
      </w:r>
    </w:p>
    <w:p w:rsidR="001E4D25" w:rsidRPr="007B4BBE" w:rsidRDefault="001E4D25" w:rsidP="001E4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B4BBE">
        <w:rPr>
          <w:rFonts w:ascii="Times New Roman" w:eastAsia="Times New Roman" w:hAnsi="Times New Roman" w:cs="Times New Roman"/>
          <w:sz w:val="28"/>
          <w:szCs w:val="24"/>
        </w:rPr>
        <w:t xml:space="preserve">Есть такая мудрая заповедь: </w:t>
      </w:r>
      <w:r w:rsidRPr="007B4BBE">
        <w:rPr>
          <w:rFonts w:ascii="Times New Roman" w:eastAsia="Times New Roman" w:hAnsi="Times New Roman" w:cs="Times New Roman"/>
          <w:bCs/>
          <w:sz w:val="28"/>
          <w:szCs w:val="24"/>
        </w:rPr>
        <w:t>«Почитай отца своего и мать, и будет тебе хорошо, и ты будешь долго жить».</w:t>
      </w:r>
    </w:p>
    <w:p w:rsidR="001E4D25" w:rsidRPr="007B4BBE" w:rsidRDefault="001E4D25" w:rsidP="001E4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4BBE">
        <w:rPr>
          <w:rFonts w:ascii="Times New Roman" w:eastAsia="Times New Roman" w:hAnsi="Times New Roman" w:cs="Times New Roman"/>
          <w:sz w:val="28"/>
          <w:szCs w:val="24"/>
        </w:rPr>
        <w:t>Как вы понимаете выражение «</w:t>
      </w:r>
      <w:r w:rsidRPr="007B4BBE">
        <w:rPr>
          <w:rFonts w:ascii="Times New Roman" w:eastAsia="Times New Roman" w:hAnsi="Times New Roman" w:cs="Times New Roman"/>
          <w:bCs/>
          <w:sz w:val="28"/>
          <w:szCs w:val="24"/>
        </w:rPr>
        <w:t xml:space="preserve">почитать родителей?» - </w:t>
      </w:r>
      <w:r w:rsidRPr="007B4BBE">
        <w:rPr>
          <w:rFonts w:ascii="Times New Roman" w:eastAsia="Times New Roman" w:hAnsi="Times New Roman" w:cs="Times New Roman"/>
          <w:sz w:val="28"/>
          <w:szCs w:val="24"/>
        </w:rPr>
        <w:t>значит в детстве - их слушаться, в молодости с ними советоваться, в зрелом возрасте - о них заботиться.</w:t>
      </w:r>
    </w:p>
    <w:p w:rsidR="00D66B2F" w:rsidRPr="007B4BBE" w:rsidRDefault="00152FBB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Воспитание ребенка </w:t>
      </w:r>
      <w:r w:rsidR="00213D45" w:rsidRPr="007B4BBE">
        <w:rPr>
          <w:rFonts w:ascii="Times New Roman" w:eastAsia="Times New Roman" w:hAnsi="Times New Roman" w:cs="Times New Roman"/>
          <w:sz w:val="28"/>
          <w:szCs w:val="28"/>
        </w:rPr>
        <w:t xml:space="preserve">начинается с отношений, которые царят в семье между родителями. В сознании детей откладываются привычки , </w:t>
      </w:r>
      <w:r w:rsidR="00A122E4" w:rsidRPr="007B4BBE">
        <w:rPr>
          <w:rFonts w:ascii="Times New Roman" w:eastAsia="Times New Roman" w:hAnsi="Times New Roman" w:cs="Times New Roman"/>
          <w:sz w:val="28"/>
          <w:szCs w:val="28"/>
        </w:rPr>
        <w:t>подобные взрослым, вк</w:t>
      </w:r>
      <w:r w:rsidR="00213D45" w:rsidRPr="007B4BBE">
        <w:rPr>
          <w:rFonts w:ascii="Times New Roman" w:eastAsia="Times New Roman" w:hAnsi="Times New Roman" w:cs="Times New Roman"/>
          <w:sz w:val="28"/>
          <w:szCs w:val="28"/>
        </w:rPr>
        <w:t xml:space="preserve">усы, </w:t>
      </w:r>
      <w:r w:rsidR="00A122E4" w:rsidRPr="007B4BBE">
        <w:rPr>
          <w:rFonts w:ascii="Times New Roman" w:eastAsia="Times New Roman" w:hAnsi="Times New Roman" w:cs="Times New Roman"/>
          <w:sz w:val="28"/>
          <w:szCs w:val="28"/>
        </w:rPr>
        <w:t>пристрастия, предпочтения задолго до того, как начинается процесс осознания происходящего. Ведь построение поведения детей идет по примеру копирования. Именно семья рождает ощущение преемственности поколений, а через это, причастность к истории своего рода</w:t>
      </w:r>
      <w:r w:rsidR="00247656" w:rsidRPr="007B4BBE">
        <w:rPr>
          <w:rFonts w:ascii="Times New Roman" w:eastAsia="Times New Roman" w:hAnsi="Times New Roman" w:cs="Times New Roman"/>
          <w:sz w:val="28"/>
          <w:szCs w:val="28"/>
        </w:rPr>
        <w:t xml:space="preserve">, и развитие идеалов патриотизма. И при воспитании детей, никакой иной институт не может </w:t>
      </w:r>
      <w:r w:rsidR="00247656" w:rsidRPr="007B4BBE">
        <w:rPr>
          <w:rFonts w:ascii="Times New Roman" w:eastAsia="Times New Roman" w:hAnsi="Times New Roman" w:cs="Times New Roman"/>
          <w:sz w:val="28"/>
          <w:szCs w:val="28"/>
        </w:rPr>
        <w:lastRenderedPageBreak/>
        <w:t>заменить семью, именно ей принадлежи ведущая роль в становлении личности ребенка.</w:t>
      </w:r>
    </w:p>
    <w:p w:rsidR="00247656" w:rsidRPr="007B4BBE" w:rsidRDefault="00247656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3 упражнение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«В детстве я мечтал(а)…»</w:t>
      </w:r>
    </w:p>
    <w:p w:rsidR="00247656" w:rsidRPr="007B4BBE" w:rsidRDefault="00247656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Участники бросают мяч со словами: «В детстве я мечтал(а)…».</w:t>
      </w:r>
    </w:p>
    <w:p w:rsidR="00247656" w:rsidRPr="007B4BBE" w:rsidRDefault="00247656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Это упражнение способствует погружению родителей в детское эго-состояние.</w:t>
      </w:r>
    </w:p>
    <w:p w:rsidR="00247656" w:rsidRPr="007B4BBE" w:rsidRDefault="00247656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4 упражнение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«Встаньте те, кто…»</w:t>
      </w:r>
    </w:p>
    <w:p w:rsidR="00247656" w:rsidRPr="007B4BBE" w:rsidRDefault="00247656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вставать, если описание подходит:</w:t>
      </w:r>
    </w:p>
    <w:p w:rsidR="00247656" w:rsidRPr="007B4BBE" w:rsidRDefault="00247656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- вместе ходят в кино;</w:t>
      </w:r>
    </w:p>
    <w:p w:rsidR="00247656" w:rsidRPr="007B4BBE" w:rsidRDefault="00247656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- имеют общее увлечение;</w:t>
      </w:r>
    </w:p>
    <w:p w:rsidR="00247656" w:rsidRPr="007B4BBE" w:rsidRDefault="00247656" w:rsidP="000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- вместе путешествуют;</w:t>
      </w:r>
    </w:p>
    <w:p w:rsidR="00FD7C01" w:rsidRDefault="00247656" w:rsidP="00F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- вместе готовят обед/ ужин.</w:t>
      </w:r>
    </w:p>
    <w:p w:rsidR="00BA0E8C" w:rsidRDefault="00BA0E8C" w:rsidP="00F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C">
        <w:rPr>
          <w:rFonts w:ascii="Times New Roman" w:eastAsia="Times New Roman" w:hAnsi="Times New Roman" w:cs="Times New Roman"/>
          <w:b/>
          <w:sz w:val="28"/>
          <w:szCs w:val="28"/>
        </w:rPr>
        <w:t xml:space="preserve">5 упражнение </w:t>
      </w:r>
      <w:r>
        <w:rPr>
          <w:rFonts w:ascii="Times New Roman" w:eastAsia="Times New Roman" w:hAnsi="Times New Roman" w:cs="Times New Roman"/>
          <w:sz w:val="28"/>
          <w:szCs w:val="28"/>
        </w:rPr>
        <w:t>«Нравственные основы семьи»</w:t>
      </w:r>
    </w:p>
    <w:p w:rsidR="00BA0E8C" w:rsidRPr="007B4BBE" w:rsidRDefault="00BA0E8C" w:rsidP="00F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Назовите нравственные принципы, по которому живет семья: «Взаимное уважение в семье», «Забота о воспитании детей», «Один за всех и все за одного».  Какой бы нравственный принцип мы не взяли, становится ясным, что он усваивается с раннего возраста в семье. Усвоение нравственных норм происходит не со слов, а в деятельности, в поступках людей. Сформулируйте нравственные основы своей семьи.  </w:t>
      </w:r>
    </w:p>
    <w:p w:rsidR="00FD7C01" w:rsidRPr="007B4BBE" w:rsidRDefault="00BA0E8C" w:rsidP="00F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D7C01" w:rsidRPr="0093519E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</w:t>
      </w:r>
      <w:r w:rsidR="00FD7C01" w:rsidRPr="007B4BBE">
        <w:rPr>
          <w:rFonts w:ascii="Times New Roman" w:eastAsia="Times New Roman" w:hAnsi="Times New Roman" w:cs="Times New Roman"/>
          <w:sz w:val="28"/>
          <w:szCs w:val="28"/>
        </w:rPr>
        <w:t xml:space="preserve"> «Добро в ладони»</w:t>
      </w:r>
    </w:p>
    <w:p w:rsidR="00FD7C01" w:rsidRPr="007B4BBE" w:rsidRDefault="00FD7C01" w:rsidP="00F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>Дети и родители берут заготовленные</w:t>
      </w:r>
      <w:r w:rsidR="00781CD9" w:rsidRPr="007B4BBE">
        <w:rPr>
          <w:rFonts w:ascii="Times New Roman" w:eastAsia="Times New Roman" w:hAnsi="Times New Roman" w:cs="Times New Roman"/>
          <w:sz w:val="28"/>
          <w:szCs w:val="28"/>
        </w:rPr>
        <w:t xml:space="preserve"> заранее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CD9" w:rsidRPr="007B4BBE">
        <w:rPr>
          <w:rFonts w:ascii="Times New Roman" w:eastAsia="Times New Roman" w:hAnsi="Times New Roman" w:cs="Times New Roman"/>
          <w:sz w:val="28"/>
          <w:szCs w:val="28"/>
        </w:rPr>
        <w:t>бумажные ладошки детей и пишут: «Ребенок, какой он?» (родители пишут нежные слова своему ребенку). «Мама/ папа кокая(ой) он(а)» (дети пишут как можно больше нежных слов родителям). Затем, зачитывая нежные слова, дарят друг другу «Добро в ладони».</w:t>
      </w:r>
    </w:p>
    <w:p w:rsidR="00FD7C01" w:rsidRPr="007B4BBE" w:rsidRDefault="00FD7C01" w:rsidP="00F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2.Ведущий.</w:t>
      </w:r>
    </w:p>
    <w:p w:rsidR="00FD7C01" w:rsidRPr="007B4BBE" w:rsidRDefault="00FD7C01" w:rsidP="00781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Я расскажу вам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легенду: </w:t>
      </w:r>
      <w:r w:rsidRPr="007B4BBE">
        <w:rPr>
          <w:rFonts w:ascii="Times New Roman" w:hAnsi="Times New Roman" w:cs="Times New Roman"/>
          <w:sz w:val="28"/>
          <w:szCs w:val="28"/>
        </w:rPr>
        <w:t xml:space="preserve">в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древнем Китае жила удивительная </w:t>
      </w:r>
      <w:r w:rsidRPr="007B4BBE">
        <w:rPr>
          <w:rFonts w:ascii="Times New Roman" w:hAnsi="Times New Roman" w:cs="Times New Roman"/>
          <w:sz w:val="28"/>
          <w:szCs w:val="28"/>
        </w:rPr>
        <w:t xml:space="preserve">семья. Царили в ней любовь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B4BBE">
        <w:rPr>
          <w:rFonts w:ascii="Times New Roman" w:hAnsi="Times New Roman" w:cs="Times New Roman"/>
          <w:sz w:val="28"/>
          <w:szCs w:val="28"/>
        </w:rPr>
        <w:t xml:space="preserve">уважение. Слава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об этой семье дошла до самого императора. Он посетил эту семью. Убедившись</w:t>
      </w:r>
      <w:r w:rsidRPr="007B4BBE">
        <w:rPr>
          <w:rFonts w:ascii="Times New Roman" w:hAnsi="Times New Roman" w:cs="Times New Roman"/>
          <w:sz w:val="28"/>
          <w:szCs w:val="28"/>
        </w:rPr>
        <w:t>,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что молва ничего не</w:t>
      </w:r>
      <w:r w:rsidRPr="007B4BBE">
        <w:rPr>
          <w:rFonts w:ascii="Times New Roman" w:hAnsi="Times New Roman" w:cs="Times New Roman"/>
          <w:sz w:val="28"/>
          <w:szCs w:val="28"/>
        </w:rPr>
        <w:t xml:space="preserve"> преувеличила, он спросил у старейшины: как вам удаётся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жить в мире и согласии, </w:t>
      </w:r>
      <w:r w:rsidRPr="007B4BBE">
        <w:rPr>
          <w:rFonts w:ascii="Times New Roman" w:hAnsi="Times New Roman" w:cs="Times New Roman"/>
          <w:sz w:val="28"/>
          <w:szCs w:val="28"/>
        </w:rPr>
        <w:t xml:space="preserve">не ссорясь и не обижая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друг </w:t>
      </w:r>
      <w:r w:rsidRPr="007B4BBE">
        <w:rPr>
          <w:rFonts w:ascii="Times New Roman" w:hAnsi="Times New Roman" w:cs="Times New Roman"/>
          <w:sz w:val="28"/>
          <w:szCs w:val="28"/>
        </w:rPr>
        <w:t xml:space="preserve">друга?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В ответ он назвал лишь одн</w:t>
      </w:r>
      <w:r w:rsidRPr="007B4BBE">
        <w:rPr>
          <w:rFonts w:ascii="Times New Roman" w:hAnsi="Times New Roman" w:cs="Times New Roman"/>
          <w:sz w:val="28"/>
          <w:szCs w:val="28"/>
        </w:rPr>
        <w:t xml:space="preserve">о слово. Как вы думаете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какое?</w:t>
      </w:r>
    </w:p>
    <w:p w:rsidR="00736180" w:rsidRPr="007B4BBE" w:rsidRDefault="00FD7C01" w:rsidP="007B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Слово было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ТЕРПЕНИЕ!</w:t>
      </w:r>
    </w:p>
    <w:p w:rsidR="00FD7C01" w:rsidRPr="007B4BBE" w:rsidRDefault="00FD7C01" w:rsidP="007B4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5508B5" w:rsidRPr="007B4BBE" w:rsidRDefault="005508B5" w:rsidP="007B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Наша встреча подошла к концу. Давайте мы все сядем в один большой круг, и каждый расскажет,</w:t>
      </w:r>
    </w:p>
    <w:p w:rsidR="005508B5" w:rsidRPr="007B4BBE" w:rsidRDefault="005508B5" w:rsidP="005508B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в какую игру ему сегодня больше всего понравилось играть и почему,</w:t>
      </w:r>
    </w:p>
    <w:p w:rsidR="005508B5" w:rsidRPr="007B4BBE" w:rsidRDefault="005508B5" w:rsidP="005508B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что лучше всего удалось сегодня,</w:t>
      </w:r>
    </w:p>
    <w:p w:rsidR="005508B5" w:rsidRPr="007B4BBE" w:rsidRDefault="005508B5" w:rsidP="007B4BB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>что особенно порадовало и т.д.</w:t>
      </w:r>
    </w:p>
    <w:p w:rsidR="00FD7C01" w:rsidRPr="007B4BBE" w:rsidRDefault="00FD7C01" w:rsidP="00FD7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t xml:space="preserve">Рано или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поздно вам </w:t>
      </w:r>
      <w:r w:rsidRPr="007B4BBE">
        <w:rPr>
          <w:rFonts w:ascii="Times New Roman" w:hAnsi="Times New Roman" w:cs="Times New Roman"/>
          <w:sz w:val="28"/>
          <w:szCs w:val="28"/>
        </w:rPr>
        <w:t>предстоит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создать свою </w:t>
      </w:r>
      <w:r w:rsidRPr="007B4BBE">
        <w:rPr>
          <w:rFonts w:ascii="Times New Roman" w:hAnsi="Times New Roman" w:cs="Times New Roman"/>
          <w:sz w:val="28"/>
          <w:szCs w:val="28"/>
        </w:rPr>
        <w:t xml:space="preserve">семью, вам предстоит стать мужем или женой. Пусть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у вас будет столько</w:t>
      </w:r>
      <w:r w:rsidRPr="007B4BBE">
        <w:rPr>
          <w:rFonts w:ascii="Times New Roman" w:hAnsi="Times New Roman" w:cs="Times New Roman"/>
          <w:sz w:val="28"/>
          <w:szCs w:val="28"/>
        </w:rPr>
        <w:t xml:space="preserve"> терпения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4BBE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вам хватило</w:t>
      </w:r>
      <w:r w:rsidRPr="007B4BBE">
        <w:rPr>
          <w:rFonts w:ascii="Times New Roman" w:hAnsi="Times New Roman" w:cs="Times New Roman"/>
          <w:sz w:val="28"/>
          <w:szCs w:val="28"/>
        </w:rPr>
        <w:t xml:space="preserve"> на вашу счастливую жизнь. А сегодняшний разговор пусть добавит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вам опыта в вашей созидательной деятельности.</w:t>
      </w:r>
      <w:r w:rsidR="005508B5" w:rsidRPr="007B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B5" w:rsidRPr="007B4BBE" w:rsidRDefault="005508B5">
      <w:pPr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br w:type="page"/>
      </w:r>
    </w:p>
    <w:p w:rsidR="005508B5" w:rsidRPr="007B4BBE" w:rsidRDefault="005508B5" w:rsidP="007B4BB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r w:rsidR="007B4BBE" w:rsidRPr="007B4BB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5508B5" w:rsidRPr="007B4BBE" w:rsidRDefault="007B4BBE" w:rsidP="007B4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внеклассных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на семейную тему, вызывает большой интерес,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детей, так и у родителей. Тема семейных отношений возвращает каждого в семью и заставляет задуматься о семейных 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 xml:space="preserve">ценностях. </w:t>
      </w:r>
      <w:r>
        <w:rPr>
          <w:rFonts w:ascii="Times New Roman" w:eastAsia="Times New Roman" w:hAnsi="Times New Roman" w:cs="Times New Roman"/>
          <w:sz w:val="28"/>
          <w:szCs w:val="28"/>
        </w:rPr>
        <w:t>Старшеклассники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вспоминают о 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оих 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>предках 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уважением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 xml:space="preserve"> рассказывают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своих 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 xml:space="preserve">семьёй. В результате такого мероприятия формируется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доброе отношение к 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>родным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близким людям, воспитывается 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гордости за 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>свой род.</w:t>
      </w:r>
    </w:p>
    <w:p w:rsidR="005508B5" w:rsidRPr="007B4BBE" w:rsidRDefault="007B4BBE" w:rsidP="007B4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проведения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внеклассного мероприятия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 xml:space="preserve"> нарабатываются навыки общения, права добровольного уча</w:t>
      </w:r>
      <w:r>
        <w:rPr>
          <w:rFonts w:ascii="Times New Roman" w:eastAsia="Times New Roman" w:hAnsi="Times New Roman" w:cs="Times New Roman"/>
          <w:sz w:val="28"/>
          <w:szCs w:val="28"/>
        </w:rPr>
        <w:t>стия, создаётся благоприятный морально-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психологический климат </w:t>
      </w:r>
      <w:r>
        <w:rPr>
          <w:rFonts w:ascii="Times New Roman" w:eastAsia="Times New Roman" w:hAnsi="Times New Roman" w:cs="Times New Roman"/>
          <w:sz w:val="28"/>
          <w:szCs w:val="28"/>
        </w:rPr>
        <w:t>в классе, а в дальнейшем и в семье</w:t>
      </w:r>
      <w:r w:rsidR="005508B5" w:rsidRPr="007B4B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8B5" w:rsidRPr="007B4BBE" w:rsidRDefault="005508B5" w:rsidP="007B4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такому </w:t>
      </w:r>
      <w:r w:rsidR="007B4BBE">
        <w:rPr>
          <w:rFonts w:ascii="Times New Roman" w:eastAsia="Times New Roman" w:hAnsi="Times New Roman" w:cs="Times New Roman"/>
          <w:sz w:val="28"/>
          <w:szCs w:val="28"/>
        </w:rPr>
        <w:t>мероприятию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развивает ответственность у </w:t>
      </w:r>
      <w:r w:rsidR="007B4BB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результаты своего труда, нацеливает и подготавливает к будущей самостоятельной жизни. Классные  руководители должны</w:t>
      </w:r>
      <w:r w:rsidR="007B4BBE">
        <w:rPr>
          <w:rFonts w:ascii="Times New Roman" w:eastAsia="Times New Roman" w:hAnsi="Times New Roman" w:cs="Times New Roman"/>
          <w:sz w:val="28"/>
          <w:szCs w:val="28"/>
        </w:rPr>
        <w:t xml:space="preserve"> проводить мероприятия на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 xml:space="preserve"> темы семейных</w:t>
      </w:r>
      <w:r w:rsidR="007B4BBE">
        <w:rPr>
          <w:rFonts w:ascii="Times New Roman" w:eastAsia="Times New Roman" w:hAnsi="Times New Roman" w:cs="Times New Roman"/>
          <w:sz w:val="28"/>
          <w:szCs w:val="28"/>
        </w:rPr>
        <w:t xml:space="preserve"> отношений, пропагандируя здоровые семейные 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отношения. Это содействует созданию благоприятных условий для индивидуального развития и нравст</w:t>
      </w:r>
      <w:r w:rsidR="007B4BBE">
        <w:rPr>
          <w:rFonts w:ascii="Times New Roman" w:eastAsia="Times New Roman" w:hAnsi="Times New Roman" w:cs="Times New Roman"/>
          <w:sz w:val="28"/>
          <w:szCs w:val="28"/>
        </w:rPr>
        <w:t>венного формирования личности старшеклассников</w:t>
      </w:r>
      <w:r w:rsidRPr="007B4BBE">
        <w:rPr>
          <w:rFonts w:ascii="Times New Roman" w:eastAsia="Times New Roman" w:hAnsi="Times New Roman" w:cs="Times New Roman"/>
          <w:sz w:val="28"/>
          <w:szCs w:val="28"/>
        </w:rPr>
        <w:t>, вносит необходимые коррективы в систему их воспитания.</w:t>
      </w:r>
    </w:p>
    <w:p w:rsidR="005508B5" w:rsidRPr="007B4BBE" w:rsidRDefault="005508B5" w:rsidP="007B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BBE">
        <w:rPr>
          <w:rFonts w:ascii="Times New Roman" w:hAnsi="Times New Roman" w:cs="Times New Roman"/>
          <w:sz w:val="28"/>
          <w:szCs w:val="28"/>
        </w:rPr>
        <w:br w:type="page"/>
      </w:r>
    </w:p>
    <w:p w:rsidR="005508B5" w:rsidRPr="007B4BBE" w:rsidRDefault="005508B5" w:rsidP="005508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B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F02B5" w:rsidRDefault="005508B5" w:rsidP="009F02B5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F02B5">
        <w:rPr>
          <w:rFonts w:ascii="Times New Roman" w:eastAsia="Times New Roman" w:hAnsi="Times New Roman" w:cs="Times New Roman"/>
          <w:sz w:val="28"/>
          <w:szCs w:val="28"/>
        </w:rPr>
        <w:t xml:space="preserve"> Витек К. Проблемы супружеского  благополучия.- М.:Прогресс, 2008.</w:t>
      </w:r>
    </w:p>
    <w:p w:rsidR="009F02B5" w:rsidRPr="009F02B5" w:rsidRDefault="009F02B5" w:rsidP="009F02B5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F02B5">
        <w:rPr>
          <w:rFonts w:ascii="Times New Roman" w:eastAsia="Times New Roman" w:hAnsi="Times New Roman" w:cs="Times New Roman"/>
          <w:sz w:val="28"/>
          <w:szCs w:val="28"/>
        </w:rPr>
        <w:t>Борохов Э.Энциклопедия  афоризмов: Россыпи  мыслей.-М.: Издательство Москва,2003</w:t>
      </w:r>
    </w:p>
    <w:p w:rsidR="009F02B5" w:rsidRDefault="005508B5" w:rsidP="009F02B5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F02B5">
        <w:rPr>
          <w:rFonts w:ascii="Times New Roman" w:eastAsia="Times New Roman" w:hAnsi="Times New Roman" w:cs="Times New Roman"/>
          <w:sz w:val="28"/>
          <w:szCs w:val="28"/>
        </w:rPr>
        <w:t>Шнейдер Л.Б. Основы семейной  психологии.-М.:Издательство  Московского психологосоциального института, 2006.</w:t>
      </w:r>
    </w:p>
    <w:p w:rsidR="005508B5" w:rsidRPr="007B4BBE" w:rsidRDefault="005508B5" w:rsidP="005508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8B5" w:rsidRPr="007B4BBE" w:rsidRDefault="005508B5" w:rsidP="005508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8B5" w:rsidRPr="007B4BBE" w:rsidRDefault="005508B5" w:rsidP="005508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8B5" w:rsidRPr="007B4BBE" w:rsidRDefault="005508B5" w:rsidP="005508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114" w:rsidRPr="007B4BBE" w:rsidRDefault="00D75114" w:rsidP="0015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114" w:rsidRPr="007B4BBE" w:rsidSect="00126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1D" w:rsidRDefault="0098661D" w:rsidP="00114245">
      <w:pPr>
        <w:spacing w:after="0" w:line="240" w:lineRule="auto"/>
      </w:pPr>
      <w:r>
        <w:separator/>
      </w:r>
    </w:p>
  </w:endnote>
  <w:endnote w:type="continuationSeparator" w:id="1">
    <w:p w:rsidR="0098661D" w:rsidRDefault="0098661D" w:rsidP="0011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45" w:rsidRDefault="0011424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45" w:rsidRDefault="0011424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45" w:rsidRDefault="001142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1D" w:rsidRDefault="0098661D" w:rsidP="00114245">
      <w:pPr>
        <w:spacing w:after="0" w:line="240" w:lineRule="auto"/>
      </w:pPr>
      <w:r>
        <w:separator/>
      </w:r>
    </w:p>
  </w:footnote>
  <w:footnote w:type="continuationSeparator" w:id="1">
    <w:p w:rsidR="0098661D" w:rsidRDefault="0098661D" w:rsidP="0011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45" w:rsidRDefault="001142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45" w:rsidRDefault="0011424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45" w:rsidRDefault="001142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773"/>
    <w:multiLevelType w:val="hybridMultilevel"/>
    <w:tmpl w:val="CEF4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7E32"/>
    <w:multiLevelType w:val="multilevel"/>
    <w:tmpl w:val="5076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812F0"/>
    <w:multiLevelType w:val="hybridMultilevel"/>
    <w:tmpl w:val="70A2589C"/>
    <w:lvl w:ilvl="0" w:tplc="DF6EF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54E6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1E25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F5A7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458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B309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8086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03E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8924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0CD567C3"/>
    <w:multiLevelType w:val="hybridMultilevel"/>
    <w:tmpl w:val="023049DE"/>
    <w:lvl w:ilvl="0" w:tplc="28F23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5444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3F06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2C82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22E2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7147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8905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BBA5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388D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157724A1"/>
    <w:multiLevelType w:val="hybridMultilevel"/>
    <w:tmpl w:val="C7906998"/>
    <w:lvl w:ilvl="0" w:tplc="47A2A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EACC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57CD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2146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B801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69E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86CD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616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ECC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17A135FB"/>
    <w:multiLevelType w:val="hybridMultilevel"/>
    <w:tmpl w:val="486A8EB6"/>
    <w:lvl w:ilvl="0" w:tplc="6CD83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642A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69CC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AAA4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9FA9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A88A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9663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D863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5582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17AE12CD"/>
    <w:multiLevelType w:val="hybridMultilevel"/>
    <w:tmpl w:val="D012D93E"/>
    <w:lvl w:ilvl="0" w:tplc="C1E4C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306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5B66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74A0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544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5F43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A14A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D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B7A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>
    <w:nsid w:val="27163065"/>
    <w:multiLevelType w:val="multilevel"/>
    <w:tmpl w:val="7BC4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25FA7"/>
    <w:multiLevelType w:val="multilevel"/>
    <w:tmpl w:val="8AE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B2F29"/>
    <w:multiLevelType w:val="multilevel"/>
    <w:tmpl w:val="DA24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457EE"/>
    <w:multiLevelType w:val="multilevel"/>
    <w:tmpl w:val="329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E73B3"/>
    <w:multiLevelType w:val="hybridMultilevel"/>
    <w:tmpl w:val="B9D4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049F5"/>
    <w:multiLevelType w:val="multilevel"/>
    <w:tmpl w:val="E906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B0B4C"/>
    <w:multiLevelType w:val="hybridMultilevel"/>
    <w:tmpl w:val="1BB8CE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C417C84"/>
    <w:multiLevelType w:val="multilevel"/>
    <w:tmpl w:val="43E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F415A"/>
    <w:multiLevelType w:val="hybridMultilevel"/>
    <w:tmpl w:val="E30E4358"/>
    <w:lvl w:ilvl="0" w:tplc="B8B0B4C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46751D"/>
    <w:multiLevelType w:val="multilevel"/>
    <w:tmpl w:val="578C255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51030"/>
    <w:multiLevelType w:val="hybridMultilevel"/>
    <w:tmpl w:val="6DC82F4C"/>
    <w:lvl w:ilvl="0" w:tplc="FBD25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7128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316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2F6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0F26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8582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0BC4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792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E4ED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8">
    <w:nsid w:val="7FC172A6"/>
    <w:multiLevelType w:val="hybridMultilevel"/>
    <w:tmpl w:val="9DA40872"/>
    <w:lvl w:ilvl="0" w:tplc="5E568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7"/>
  </w:num>
  <w:num w:numId="12">
    <w:abstractNumId w:val="4"/>
  </w:num>
  <w:num w:numId="13">
    <w:abstractNumId w:val="3"/>
  </w:num>
  <w:num w:numId="14">
    <w:abstractNumId w:val="8"/>
  </w:num>
  <w:num w:numId="15">
    <w:abstractNumId w:val="0"/>
  </w:num>
  <w:num w:numId="16">
    <w:abstractNumId w:val="15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029"/>
    <w:rsid w:val="00053512"/>
    <w:rsid w:val="00082029"/>
    <w:rsid w:val="00112C35"/>
    <w:rsid w:val="00114245"/>
    <w:rsid w:val="00126CD9"/>
    <w:rsid w:val="00152FBB"/>
    <w:rsid w:val="001E4D25"/>
    <w:rsid w:val="00213D45"/>
    <w:rsid w:val="00247656"/>
    <w:rsid w:val="002900D3"/>
    <w:rsid w:val="003675B4"/>
    <w:rsid w:val="003A1577"/>
    <w:rsid w:val="003B75DF"/>
    <w:rsid w:val="00473F35"/>
    <w:rsid w:val="004A4310"/>
    <w:rsid w:val="00525348"/>
    <w:rsid w:val="005508B5"/>
    <w:rsid w:val="006D5CBE"/>
    <w:rsid w:val="00736180"/>
    <w:rsid w:val="00743DE2"/>
    <w:rsid w:val="00781CD9"/>
    <w:rsid w:val="007B4BBE"/>
    <w:rsid w:val="007E0CF7"/>
    <w:rsid w:val="0093519E"/>
    <w:rsid w:val="0098661D"/>
    <w:rsid w:val="009F02B5"/>
    <w:rsid w:val="00A122E4"/>
    <w:rsid w:val="00AC1289"/>
    <w:rsid w:val="00B32E0C"/>
    <w:rsid w:val="00B44737"/>
    <w:rsid w:val="00B5168B"/>
    <w:rsid w:val="00BA0E8C"/>
    <w:rsid w:val="00C47C21"/>
    <w:rsid w:val="00CE4AC5"/>
    <w:rsid w:val="00D66B2F"/>
    <w:rsid w:val="00D75114"/>
    <w:rsid w:val="00F77CA3"/>
    <w:rsid w:val="00FD7C01"/>
    <w:rsid w:val="00FE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8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2029"/>
  </w:style>
  <w:style w:type="paragraph" w:styleId="a3">
    <w:name w:val="List Paragraph"/>
    <w:basedOn w:val="a"/>
    <w:uiPriority w:val="34"/>
    <w:qFormat/>
    <w:rsid w:val="00F77CA3"/>
    <w:pPr>
      <w:ind w:left="720"/>
      <w:contextualSpacing/>
    </w:pPr>
  </w:style>
  <w:style w:type="character" w:styleId="a4">
    <w:name w:val="Strong"/>
    <w:basedOn w:val="a0"/>
    <w:uiPriority w:val="22"/>
    <w:qFormat/>
    <w:rsid w:val="00525348"/>
    <w:rPr>
      <w:b/>
      <w:bCs/>
    </w:rPr>
  </w:style>
  <w:style w:type="paragraph" w:styleId="a5">
    <w:name w:val="Normal (Web)"/>
    <w:basedOn w:val="a"/>
    <w:uiPriority w:val="99"/>
    <w:semiHidden/>
    <w:unhideWhenUsed/>
    <w:rsid w:val="0052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25348"/>
    <w:rPr>
      <w:color w:val="0000FF"/>
      <w:u w:val="single"/>
    </w:rPr>
  </w:style>
  <w:style w:type="character" w:customStyle="1" w:styleId="c4">
    <w:name w:val="c4"/>
    <w:basedOn w:val="a0"/>
    <w:rsid w:val="00D75114"/>
  </w:style>
  <w:style w:type="paragraph" w:styleId="a7">
    <w:name w:val="header"/>
    <w:basedOn w:val="a"/>
    <w:link w:val="a8"/>
    <w:uiPriority w:val="99"/>
    <w:semiHidden/>
    <w:unhideWhenUsed/>
    <w:rsid w:val="0011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245"/>
  </w:style>
  <w:style w:type="paragraph" w:styleId="a9">
    <w:name w:val="footer"/>
    <w:basedOn w:val="a"/>
    <w:link w:val="aa"/>
    <w:uiPriority w:val="99"/>
    <w:unhideWhenUsed/>
    <w:rsid w:val="0011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6B47-A029-4C92-9676-FEE87B6B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15</cp:revision>
  <dcterms:created xsi:type="dcterms:W3CDTF">2018-03-13T09:17:00Z</dcterms:created>
  <dcterms:modified xsi:type="dcterms:W3CDTF">2018-03-14T05:12:00Z</dcterms:modified>
</cp:coreProperties>
</file>