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2E" w:rsidRDefault="00BE312E">
      <w:pPr>
        <w:rPr>
          <w:rFonts w:ascii="Times New Roman" w:hAnsi="Times New Roman" w:cs="Times New Roman"/>
          <w:b/>
          <w:sz w:val="36"/>
        </w:rPr>
      </w:pPr>
    </w:p>
    <w:p w:rsidR="00BE312E" w:rsidRDefault="00BE312E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МБОУ Тацинская СОШ №3</w:t>
      </w:r>
    </w:p>
    <w:p w:rsidR="00BE312E" w:rsidRDefault="00BE312E">
      <w:pPr>
        <w:rPr>
          <w:rFonts w:ascii="Times New Roman" w:hAnsi="Times New Roman" w:cs="Times New Roman"/>
          <w:b/>
          <w:sz w:val="36"/>
        </w:rPr>
      </w:pPr>
    </w:p>
    <w:p w:rsidR="00BE312E" w:rsidRDefault="00BE312E">
      <w:pPr>
        <w:rPr>
          <w:rFonts w:ascii="Times New Roman" w:hAnsi="Times New Roman" w:cs="Times New Roman"/>
          <w:b/>
          <w:sz w:val="36"/>
        </w:rPr>
      </w:pPr>
    </w:p>
    <w:p w:rsidR="00256138" w:rsidRPr="001915FD" w:rsidRDefault="00E35C92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Конспект урока №16</w:t>
      </w:r>
    </w:p>
    <w:p w:rsidR="00BE312E" w:rsidRDefault="007160AB">
      <w:pPr>
        <w:rPr>
          <w:rFonts w:ascii="Times New Roman" w:hAnsi="Times New Roman" w:cs="Times New Roman"/>
          <w:b/>
          <w:sz w:val="36"/>
        </w:rPr>
      </w:pPr>
      <w:r w:rsidRPr="001915FD">
        <w:rPr>
          <w:rFonts w:ascii="Times New Roman" w:hAnsi="Times New Roman" w:cs="Times New Roman"/>
          <w:b/>
          <w:sz w:val="36"/>
        </w:rPr>
        <w:t xml:space="preserve">Физическая культура </w:t>
      </w:r>
    </w:p>
    <w:p w:rsidR="007160AB" w:rsidRDefault="00E35C92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8 «б</w:t>
      </w:r>
      <w:r w:rsidR="007160AB" w:rsidRPr="001915FD">
        <w:rPr>
          <w:rFonts w:ascii="Times New Roman" w:hAnsi="Times New Roman" w:cs="Times New Roman"/>
          <w:b/>
          <w:sz w:val="36"/>
        </w:rPr>
        <w:t>» класс</w:t>
      </w:r>
    </w:p>
    <w:p w:rsidR="00BE312E" w:rsidRDefault="00BE312E">
      <w:pPr>
        <w:rPr>
          <w:rFonts w:ascii="Times New Roman" w:hAnsi="Times New Roman" w:cs="Times New Roman"/>
          <w:b/>
          <w:sz w:val="36"/>
        </w:rPr>
      </w:pPr>
    </w:p>
    <w:p w:rsidR="00BE312E" w:rsidRDefault="00BE312E">
      <w:pPr>
        <w:rPr>
          <w:rFonts w:ascii="Times New Roman" w:hAnsi="Times New Roman" w:cs="Times New Roman"/>
          <w:b/>
          <w:sz w:val="36"/>
        </w:rPr>
      </w:pPr>
    </w:p>
    <w:p w:rsidR="00BE312E" w:rsidRDefault="00BE312E">
      <w:pPr>
        <w:rPr>
          <w:rFonts w:ascii="Times New Roman" w:hAnsi="Times New Roman" w:cs="Times New Roman"/>
          <w:b/>
          <w:sz w:val="36"/>
        </w:rPr>
      </w:pPr>
    </w:p>
    <w:p w:rsidR="00BE312E" w:rsidRPr="00BE312E" w:rsidRDefault="00BE312E">
      <w:pPr>
        <w:rPr>
          <w:rFonts w:ascii="Times New Roman" w:hAnsi="Times New Roman" w:cs="Times New Roman"/>
          <w:sz w:val="32"/>
          <w:szCs w:val="32"/>
        </w:rPr>
      </w:pPr>
      <w:r w:rsidRPr="00BE312E">
        <w:rPr>
          <w:rFonts w:ascii="Times New Roman" w:hAnsi="Times New Roman" w:cs="Times New Roman"/>
          <w:sz w:val="32"/>
          <w:szCs w:val="32"/>
        </w:rPr>
        <w:t xml:space="preserve">Учитель физической культуры:   </w:t>
      </w:r>
      <w:r w:rsidRPr="00BE312E">
        <w:rPr>
          <w:rFonts w:ascii="Times New Roman" w:hAnsi="Times New Roman" w:cs="Times New Roman"/>
          <w:b/>
          <w:sz w:val="32"/>
          <w:szCs w:val="32"/>
        </w:rPr>
        <w:t>Гурова Зинаида Николаевна</w:t>
      </w:r>
    </w:p>
    <w:p w:rsidR="00BE312E" w:rsidRDefault="00BE312E">
      <w:pPr>
        <w:rPr>
          <w:rFonts w:ascii="Times New Roman" w:hAnsi="Times New Roman" w:cs="Times New Roman"/>
          <w:b/>
          <w:sz w:val="36"/>
        </w:rPr>
      </w:pPr>
    </w:p>
    <w:p w:rsidR="00BE312E" w:rsidRDefault="00BE312E">
      <w:pPr>
        <w:rPr>
          <w:rFonts w:ascii="Times New Roman" w:hAnsi="Times New Roman" w:cs="Times New Roman"/>
          <w:b/>
          <w:sz w:val="36"/>
        </w:rPr>
      </w:pPr>
    </w:p>
    <w:p w:rsidR="00BE312E" w:rsidRDefault="00BE312E">
      <w:pPr>
        <w:rPr>
          <w:rFonts w:ascii="Times New Roman" w:hAnsi="Times New Roman" w:cs="Times New Roman"/>
          <w:b/>
          <w:sz w:val="36"/>
        </w:rPr>
      </w:pPr>
    </w:p>
    <w:p w:rsidR="00BE312E" w:rsidRDefault="00BE312E">
      <w:pPr>
        <w:rPr>
          <w:rFonts w:ascii="Times New Roman" w:hAnsi="Times New Roman" w:cs="Times New Roman"/>
          <w:b/>
          <w:sz w:val="36"/>
        </w:rPr>
      </w:pPr>
    </w:p>
    <w:p w:rsidR="00BE312E" w:rsidRDefault="00BE312E">
      <w:pPr>
        <w:rPr>
          <w:rFonts w:ascii="Times New Roman" w:hAnsi="Times New Roman" w:cs="Times New Roman"/>
          <w:b/>
          <w:sz w:val="36"/>
        </w:rPr>
      </w:pPr>
    </w:p>
    <w:p w:rsidR="00BE312E" w:rsidRPr="00BE312E" w:rsidRDefault="00BE312E">
      <w:pPr>
        <w:rPr>
          <w:rFonts w:ascii="Times New Roman" w:hAnsi="Times New Roman" w:cs="Times New Roman"/>
          <w:b/>
          <w:sz w:val="32"/>
        </w:rPr>
      </w:pPr>
      <w:r w:rsidRPr="00BE312E">
        <w:rPr>
          <w:rFonts w:ascii="Times New Roman" w:hAnsi="Times New Roman" w:cs="Times New Roman"/>
          <w:b/>
          <w:sz w:val="32"/>
        </w:rPr>
        <w:t>2017г</w:t>
      </w:r>
    </w:p>
    <w:p w:rsidR="00BE312E" w:rsidRDefault="00BE312E">
      <w:pPr>
        <w:rPr>
          <w:rFonts w:ascii="Times New Roman" w:hAnsi="Times New Roman" w:cs="Times New Roman"/>
          <w:b/>
          <w:sz w:val="36"/>
        </w:rPr>
      </w:pPr>
    </w:p>
    <w:p w:rsidR="00BE312E" w:rsidRDefault="00BE312E">
      <w:pPr>
        <w:rPr>
          <w:rFonts w:ascii="Times New Roman" w:hAnsi="Times New Roman" w:cs="Times New Roman"/>
          <w:b/>
          <w:sz w:val="36"/>
        </w:rPr>
      </w:pPr>
    </w:p>
    <w:p w:rsidR="00BE312E" w:rsidRPr="001915FD" w:rsidRDefault="00BE312E" w:rsidP="00BE312E">
      <w:pPr>
        <w:jc w:val="both"/>
        <w:rPr>
          <w:rFonts w:ascii="Times New Roman" w:hAnsi="Times New Roman" w:cs="Times New Roman"/>
          <w:b/>
          <w:sz w:val="36"/>
        </w:rPr>
      </w:pPr>
    </w:p>
    <w:p w:rsidR="007160AB" w:rsidRPr="007160AB" w:rsidRDefault="007160AB" w:rsidP="007160AB">
      <w:pPr>
        <w:contextualSpacing/>
        <w:jc w:val="left"/>
        <w:rPr>
          <w:rFonts w:ascii="Times New Roman" w:hAnsi="Times New Roman" w:cs="Times New Roman"/>
          <w:sz w:val="32"/>
        </w:rPr>
      </w:pPr>
      <w:r w:rsidRPr="007160AB">
        <w:rPr>
          <w:rFonts w:ascii="Times New Roman" w:hAnsi="Times New Roman" w:cs="Times New Roman"/>
          <w:sz w:val="32"/>
        </w:rPr>
        <w:t>Тема урока: кроссовая подготовка.</w:t>
      </w:r>
    </w:p>
    <w:p w:rsidR="007160AB" w:rsidRPr="007160AB" w:rsidRDefault="007160AB" w:rsidP="007160AB">
      <w:pPr>
        <w:contextualSpacing/>
        <w:jc w:val="left"/>
        <w:rPr>
          <w:rFonts w:ascii="Times New Roman" w:hAnsi="Times New Roman" w:cs="Times New Roman"/>
          <w:sz w:val="32"/>
        </w:rPr>
      </w:pPr>
      <w:r w:rsidRPr="007160AB">
        <w:rPr>
          <w:rFonts w:ascii="Times New Roman" w:hAnsi="Times New Roman" w:cs="Times New Roman"/>
          <w:sz w:val="32"/>
        </w:rPr>
        <w:t>Цель урока: обучение технике длительного бега.</w:t>
      </w:r>
    </w:p>
    <w:p w:rsidR="007160AB" w:rsidRPr="007160AB" w:rsidRDefault="007160AB" w:rsidP="007160AB">
      <w:pPr>
        <w:contextualSpacing/>
        <w:jc w:val="left"/>
        <w:rPr>
          <w:rFonts w:ascii="Times New Roman" w:hAnsi="Times New Roman" w:cs="Times New Roman"/>
          <w:sz w:val="32"/>
        </w:rPr>
      </w:pPr>
      <w:r w:rsidRPr="007160AB">
        <w:rPr>
          <w:rFonts w:ascii="Times New Roman" w:hAnsi="Times New Roman" w:cs="Times New Roman"/>
          <w:sz w:val="32"/>
        </w:rPr>
        <w:t>Задачи урока:</w:t>
      </w:r>
    </w:p>
    <w:p w:rsidR="007160AB" w:rsidRPr="007160AB" w:rsidRDefault="007160AB" w:rsidP="007160AB">
      <w:pPr>
        <w:contextualSpacing/>
        <w:jc w:val="left"/>
        <w:rPr>
          <w:rFonts w:ascii="Times New Roman" w:hAnsi="Times New Roman" w:cs="Times New Roman"/>
          <w:sz w:val="32"/>
        </w:rPr>
      </w:pPr>
      <w:r w:rsidRPr="007160AB">
        <w:rPr>
          <w:rFonts w:ascii="Times New Roman" w:hAnsi="Times New Roman" w:cs="Times New Roman"/>
          <w:sz w:val="32"/>
        </w:rPr>
        <w:t xml:space="preserve"> 1. Развитие выносливости, силы, скоростно-силовых качеств</w:t>
      </w:r>
    </w:p>
    <w:p w:rsidR="007160AB" w:rsidRPr="007160AB" w:rsidRDefault="007160AB" w:rsidP="007160AB">
      <w:pPr>
        <w:contextualSpacing/>
        <w:jc w:val="left"/>
        <w:rPr>
          <w:rFonts w:ascii="Times New Roman" w:hAnsi="Times New Roman" w:cs="Times New Roman"/>
          <w:sz w:val="32"/>
        </w:rPr>
      </w:pPr>
      <w:r w:rsidRPr="007160AB">
        <w:rPr>
          <w:rFonts w:ascii="Times New Roman" w:hAnsi="Times New Roman" w:cs="Times New Roman"/>
          <w:sz w:val="32"/>
        </w:rPr>
        <w:t xml:space="preserve">2. Воспитание дисциплинированности, трудолюбия, сознательного отношения к занятиям физическими упражнениями </w:t>
      </w:r>
    </w:p>
    <w:p w:rsidR="007160AB" w:rsidRPr="007160AB" w:rsidRDefault="007160AB" w:rsidP="007160AB">
      <w:pPr>
        <w:contextualSpacing/>
        <w:jc w:val="left"/>
        <w:rPr>
          <w:rFonts w:ascii="Times New Roman" w:hAnsi="Times New Roman" w:cs="Times New Roman"/>
          <w:sz w:val="32"/>
        </w:rPr>
      </w:pPr>
      <w:r w:rsidRPr="007160AB">
        <w:rPr>
          <w:rFonts w:ascii="Times New Roman" w:hAnsi="Times New Roman" w:cs="Times New Roman"/>
          <w:sz w:val="32"/>
        </w:rPr>
        <w:t>3. Укрепление дыхательной системы</w:t>
      </w:r>
    </w:p>
    <w:p w:rsidR="007160AB" w:rsidRDefault="007160AB" w:rsidP="007160AB">
      <w:pPr>
        <w:contextualSpacing/>
        <w:jc w:val="left"/>
        <w:rPr>
          <w:rFonts w:ascii="Times New Roman" w:hAnsi="Times New Roman" w:cs="Times New Roman"/>
          <w:sz w:val="32"/>
        </w:rPr>
      </w:pPr>
      <w:r w:rsidRPr="007160AB">
        <w:rPr>
          <w:rFonts w:ascii="Times New Roman" w:hAnsi="Times New Roman" w:cs="Times New Roman"/>
          <w:sz w:val="32"/>
        </w:rPr>
        <w:t>Место проведения: школьный стадион</w:t>
      </w:r>
      <w:r>
        <w:rPr>
          <w:rFonts w:ascii="Times New Roman" w:hAnsi="Times New Roman" w:cs="Times New Roman"/>
          <w:sz w:val="32"/>
        </w:rPr>
        <w:t>.</w:t>
      </w:r>
    </w:p>
    <w:p w:rsidR="007160AB" w:rsidRDefault="007160AB" w:rsidP="007160AB">
      <w:pPr>
        <w:contextualSpacing/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Оборудование и инвентарь: флажки (2 шт., белый и красный), секундомер.</w:t>
      </w:r>
    </w:p>
    <w:p w:rsidR="007160AB" w:rsidRDefault="00E35C92" w:rsidP="007160AB">
      <w:pPr>
        <w:contextualSpacing/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Дата проведения: 17</w:t>
      </w:r>
      <w:r w:rsidR="007160AB">
        <w:rPr>
          <w:rFonts w:ascii="Times New Roman" w:hAnsi="Times New Roman" w:cs="Times New Roman"/>
          <w:sz w:val="32"/>
        </w:rPr>
        <w:t>.10.17г</w:t>
      </w:r>
    </w:p>
    <w:p w:rsidR="007160AB" w:rsidRDefault="007160AB" w:rsidP="007160AB">
      <w:pPr>
        <w:contextualSpacing/>
        <w:jc w:val="left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/>
      </w:tblPr>
      <w:tblGrid>
        <w:gridCol w:w="1364"/>
        <w:gridCol w:w="3789"/>
        <w:gridCol w:w="1300"/>
        <w:gridCol w:w="3118"/>
      </w:tblGrid>
      <w:tr w:rsidR="007160AB" w:rsidTr="001915FD">
        <w:tc>
          <w:tcPr>
            <w:tcW w:w="817" w:type="dxa"/>
          </w:tcPr>
          <w:p w:rsidR="007160AB" w:rsidRPr="007160AB" w:rsidRDefault="007160AB" w:rsidP="007160A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60AB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  <w:tc>
          <w:tcPr>
            <w:tcW w:w="4111" w:type="dxa"/>
          </w:tcPr>
          <w:p w:rsidR="007160AB" w:rsidRPr="007160AB" w:rsidRDefault="007160AB" w:rsidP="007160A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60AB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300" w:type="dxa"/>
          </w:tcPr>
          <w:p w:rsidR="007160AB" w:rsidRPr="007160AB" w:rsidRDefault="007160AB" w:rsidP="007160A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60AB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343" w:type="dxa"/>
          </w:tcPr>
          <w:p w:rsidR="007160AB" w:rsidRPr="007160AB" w:rsidRDefault="007160AB" w:rsidP="007160A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60AB">
              <w:rPr>
                <w:rFonts w:ascii="Times New Roman" w:hAnsi="Times New Roman" w:cs="Times New Roman"/>
                <w:sz w:val="24"/>
                <w:szCs w:val="24"/>
              </w:rPr>
              <w:t>ОМУ – организационно-методические указания</w:t>
            </w:r>
          </w:p>
        </w:tc>
      </w:tr>
      <w:tr w:rsidR="001915FD" w:rsidTr="001915FD">
        <w:tc>
          <w:tcPr>
            <w:tcW w:w="817" w:type="dxa"/>
            <w:vMerge w:val="restart"/>
          </w:tcPr>
          <w:p w:rsidR="001915FD" w:rsidRDefault="001915F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</w:rPr>
              <w:t>Вводная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11 мин.</w:t>
            </w:r>
          </w:p>
        </w:tc>
        <w:tc>
          <w:tcPr>
            <w:tcW w:w="4111" w:type="dxa"/>
          </w:tcPr>
          <w:p w:rsidR="001915FD" w:rsidRDefault="001915F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1. Построение, сообщение задач урока,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пульсометрия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на начало урока.</w:t>
            </w:r>
          </w:p>
        </w:tc>
        <w:tc>
          <w:tcPr>
            <w:tcW w:w="1300" w:type="dxa"/>
          </w:tcPr>
          <w:p w:rsidR="001915FD" w:rsidRDefault="001915F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мин</w:t>
            </w:r>
          </w:p>
        </w:tc>
        <w:tc>
          <w:tcPr>
            <w:tcW w:w="3343" w:type="dxa"/>
          </w:tcPr>
          <w:p w:rsidR="001915FD" w:rsidRDefault="001915F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Обратить внимание на спортивную форму, обувь, внешний вид учащихся, самочувствие.</w:t>
            </w:r>
          </w:p>
        </w:tc>
      </w:tr>
      <w:tr w:rsidR="001915FD" w:rsidTr="001915FD">
        <w:tc>
          <w:tcPr>
            <w:tcW w:w="817" w:type="dxa"/>
            <w:vMerge/>
          </w:tcPr>
          <w:p w:rsidR="001915FD" w:rsidRDefault="001915F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11" w:type="dxa"/>
          </w:tcPr>
          <w:p w:rsidR="001915FD" w:rsidRDefault="001915F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 Ходьба:</w:t>
            </w:r>
          </w:p>
          <w:p w:rsidR="001915FD" w:rsidRDefault="001915F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 на носках;</w:t>
            </w:r>
          </w:p>
          <w:p w:rsidR="001915FD" w:rsidRDefault="001915F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 на пятках;</w:t>
            </w:r>
          </w:p>
          <w:p w:rsidR="001915FD" w:rsidRDefault="001915F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 ходьба спиной вперед</w:t>
            </w:r>
          </w:p>
        </w:tc>
        <w:tc>
          <w:tcPr>
            <w:tcW w:w="1300" w:type="dxa"/>
          </w:tcPr>
          <w:p w:rsidR="001915FD" w:rsidRDefault="001915F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мин</w:t>
            </w:r>
          </w:p>
        </w:tc>
        <w:tc>
          <w:tcPr>
            <w:tcW w:w="3343" w:type="dxa"/>
          </w:tcPr>
          <w:p w:rsidR="001915FD" w:rsidRDefault="001915F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Обратить внимание на соблюдение дистанции.</w:t>
            </w:r>
          </w:p>
        </w:tc>
      </w:tr>
      <w:tr w:rsidR="001915FD" w:rsidTr="001915FD">
        <w:tc>
          <w:tcPr>
            <w:tcW w:w="817" w:type="dxa"/>
            <w:vMerge/>
          </w:tcPr>
          <w:p w:rsidR="001915FD" w:rsidRDefault="001915F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11" w:type="dxa"/>
          </w:tcPr>
          <w:p w:rsidR="001915FD" w:rsidRDefault="001915F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 Бег:</w:t>
            </w:r>
          </w:p>
          <w:p w:rsidR="001915FD" w:rsidRDefault="001915F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 с высоким подниманием бедра;</w:t>
            </w:r>
          </w:p>
          <w:p w:rsidR="001915FD" w:rsidRDefault="001915F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 с захлестыванием голени;</w:t>
            </w:r>
          </w:p>
          <w:p w:rsidR="001915FD" w:rsidRDefault="001915F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 прыжки с ноги на ногу;</w:t>
            </w:r>
          </w:p>
          <w:p w:rsidR="001915FD" w:rsidRDefault="001915F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- приставными шагами. </w:t>
            </w:r>
          </w:p>
          <w:p w:rsidR="006D0C9D" w:rsidRDefault="006D0C9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00" w:type="dxa"/>
          </w:tcPr>
          <w:p w:rsidR="001915FD" w:rsidRDefault="001915F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 мин</w:t>
            </w:r>
          </w:p>
          <w:p w:rsidR="006D0C9D" w:rsidRDefault="006D0C9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</w:p>
          <w:p w:rsidR="006D0C9D" w:rsidRDefault="006D0C9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</w:p>
          <w:p w:rsidR="006D0C9D" w:rsidRDefault="006D0C9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</w:p>
          <w:p w:rsidR="006D0C9D" w:rsidRDefault="006D0C9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</w:p>
          <w:p w:rsidR="006D0C9D" w:rsidRDefault="006D0C9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</w:p>
          <w:p w:rsidR="006D0C9D" w:rsidRDefault="006D0C9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</w:p>
          <w:p w:rsidR="006D0C9D" w:rsidRDefault="006D0C9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343" w:type="dxa"/>
          </w:tcPr>
          <w:p w:rsidR="001915FD" w:rsidRDefault="001915FD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Обратить внимание на постановку стопы, вынос бедра и работу рук.</w:t>
            </w:r>
          </w:p>
        </w:tc>
      </w:tr>
    </w:tbl>
    <w:p w:rsidR="007160AB" w:rsidRDefault="007160AB" w:rsidP="007160AB">
      <w:pPr>
        <w:contextualSpacing/>
        <w:jc w:val="left"/>
        <w:rPr>
          <w:rFonts w:ascii="Times New Roman" w:hAnsi="Times New Roman" w:cs="Times New Roman"/>
          <w:sz w:val="32"/>
        </w:rPr>
      </w:pPr>
    </w:p>
    <w:p w:rsidR="001915FD" w:rsidRDefault="001915FD" w:rsidP="007160AB">
      <w:pPr>
        <w:contextualSpacing/>
        <w:jc w:val="left"/>
        <w:rPr>
          <w:rFonts w:ascii="Times New Roman" w:hAnsi="Times New Roman" w:cs="Times New Roman"/>
          <w:sz w:val="32"/>
        </w:rPr>
      </w:pPr>
    </w:p>
    <w:p w:rsidR="001915FD" w:rsidRDefault="001915FD" w:rsidP="007160AB">
      <w:pPr>
        <w:contextualSpacing/>
        <w:jc w:val="left"/>
        <w:rPr>
          <w:rFonts w:ascii="Times New Roman" w:hAnsi="Times New Roman" w:cs="Times New Roman"/>
          <w:sz w:val="32"/>
        </w:rPr>
      </w:pPr>
    </w:p>
    <w:p w:rsidR="001915FD" w:rsidRDefault="001915FD" w:rsidP="007160AB">
      <w:pPr>
        <w:contextualSpacing/>
        <w:jc w:val="left"/>
        <w:rPr>
          <w:rFonts w:ascii="Times New Roman" w:hAnsi="Times New Roman" w:cs="Times New Roman"/>
          <w:sz w:val="32"/>
        </w:rPr>
      </w:pPr>
    </w:p>
    <w:p w:rsidR="00BE312E" w:rsidRDefault="00BE312E" w:rsidP="007160AB">
      <w:pPr>
        <w:contextualSpacing/>
        <w:jc w:val="left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/>
      </w:tblPr>
      <w:tblGrid>
        <w:gridCol w:w="1532"/>
        <w:gridCol w:w="3675"/>
        <w:gridCol w:w="1336"/>
        <w:gridCol w:w="3028"/>
      </w:tblGrid>
      <w:tr w:rsidR="008E439A" w:rsidTr="008E439A">
        <w:tc>
          <w:tcPr>
            <w:tcW w:w="1405" w:type="dxa"/>
            <w:vMerge w:val="restart"/>
          </w:tcPr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Основная</w:t>
            </w:r>
          </w:p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 мин</w:t>
            </w:r>
          </w:p>
        </w:tc>
        <w:tc>
          <w:tcPr>
            <w:tcW w:w="3768" w:type="dxa"/>
          </w:tcPr>
          <w:p w:rsidR="008E439A" w:rsidRDefault="008E439A" w:rsidP="006D0C9D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 бег 1000м (мальчики)</w:t>
            </w:r>
          </w:p>
          <w:p w:rsidR="008E439A" w:rsidRDefault="008E439A" w:rsidP="006D0C9D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800м (девочки)</w:t>
            </w:r>
          </w:p>
          <w:p w:rsidR="008E439A" w:rsidRDefault="008E439A" w:rsidP="006D0C9D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 ходьба 50м и повтор забега</w:t>
            </w:r>
          </w:p>
        </w:tc>
        <w:tc>
          <w:tcPr>
            <w:tcW w:w="1336" w:type="dxa"/>
          </w:tcPr>
          <w:p w:rsidR="008E439A" w:rsidRDefault="008E439A" w:rsidP="006D0C9D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1000х50</w:t>
            </w:r>
          </w:p>
          <w:p w:rsidR="008E439A" w:rsidRDefault="008E439A" w:rsidP="006D0C9D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х1000х</w:t>
            </w:r>
          </w:p>
          <w:p w:rsidR="008E439A" w:rsidRDefault="008E439A" w:rsidP="006D0C9D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</w:t>
            </w:r>
          </w:p>
          <w:p w:rsidR="008E439A" w:rsidRDefault="008E439A" w:rsidP="006D0C9D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800х30х</w:t>
            </w:r>
          </w:p>
          <w:p w:rsidR="008E439A" w:rsidRDefault="008E439A" w:rsidP="006D0C9D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800х100</w:t>
            </w:r>
          </w:p>
        </w:tc>
        <w:tc>
          <w:tcPr>
            <w:tcW w:w="3062" w:type="dxa"/>
          </w:tcPr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Обратить внимание на правильную работу ног и рук. Следить за дыханием. Темп забега учащиеся выбирают каждый свой.</w:t>
            </w:r>
          </w:p>
        </w:tc>
      </w:tr>
      <w:tr w:rsidR="008E439A" w:rsidTr="008E439A">
        <w:tc>
          <w:tcPr>
            <w:tcW w:w="1405" w:type="dxa"/>
            <w:vMerge/>
          </w:tcPr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8" w:type="dxa"/>
          </w:tcPr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 Подвижная игра «Гонка мячей по кругу»</w:t>
            </w:r>
          </w:p>
        </w:tc>
        <w:tc>
          <w:tcPr>
            <w:tcW w:w="1336" w:type="dxa"/>
          </w:tcPr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мин.+</w:t>
            </w:r>
            <w:proofErr w:type="spellEnd"/>
          </w:p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 мин</w:t>
            </w:r>
          </w:p>
        </w:tc>
        <w:tc>
          <w:tcPr>
            <w:tcW w:w="3062" w:type="dxa"/>
          </w:tcPr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</w:p>
        </w:tc>
      </w:tr>
      <w:tr w:rsidR="008E439A" w:rsidTr="008E439A">
        <w:tc>
          <w:tcPr>
            <w:tcW w:w="1405" w:type="dxa"/>
            <w:vMerge/>
          </w:tcPr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8" w:type="dxa"/>
          </w:tcPr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 Прыжки:</w:t>
            </w:r>
          </w:p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на бетонные ступени высотой 40 см;</w:t>
            </w:r>
          </w:p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 бег змейкой по лабиринту</w:t>
            </w:r>
          </w:p>
        </w:tc>
        <w:tc>
          <w:tcPr>
            <w:tcW w:w="1336" w:type="dxa"/>
          </w:tcPr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 мин.</w:t>
            </w:r>
          </w:p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</w:p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</w:p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</w:p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 5 раз</w:t>
            </w:r>
          </w:p>
        </w:tc>
        <w:tc>
          <w:tcPr>
            <w:tcW w:w="3062" w:type="dxa"/>
          </w:tcPr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Толчком, двумя ногами.</w:t>
            </w:r>
          </w:p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Толчком (левой) правой ногой</w:t>
            </w:r>
          </w:p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Соблюдение дистанции при беге.</w:t>
            </w:r>
          </w:p>
        </w:tc>
      </w:tr>
      <w:tr w:rsidR="008E439A" w:rsidTr="008E439A">
        <w:tc>
          <w:tcPr>
            <w:tcW w:w="1405" w:type="dxa"/>
            <w:vMerge/>
          </w:tcPr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8" w:type="dxa"/>
          </w:tcPr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 Отжимание туловища</w:t>
            </w:r>
          </w:p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 в положении упора лежа (мальчики);</w:t>
            </w:r>
          </w:p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 в положении упора о гимнастическую скамейку (девочки).</w:t>
            </w:r>
          </w:p>
        </w:tc>
        <w:tc>
          <w:tcPr>
            <w:tcW w:w="1336" w:type="dxa"/>
          </w:tcPr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 мин.</w:t>
            </w:r>
          </w:p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2х10 раз</w:t>
            </w:r>
          </w:p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</w:p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2х10 раз</w:t>
            </w:r>
          </w:p>
        </w:tc>
        <w:tc>
          <w:tcPr>
            <w:tcW w:w="3062" w:type="dxa"/>
          </w:tcPr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Обратить внимание на положение туловища: не прогибать, держать прямо.</w:t>
            </w:r>
          </w:p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Индивидуальный подход к учащимся, самостоятельная дозировка для слабых и сильных учащихся.</w:t>
            </w:r>
          </w:p>
        </w:tc>
      </w:tr>
      <w:tr w:rsidR="008E439A" w:rsidTr="008E439A">
        <w:tc>
          <w:tcPr>
            <w:tcW w:w="1405" w:type="dxa"/>
            <w:vMerge w:val="restart"/>
          </w:tcPr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Заключи</w:t>
            </w:r>
          </w:p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тельная </w:t>
            </w:r>
          </w:p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 мин</w:t>
            </w:r>
          </w:p>
        </w:tc>
        <w:tc>
          <w:tcPr>
            <w:tcW w:w="3768" w:type="dxa"/>
          </w:tcPr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Подвижная  игра знамя</w:t>
            </w:r>
          </w:p>
        </w:tc>
        <w:tc>
          <w:tcPr>
            <w:tcW w:w="1336" w:type="dxa"/>
          </w:tcPr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 мин</w:t>
            </w:r>
          </w:p>
        </w:tc>
        <w:tc>
          <w:tcPr>
            <w:tcW w:w="3062" w:type="dxa"/>
          </w:tcPr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Дети сами делятся на команды</w:t>
            </w:r>
          </w:p>
        </w:tc>
      </w:tr>
      <w:tr w:rsidR="008E439A" w:rsidTr="008E439A">
        <w:tc>
          <w:tcPr>
            <w:tcW w:w="1405" w:type="dxa"/>
            <w:vMerge/>
          </w:tcPr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8" w:type="dxa"/>
          </w:tcPr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Построение, подведение итогов, выставление оценок,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пульсометрия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на конец урока.</w:t>
            </w:r>
          </w:p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– равномерный бег – 8 мин.</w:t>
            </w:r>
          </w:p>
        </w:tc>
        <w:tc>
          <w:tcPr>
            <w:tcW w:w="1336" w:type="dxa"/>
          </w:tcPr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мин</w:t>
            </w:r>
          </w:p>
        </w:tc>
        <w:tc>
          <w:tcPr>
            <w:tcW w:w="3062" w:type="dxa"/>
          </w:tcPr>
          <w:p w:rsidR="008E439A" w:rsidRDefault="008E439A" w:rsidP="007160AB">
            <w:pPr>
              <w:contextualSpacing/>
              <w:jc w:val="left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1915FD" w:rsidRPr="007160AB" w:rsidRDefault="001915FD" w:rsidP="007160AB">
      <w:pPr>
        <w:contextualSpacing/>
        <w:jc w:val="left"/>
        <w:rPr>
          <w:rFonts w:ascii="Times New Roman" w:hAnsi="Times New Roman" w:cs="Times New Roman"/>
          <w:sz w:val="32"/>
        </w:rPr>
      </w:pPr>
    </w:p>
    <w:sectPr w:rsidR="001915FD" w:rsidRPr="007160AB" w:rsidSect="00BE312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60AB"/>
    <w:rsid w:val="001518B9"/>
    <w:rsid w:val="001810B8"/>
    <w:rsid w:val="001915FD"/>
    <w:rsid w:val="00256138"/>
    <w:rsid w:val="003A37BE"/>
    <w:rsid w:val="00540083"/>
    <w:rsid w:val="00560372"/>
    <w:rsid w:val="00571AF2"/>
    <w:rsid w:val="006D0C9D"/>
    <w:rsid w:val="007160AB"/>
    <w:rsid w:val="008E439A"/>
    <w:rsid w:val="009453C9"/>
    <w:rsid w:val="00BE312E"/>
    <w:rsid w:val="00DF7B58"/>
    <w:rsid w:val="00E3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74" w:line="1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2018-01-19T14:37:00Z</dcterms:created>
  <dcterms:modified xsi:type="dcterms:W3CDTF">2018-01-19T17:12:00Z</dcterms:modified>
</cp:coreProperties>
</file>