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D" w:rsidRPr="0068772C" w:rsidRDefault="00034EAD" w:rsidP="00034EAD">
      <w:pPr>
        <w:jc w:val="center"/>
        <w:rPr>
          <w:sz w:val="28"/>
          <w:szCs w:val="28"/>
        </w:rPr>
      </w:pPr>
      <w:r w:rsidRPr="0068772C">
        <w:rPr>
          <w:sz w:val="28"/>
          <w:szCs w:val="28"/>
        </w:rPr>
        <w:t>Методическая разработка</w:t>
      </w:r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Прыжок в высоту «способом перешагивания»</w:t>
      </w:r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</w:p>
    <w:p w:rsidR="00034EAD" w:rsidRPr="0068772C" w:rsidRDefault="00034EAD" w:rsidP="00034EAD">
      <w:pPr>
        <w:jc w:val="right"/>
        <w:rPr>
          <w:b/>
          <w:sz w:val="28"/>
          <w:szCs w:val="28"/>
        </w:rPr>
      </w:pPr>
      <w:r w:rsidRPr="0068772C">
        <w:rPr>
          <w:b/>
          <w:sz w:val="28"/>
          <w:szCs w:val="28"/>
        </w:rPr>
        <w:t>Составитель: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Посметухова</w:t>
      </w:r>
      <w:proofErr w:type="spellEnd"/>
      <w:r>
        <w:rPr>
          <w:b/>
          <w:sz w:val="28"/>
          <w:szCs w:val="28"/>
        </w:rPr>
        <w:t xml:space="preserve"> Галина Васильевна</w:t>
      </w:r>
      <w:r w:rsidRPr="0068772C">
        <w:rPr>
          <w:b/>
          <w:sz w:val="28"/>
          <w:szCs w:val="28"/>
        </w:rPr>
        <w:t>,</w:t>
      </w:r>
    </w:p>
    <w:p w:rsidR="00034EAD" w:rsidRPr="0068772C" w:rsidRDefault="00034EAD" w:rsidP="00034EAD">
      <w:pPr>
        <w:jc w:val="right"/>
        <w:rPr>
          <w:b/>
          <w:sz w:val="28"/>
          <w:szCs w:val="28"/>
        </w:rPr>
      </w:pPr>
      <w:r w:rsidRPr="0068772C">
        <w:rPr>
          <w:b/>
          <w:sz w:val="28"/>
          <w:szCs w:val="28"/>
        </w:rPr>
        <w:t>учитель физической культуры</w:t>
      </w:r>
    </w:p>
    <w:p w:rsidR="00034EAD" w:rsidRPr="0068772C" w:rsidRDefault="00034EAD" w:rsidP="00034EAD">
      <w:pPr>
        <w:jc w:val="right"/>
        <w:rPr>
          <w:b/>
          <w:sz w:val="28"/>
          <w:szCs w:val="28"/>
        </w:rPr>
      </w:pPr>
      <w:r w:rsidRPr="0068772C">
        <w:rPr>
          <w:b/>
          <w:sz w:val="28"/>
          <w:szCs w:val="28"/>
        </w:rPr>
        <w:t xml:space="preserve">Гимназии </w:t>
      </w:r>
      <w:proofErr w:type="spellStart"/>
      <w:r w:rsidRPr="0068772C">
        <w:rPr>
          <w:b/>
          <w:sz w:val="28"/>
          <w:szCs w:val="28"/>
        </w:rPr>
        <w:t>г</w:t>
      </w:r>
      <w:proofErr w:type="gramStart"/>
      <w:r w:rsidRPr="0068772C">
        <w:rPr>
          <w:b/>
          <w:sz w:val="28"/>
          <w:szCs w:val="28"/>
        </w:rPr>
        <w:t>.Л</w:t>
      </w:r>
      <w:proofErr w:type="gramEnd"/>
      <w:r w:rsidRPr="0068772C">
        <w:rPr>
          <w:b/>
          <w:sz w:val="28"/>
          <w:szCs w:val="28"/>
        </w:rPr>
        <w:t>абытнанги</w:t>
      </w:r>
      <w:proofErr w:type="spellEnd"/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</w:p>
    <w:p w:rsidR="00034EAD" w:rsidRPr="0068772C" w:rsidRDefault="00034EAD" w:rsidP="00034EAD">
      <w:pPr>
        <w:jc w:val="center"/>
        <w:rPr>
          <w:b/>
          <w:sz w:val="28"/>
          <w:szCs w:val="28"/>
        </w:rPr>
      </w:pPr>
    </w:p>
    <w:p w:rsidR="00034EAD" w:rsidRPr="00A25A5C" w:rsidRDefault="00034EAD" w:rsidP="00034EAD">
      <w:pPr>
        <w:jc w:val="center"/>
        <w:rPr>
          <w:sz w:val="28"/>
          <w:szCs w:val="28"/>
        </w:rPr>
      </w:pPr>
      <w:r w:rsidRPr="00A25A5C">
        <w:rPr>
          <w:sz w:val="28"/>
          <w:szCs w:val="28"/>
        </w:rPr>
        <w:t>Прыжки в высоту способом «перешагивание», или «ножницы»</w:t>
      </w:r>
    </w:p>
    <w:p w:rsidR="00034EAD" w:rsidRPr="00A25A5C" w:rsidRDefault="00034EAD" w:rsidP="00034EAD">
      <w:pPr>
        <w:jc w:val="center"/>
        <w:rPr>
          <w:sz w:val="28"/>
          <w:szCs w:val="28"/>
        </w:rPr>
      </w:pPr>
    </w:p>
    <w:p w:rsidR="00034EAD" w:rsidRDefault="00034EAD" w:rsidP="00034EAD">
      <w:pPr>
        <w:spacing w:line="360" w:lineRule="auto"/>
        <w:ind w:firstLine="709"/>
      </w:pPr>
      <w:r>
        <w:t>Прыжок состоит из:</w:t>
      </w:r>
    </w:p>
    <w:p w:rsidR="00034EAD" w:rsidRDefault="00034EAD" w:rsidP="00034EAD">
      <w:pPr>
        <w:spacing w:line="360" w:lineRule="auto"/>
        <w:ind w:firstLine="709"/>
      </w:pPr>
      <w:r>
        <w:t>– разбега;</w:t>
      </w:r>
    </w:p>
    <w:p w:rsidR="00034EAD" w:rsidRDefault="00034EAD" w:rsidP="00034EAD">
      <w:pPr>
        <w:spacing w:line="360" w:lineRule="auto"/>
        <w:ind w:firstLine="709"/>
      </w:pPr>
      <w:r>
        <w:t>– отталкивания;</w:t>
      </w:r>
    </w:p>
    <w:p w:rsidR="00034EAD" w:rsidRDefault="00034EAD" w:rsidP="00034EAD">
      <w:pPr>
        <w:spacing w:line="360" w:lineRule="auto"/>
        <w:ind w:firstLine="709"/>
      </w:pPr>
      <w:r>
        <w:t>– перехода через планку;</w:t>
      </w:r>
    </w:p>
    <w:p w:rsidR="00034EAD" w:rsidRDefault="00034EAD" w:rsidP="00034EAD">
      <w:pPr>
        <w:spacing w:line="360" w:lineRule="auto"/>
        <w:ind w:firstLine="709"/>
      </w:pPr>
      <w:r>
        <w:t>– приземления.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В этом способе прыгун выполняет разбег по дуге, отталкиваясь дальней от планки ногой, в положении боком к планке.</w:t>
      </w:r>
    </w:p>
    <w:p w:rsidR="00034EAD" w:rsidRDefault="00034EAD" w:rsidP="00034EAD">
      <w:pPr>
        <w:spacing w:line="360" w:lineRule="auto"/>
        <w:ind w:firstLine="709"/>
      </w:pPr>
      <w:r>
        <w:t>Одновременный мах двумя руками способствует высокому вылету, правильной координации движений в прыжке.</w:t>
      </w:r>
    </w:p>
    <w:p w:rsidR="00034EAD" w:rsidRDefault="00034EAD" w:rsidP="00034EAD">
      <w:pPr>
        <w:spacing w:line="360" w:lineRule="auto"/>
        <w:ind w:firstLine="709"/>
      </w:pPr>
      <w: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034EAD" w:rsidRDefault="00034EAD" w:rsidP="00034EAD">
      <w:pPr>
        <w:spacing w:line="360" w:lineRule="auto"/>
        <w:ind w:firstLine="709"/>
      </w:pPr>
      <w:r>
        <w:t>В наивысшей точке полета прыгун резко поворачивает плечи и голову к планке, тем самым отдаляясь от нее.</w:t>
      </w:r>
    </w:p>
    <w:p w:rsidR="00034EAD" w:rsidRDefault="00034EAD" w:rsidP="00034EAD">
      <w:pPr>
        <w:spacing w:line="360" w:lineRule="auto"/>
        <w:ind w:firstLine="709"/>
      </w:pPr>
      <w:r>
        <w:t xml:space="preserve">Первой приземляется маховая нога (в отличие от прыжка с прямого разбега). Потеря равновесия (падение) при </w:t>
      </w:r>
      <w:proofErr w:type="gramStart"/>
      <w:r>
        <w:t>приземлении</w:t>
      </w:r>
      <w:proofErr w:type="gramEnd"/>
      <w:r>
        <w:t xml:space="preserve"> говорит о недостаточной согласованности движений во время прыжка, хотя на максимальных высотах вполне допустима.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Этапы обучения: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034EAD" w:rsidRDefault="00034EAD" w:rsidP="00034EAD">
      <w:pPr>
        <w:spacing w:line="360" w:lineRule="auto"/>
        <w:ind w:firstLine="709"/>
      </w:pPr>
      <w: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034EAD" w:rsidRDefault="00034EAD" w:rsidP="00034EAD">
      <w:pPr>
        <w:spacing w:line="360" w:lineRule="auto"/>
        <w:ind w:firstLine="709"/>
      </w:pPr>
      <w:r>
        <w:lastRenderedPageBreak/>
        <w:t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следить за поворотом туловища к планке на заключительном этапе упражнения;</w:t>
      </w:r>
    </w:p>
    <w:p w:rsidR="00034EAD" w:rsidRDefault="00034EAD" w:rsidP="00034EAD">
      <w:pPr>
        <w:spacing w:line="360" w:lineRule="auto"/>
        <w:ind w:firstLine="709"/>
      </w:pPr>
      <w:r>
        <w:t xml:space="preserve">– </w:t>
      </w:r>
      <w:proofErr w:type="spellStart"/>
      <w:r>
        <w:t>пробегание</w:t>
      </w:r>
      <w:proofErr w:type="spellEnd"/>
      <w:r>
        <w:t xml:space="preserve"> по дуге разбега с выпрыгиванием и приземлением на место отталкивания толчковой ногой. При этом маховая нога и руки выполняют согласованный мах.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В процессе обучения не следует задерживаться длительное время на отдельных упражнениях и их вариантах. Однако нельзя переходить к изучению следующего упражнения без достаточно четкого выполнения предыдущего.</w:t>
      </w:r>
    </w:p>
    <w:p w:rsidR="00034EAD" w:rsidRDefault="00034EAD" w:rsidP="00034EAD">
      <w:pPr>
        <w:spacing w:line="360" w:lineRule="auto"/>
        <w:ind w:firstLine="709"/>
      </w:pPr>
      <w:r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034EAD" w:rsidRDefault="00034EAD" w:rsidP="00034EAD">
      <w:pPr>
        <w:spacing w:line="360" w:lineRule="auto"/>
        <w:ind w:firstLine="709"/>
      </w:pPr>
      <w: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 xml:space="preserve">Что важно знать при </w:t>
      </w:r>
      <w:proofErr w:type="gramStart"/>
      <w:r>
        <w:t>разбеге</w:t>
      </w:r>
      <w:proofErr w:type="gramEnd"/>
      <w:r>
        <w:t>: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1. При способе «перешагивание» разбег происходит по дуге, отталкиваясь от планки ногой и находясь боком к планке.</w:t>
      </w:r>
    </w:p>
    <w:p w:rsidR="00034EAD" w:rsidRDefault="00034EAD" w:rsidP="00034EAD">
      <w:pPr>
        <w:spacing w:line="360" w:lineRule="auto"/>
        <w:ind w:firstLine="709"/>
      </w:pPr>
      <w:r>
        <w:t>2. Достаточно делать разбег в 5–7 шагов.</w:t>
      </w:r>
    </w:p>
    <w:p w:rsidR="00034EAD" w:rsidRDefault="00034EAD" w:rsidP="00034EAD">
      <w:pPr>
        <w:spacing w:line="360" w:lineRule="auto"/>
        <w:ind w:firstLine="709"/>
      </w:pPr>
      <w:r>
        <w:t>3. Разбег производится в умеренном темпе.</w:t>
      </w:r>
    </w:p>
    <w:p w:rsidR="00034EAD" w:rsidRDefault="00034EAD" w:rsidP="00034EAD">
      <w:pPr>
        <w:spacing w:line="360" w:lineRule="auto"/>
        <w:ind w:firstLine="709"/>
      </w:pPr>
      <w:r>
        <w:t>4. Скорость увеличивается только на первых 3–5 шагах, на двух последних надо сконцентрировать внимание на отталкивании.</w:t>
      </w:r>
    </w:p>
    <w:p w:rsidR="00034EAD" w:rsidRDefault="00034EAD" w:rsidP="00034EAD">
      <w:pPr>
        <w:spacing w:line="360" w:lineRule="auto"/>
        <w:ind w:firstLine="709"/>
      </w:pPr>
      <w: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034EAD" w:rsidRDefault="00034EAD" w:rsidP="00034EAD">
      <w:pPr>
        <w:spacing w:line="360" w:lineRule="auto"/>
        <w:ind w:firstLine="709"/>
      </w:pPr>
      <w:r>
        <w:t xml:space="preserve">6. Стопа толчковой ноги активно и быстро ставится с пятки на грунт, пол, при этом таз выводится энергичным движением вперед. Таким </w:t>
      </w:r>
      <w:proofErr w:type="gramStart"/>
      <w:r>
        <w:t>образом</w:t>
      </w:r>
      <w:proofErr w:type="gramEnd"/>
      <w:r>
        <w:t xml:space="preserve"> тело принимает правильное положение на месте опоры.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При отталкивании следует обращать внимание на следующее: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1. При способе «перешагивание» толчковая нога начинает энергично выпрямляться сразу же после постановки ее на грунт, пол.</w:t>
      </w:r>
    </w:p>
    <w:p w:rsidR="00034EAD" w:rsidRDefault="00034EAD" w:rsidP="00034EAD">
      <w:pPr>
        <w:spacing w:line="360" w:lineRule="auto"/>
        <w:ind w:firstLine="709"/>
      </w:pPr>
      <w:r>
        <w:t>2. Таз, который принимает на себя сильное давление, нужно активно выводить вперед-вверх.</w:t>
      </w:r>
    </w:p>
    <w:p w:rsidR="00034EAD" w:rsidRDefault="00034EAD" w:rsidP="00034EAD">
      <w:pPr>
        <w:spacing w:line="360" w:lineRule="auto"/>
        <w:ind w:firstLine="709"/>
      </w:pPr>
      <w: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034EAD" w:rsidRDefault="00034EAD" w:rsidP="00034EAD">
      <w:pPr>
        <w:spacing w:line="360" w:lineRule="auto"/>
        <w:ind w:firstLine="709"/>
      </w:pPr>
      <w: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034EAD" w:rsidRDefault="00034EAD" w:rsidP="00034EAD">
      <w:pPr>
        <w:spacing w:line="360" w:lineRule="auto"/>
        <w:ind w:firstLine="709"/>
      </w:pPr>
      <w:r>
        <w:t>5. Одновременно с маховой ногой обе руки выбрасываются вперед-вверх.</w:t>
      </w:r>
    </w:p>
    <w:p w:rsidR="00034EAD" w:rsidRDefault="00034EAD" w:rsidP="00034EAD">
      <w:pPr>
        <w:spacing w:line="360" w:lineRule="auto"/>
        <w:ind w:firstLine="709"/>
      </w:pPr>
      <w:r>
        <w:t>6. Во время взлета прыгун переносит толчковую ногу вслед за маховой.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Что надо иметь в виду при преодолении планки: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1. Оттолкнувшись, прыгун взлетает вверх, удерживая туловище в вертикальном положении.</w:t>
      </w:r>
    </w:p>
    <w:p w:rsidR="00034EAD" w:rsidRDefault="00034EAD" w:rsidP="00034EAD">
      <w:pPr>
        <w:spacing w:line="360" w:lineRule="auto"/>
        <w:ind w:firstLine="709"/>
      </w:pPr>
      <w:r>
        <w:t>2. Поднимает повыше маховую ногу, слегка согнутую в колене, толчковая нога свободно опущена.</w:t>
      </w:r>
    </w:p>
    <w:p w:rsidR="00034EAD" w:rsidRDefault="00034EAD" w:rsidP="00034EAD">
      <w:pPr>
        <w:spacing w:line="360" w:lineRule="auto"/>
        <w:ind w:firstLine="709"/>
      </w:pPr>
      <w:r>
        <w:t>3. В высшей точке взлета маховая нога опускается вниз носком внутрь, а толчковая поднимается вверх поворотом наружу.</w:t>
      </w:r>
    </w:p>
    <w:p w:rsidR="00034EAD" w:rsidRDefault="00034EAD" w:rsidP="00034EAD">
      <w:pPr>
        <w:spacing w:line="360" w:lineRule="auto"/>
        <w:ind w:firstLine="709"/>
      </w:pPr>
      <w: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034EAD" w:rsidRDefault="00034EAD" w:rsidP="00034EAD">
      <w:pPr>
        <w:spacing w:line="360" w:lineRule="auto"/>
        <w:ind w:firstLine="709"/>
      </w:pPr>
      <w:r>
        <w:t>5. Происходит приземление на маховую ногу.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 xml:space="preserve">Занимаясь прыжковыми упражнениями, необходимо постоянно обращать внимание на укрепление сводов стопы. Однако большое количество упражнений, связанных со стопой, может привести и к негативному результату: опусканию сводов стопы. Можно посоветовать </w:t>
      </w:r>
      <w:proofErr w:type="gramStart"/>
      <w:r>
        <w:t>внимательно</w:t>
      </w:r>
      <w:proofErr w:type="gramEnd"/>
      <w:r>
        <w:t xml:space="preserve"> отслеживать состояние учеников, не допускать чрезмерных нагрузок, не давать большого количества упражнений с отягощениями.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>Существуют специальные упражнения для укрепления сводов стопы: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  <w:r>
        <w:t xml:space="preserve">– катание подошвой скалки, бутылки, гимнастической палки, выполнять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 сидя и стоя;</w:t>
      </w:r>
    </w:p>
    <w:p w:rsidR="00034EAD" w:rsidRDefault="00034EAD" w:rsidP="00034EAD">
      <w:pPr>
        <w:spacing w:line="360" w:lineRule="auto"/>
        <w:ind w:firstLine="709"/>
      </w:pPr>
      <w:r>
        <w:t>– хождение по тонкому канату, наступая продольно и поперечно;</w:t>
      </w:r>
    </w:p>
    <w:p w:rsidR="00034EAD" w:rsidRDefault="00034EAD" w:rsidP="00034EAD">
      <w:pPr>
        <w:spacing w:line="360" w:lineRule="auto"/>
        <w:ind w:firstLine="709"/>
      </w:pPr>
      <w: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034EAD" w:rsidRDefault="00034EAD" w:rsidP="00034EAD">
      <w:pPr>
        <w:spacing w:line="360" w:lineRule="auto"/>
        <w:ind w:firstLine="709"/>
      </w:pPr>
      <w:r>
        <w:t>– ходьба на наружных сводах стоп;</w:t>
      </w:r>
    </w:p>
    <w:p w:rsidR="00034EAD" w:rsidRDefault="00034EAD" w:rsidP="00034EAD">
      <w:pPr>
        <w:spacing w:line="360" w:lineRule="auto"/>
        <w:ind w:firstLine="709"/>
      </w:pPr>
      <w:r>
        <w:t xml:space="preserve">– из </w:t>
      </w:r>
      <w:proofErr w:type="spellStart"/>
      <w:r>
        <w:t>и.п</w:t>
      </w:r>
      <w:proofErr w:type="spellEnd"/>
      <w:r>
        <w:t>. стоя подниматься на носки и опускаться на всю ступню;</w:t>
      </w:r>
    </w:p>
    <w:p w:rsidR="00034EAD" w:rsidRDefault="00034EAD" w:rsidP="00034EAD">
      <w:pPr>
        <w:spacing w:line="360" w:lineRule="auto"/>
        <w:ind w:firstLine="709"/>
      </w:pPr>
      <w: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034EAD" w:rsidRDefault="00034EAD" w:rsidP="00034EAD">
      <w:pPr>
        <w:spacing w:line="360" w:lineRule="auto"/>
        <w:ind w:firstLine="709"/>
      </w:pPr>
      <w:r>
        <w:t>– ходьба вниз по наклонной плоскости;</w:t>
      </w:r>
    </w:p>
    <w:p w:rsidR="00034EAD" w:rsidRDefault="00034EAD" w:rsidP="00034EAD">
      <w:pPr>
        <w:spacing w:line="360" w:lineRule="auto"/>
        <w:ind w:firstLine="709"/>
      </w:pPr>
      <w:r>
        <w:t>– захватив пальцами карандаш или палочку, ходьба в течение 30–40 сек.;</w:t>
      </w:r>
    </w:p>
    <w:p w:rsidR="00034EAD" w:rsidRDefault="00034EAD" w:rsidP="00034EAD">
      <w:pPr>
        <w:spacing w:line="360" w:lineRule="auto"/>
        <w:ind w:firstLine="709"/>
      </w:pPr>
      <w:r>
        <w:t xml:space="preserve">– </w:t>
      </w:r>
      <w:proofErr w:type="spellStart"/>
      <w:r>
        <w:t>и.п</w:t>
      </w:r>
      <w:proofErr w:type="spellEnd"/>
      <w:r>
        <w:t>. – сидя на гимнастической скамейке (или на стуле), одна нога вытянута вперед. Поворот стопы внутрь с оттягиванием носка;</w:t>
      </w:r>
    </w:p>
    <w:p w:rsidR="00034EAD" w:rsidRDefault="00034EAD" w:rsidP="00034EAD">
      <w:pPr>
        <w:spacing w:line="360" w:lineRule="auto"/>
        <w:ind w:firstLine="709"/>
      </w:pPr>
      <w:r>
        <w:t xml:space="preserve">– ходьба на носках в </w:t>
      </w:r>
      <w:proofErr w:type="spellStart"/>
      <w:r>
        <w:t>полуприседе</w:t>
      </w:r>
      <w:proofErr w:type="spellEnd"/>
      <w:r>
        <w:t>;</w:t>
      </w:r>
    </w:p>
    <w:p w:rsidR="00034EAD" w:rsidRDefault="00034EAD" w:rsidP="00034EAD">
      <w:pPr>
        <w:spacing w:line="360" w:lineRule="auto"/>
        <w:ind w:firstLine="709"/>
      </w:pPr>
      <w:r>
        <w:t xml:space="preserve">– </w:t>
      </w:r>
      <w:proofErr w:type="spellStart"/>
      <w:r>
        <w:t>и.п</w:t>
      </w:r>
      <w:proofErr w:type="spellEnd"/>
      <w:r>
        <w:t>.: стоя, подняв левую (правую) ногу. Разгибание и сгибание стопы (оттянуть носок вниз, носок на себя). Темп быстрый;</w:t>
      </w:r>
    </w:p>
    <w:p w:rsidR="00034EAD" w:rsidRDefault="00034EAD" w:rsidP="00034EAD">
      <w:pPr>
        <w:spacing w:line="360" w:lineRule="auto"/>
        <w:ind w:firstLine="709"/>
      </w:pPr>
      <w:r>
        <w:t>– то же. Повороты стопы наружу, внутрь;</w:t>
      </w:r>
    </w:p>
    <w:p w:rsidR="00034EAD" w:rsidRDefault="00034EAD" w:rsidP="00034EAD">
      <w:pPr>
        <w:spacing w:line="360" w:lineRule="auto"/>
        <w:ind w:firstLine="709"/>
      </w:pPr>
      <w:r>
        <w:t>– то же. Круговые движения стопой по часовой и против часовой стрелки;</w:t>
      </w:r>
    </w:p>
    <w:p w:rsidR="00034EAD" w:rsidRDefault="00034EAD" w:rsidP="00034EAD">
      <w:pPr>
        <w:spacing w:line="360" w:lineRule="auto"/>
        <w:ind w:firstLine="709"/>
      </w:pPr>
      <w:r>
        <w:t>– ходьба «гусиным» шагом;</w:t>
      </w:r>
    </w:p>
    <w:p w:rsidR="00034EAD" w:rsidRDefault="00034EAD" w:rsidP="00034EAD">
      <w:pPr>
        <w:spacing w:line="360" w:lineRule="auto"/>
        <w:ind w:firstLine="709"/>
      </w:pPr>
      <w:r>
        <w:t>– ходьба на носках, руки в стороны.</w:t>
      </w:r>
    </w:p>
    <w:p w:rsidR="00034EAD" w:rsidRDefault="00034EAD" w:rsidP="00034EAD">
      <w:pPr>
        <w:spacing w:line="360" w:lineRule="auto"/>
        <w:ind w:firstLine="709"/>
      </w:pPr>
    </w:p>
    <w:p w:rsidR="00034EAD" w:rsidRDefault="00034EAD" w:rsidP="00034EAD">
      <w:pPr>
        <w:spacing w:line="360" w:lineRule="auto"/>
        <w:ind w:firstLine="709"/>
      </w:pPr>
    </w:p>
    <w:p w:rsidR="005A5CE1" w:rsidRDefault="005A5CE1"/>
    <w:sectPr w:rsidR="005A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AD"/>
    <w:rsid w:val="00034EAD"/>
    <w:rsid w:val="005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2018-09-04T03:07:00Z</dcterms:created>
  <dcterms:modified xsi:type="dcterms:W3CDTF">2018-09-04T03:08:00Z</dcterms:modified>
</cp:coreProperties>
</file>