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F" w:rsidRPr="00BC5606" w:rsidRDefault="00B0568F" w:rsidP="00B05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06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 учебного процесса</w:t>
      </w:r>
      <w:r w:rsidRPr="00BC5606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УМК (учебно-методических комплексов) по географии:</w:t>
      </w:r>
    </w:p>
    <w:p w:rsidR="00B0568F" w:rsidRDefault="00B0568F" w:rsidP="00B05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1Программа курса «География» 5-9 класс Е.М. </w:t>
      </w:r>
      <w:proofErr w:type="spellStart"/>
      <w:r>
        <w:rPr>
          <w:sz w:val="23"/>
          <w:szCs w:val="23"/>
        </w:rPr>
        <w:t>Домагацкий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Руское</w:t>
      </w:r>
      <w:proofErr w:type="spellEnd"/>
      <w:r>
        <w:rPr>
          <w:sz w:val="23"/>
          <w:szCs w:val="23"/>
        </w:rPr>
        <w:t xml:space="preserve"> слово 2015</w:t>
      </w:r>
    </w:p>
    <w:p w:rsidR="00B0568F" w:rsidRDefault="00B0568F" w:rsidP="00B0568F">
      <w:pPr>
        <w:pStyle w:val="Default"/>
        <w:jc w:val="both"/>
        <w:rPr>
          <w:sz w:val="23"/>
          <w:szCs w:val="23"/>
        </w:rPr>
      </w:pPr>
      <w:r>
        <w:t xml:space="preserve">2.Рабочая программа </w:t>
      </w:r>
      <w:r w:rsidRPr="00E736D1">
        <w:rPr>
          <w:sz w:val="23"/>
          <w:szCs w:val="23"/>
        </w:rPr>
        <w:t xml:space="preserve">Н. В. </w:t>
      </w:r>
      <w:proofErr w:type="spellStart"/>
      <w:r w:rsidRPr="00E736D1">
        <w:rPr>
          <w:sz w:val="23"/>
          <w:szCs w:val="23"/>
        </w:rPr>
        <w:t>Болотникова</w:t>
      </w:r>
      <w:proofErr w:type="spellEnd"/>
      <w:r w:rsidRPr="00E736D1">
        <w:rPr>
          <w:sz w:val="23"/>
          <w:szCs w:val="23"/>
        </w:rPr>
        <w:t xml:space="preserve">, С. В. Банников "География. </w:t>
      </w:r>
      <w:r>
        <w:rPr>
          <w:sz w:val="23"/>
          <w:szCs w:val="23"/>
        </w:rPr>
        <w:t>8</w:t>
      </w:r>
      <w:r w:rsidRPr="00E736D1">
        <w:rPr>
          <w:sz w:val="23"/>
          <w:szCs w:val="23"/>
        </w:rPr>
        <w:t>класс.</w:t>
      </w:r>
    </w:p>
    <w:p w:rsidR="00B0568F" w:rsidRDefault="00B0568F" w:rsidP="00B05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3.Методические рекомендации «География 8 класс»  С.В.Банников, Д.В.Молодцов, А.Б. </w:t>
      </w:r>
      <w:proofErr w:type="spellStart"/>
      <w:r>
        <w:rPr>
          <w:sz w:val="23"/>
          <w:szCs w:val="23"/>
        </w:rPr>
        <w:t>Эртель</w:t>
      </w:r>
      <w:proofErr w:type="spellEnd"/>
      <w:r>
        <w:rPr>
          <w:sz w:val="23"/>
          <w:szCs w:val="23"/>
        </w:rPr>
        <w:t>.</w:t>
      </w:r>
    </w:p>
    <w:p w:rsidR="00B0568F" w:rsidRPr="00B0568F" w:rsidRDefault="00B0568F" w:rsidP="00B05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4.Текущий и итоговый контроль по курсу «География. Физическая география России» 8 класс А.Б. </w:t>
      </w:r>
      <w:proofErr w:type="spellStart"/>
      <w:r>
        <w:rPr>
          <w:sz w:val="23"/>
          <w:szCs w:val="23"/>
        </w:rPr>
        <w:t>Эртель</w:t>
      </w:r>
      <w:proofErr w:type="spellEnd"/>
    </w:p>
    <w:p w:rsidR="00B0568F" w:rsidRDefault="00B0568F" w:rsidP="0014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0568F" w:rsidRDefault="00141D2A" w:rsidP="0014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41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Практическая работа </w:t>
      </w:r>
      <w:r w:rsidR="00B05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№ 8 </w:t>
      </w:r>
    </w:p>
    <w:p w:rsidR="00B0568F" w:rsidRDefault="00B0568F" w:rsidP="0014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41D2A" w:rsidRPr="00141D2A" w:rsidRDefault="00141D2A" w:rsidP="00141D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«Определение зависимости между строением земной коры, рельефом и полезными ископаемыми территории России»</w:t>
      </w:r>
    </w:p>
    <w:p w:rsidR="00141D2A" w:rsidRDefault="00141D2A" w:rsidP="0014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Цель:</w:t>
      </w:r>
      <w:r w:rsidRPr="00141D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41D2A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научиться устанавливать взаимосвязь между тектоническими структурами, формами рельефа и</w:t>
      </w:r>
      <w:r w:rsidR="00B056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полезными ископаемыми </w:t>
      </w:r>
      <w:r w:rsidRPr="00141D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страны; продолжить формировать навыки работы с физической и тектонической картами.</w:t>
      </w:r>
      <w:proofErr w:type="gramEnd"/>
    </w:p>
    <w:p w:rsidR="00B0568F" w:rsidRPr="00141D2A" w:rsidRDefault="00B0568F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41D2A" w:rsidRDefault="00141D2A" w:rsidP="0014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1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 1</w:t>
      </w:r>
      <w:r w:rsidRPr="00141D2A">
        <w:rPr>
          <w:rFonts w:ascii="Times New Roman" w:eastAsia="Times New Roman" w:hAnsi="Times New Roman" w:cs="Times New Roman"/>
          <w:color w:val="000000"/>
          <w:sz w:val="27"/>
          <w:szCs w:val="27"/>
        </w:rPr>
        <w:t>. Установите наличие взаимосвязи между тектоническим строением, рельефом и Полезными ископаемыми на отдельных территориях России и заполните таблицу.</w:t>
      </w:r>
    </w:p>
    <w:p w:rsidR="00B0568F" w:rsidRDefault="00B0568F" w:rsidP="0014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0568F" w:rsidTr="00B0568F">
        <w:tc>
          <w:tcPr>
            <w:tcW w:w="3190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Тектоническое строение</w:t>
            </w:r>
          </w:p>
        </w:tc>
        <w:tc>
          <w:tcPr>
            <w:tcW w:w="3190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Формы рельефа</w:t>
            </w:r>
          </w:p>
        </w:tc>
        <w:tc>
          <w:tcPr>
            <w:tcW w:w="3191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Полезные ископаемые</w:t>
            </w:r>
          </w:p>
        </w:tc>
      </w:tr>
      <w:tr w:rsidR="00B0568F" w:rsidTr="00B0568F">
        <w:tc>
          <w:tcPr>
            <w:tcW w:w="3190" w:type="dxa"/>
          </w:tcPr>
          <w:p w:rsidR="00B0568F" w:rsidRPr="00141D2A" w:rsidRDefault="00B0568F" w:rsidP="00B05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Области байкальской</w:t>
            </w:r>
          </w:p>
          <w:p w:rsidR="00B0568F" w:rsidRPr="00141D2A" w:rsidRDefault="00B0568F" w:rsidP="00B056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складчатости</w:t>
            </w:r>
          </w:p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0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0568F" w:rsidTr="00B0568F">
        <w:tc>
          <w:tcPr>
            <w:tcW w:w="3190" w:type="dxa"/>
          </w:tcPr>
          <w:p w:rsidR="00B0568F" w:rsidRPr="00141D2A" w:rsidRDefault="00B0568F" w:rsidP="00B056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Области </w:t>
            </w:r>
            <w:proofErr w:type="spellStart"/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герцинской</w:t>
            </w:r>
            <w:proofErr w:type="spellEnd"/>
          </w:p>
          <w:p w:rsidR="00B0568F" w:rsidRPr="00141D2A" w:rsidRDefault="00B0568F" w:rsidP="00B056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складчатости</w:t>
            </w:r>
          </w:p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0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0568F" w:rsidTr="00B0568F">
        <w:tc>
          <w:tcPr>
            <w:tcW w:w="3190" w:type="dxa"/>
          </w:tcPr>
          <w:p w:rsidR="00B0568F" w:rsidRPr="00141D2A" w:rsidRDefault="00B0568F" w:rsidP="00B056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Области мезозойской</w:t>
            </w:r>
          </w:p>
          <w:p w:rsidR="00B0568F" w:rsidRPr="00141D2A" w:rsidRDefault="00B0568F" w:rsidP="00B056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складчатости</w:t>
            </w:r>
          </w:p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0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0568F" w:rsidTr="00B0568F">
        <w:tc>
          <w:tcPr>
            <w:tcW w:w="3190" w:type="dxa"/>
          </w:tcPr>
          <w:p w:rsidR="00B0568F" w:rsidRPr="00141D2A" w:rsidRDefault="00B0568F" w:rsidP="00B056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Области кайнозойской</w:t>
            </w:r>
          </w:p>
          <w:p w:rsidR="00B0568F" w:rsidRPr="00141D2A" w:rsidRDefault="00B0568F" w:rsidP="00B056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1D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складчатости</w:t>
            </w:r>
          </w:p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0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0568F" w:rsidRDefault="00B0568F" w:rsidP="00141D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41D2A" w:rsidRDefault="00141D2A" w:rsidP="0014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1D2A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Сделайте вывод о закономерностях размещения ПИ.</w:t>
      </w:r>
    </w:p>
    <w:p w:rsidR="00B0568F" w:rsidRDefault="00B0568F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0568F" w:rsidRDefault="00B0568F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0568F" w:rsidRPr="00141D2A" w:rsidRDefault="00B0568F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41D2A" w:rsidRPr="00141D2A" w:rsidRDefault="00141D2A" w:rsidP="00141D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заполнения таблицы для проверки учителем</w:t>
      </w:r>
    </w:p>
    <w:p w:rsidR="00141D2A" w:rsidRPr="00141D2A" w:rsidRDefault="00141D2A" w:rsidP="0014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Восточно-Европейская равнина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древних платформ покрытых мощным слоем осадочных горных пород, характерны равнины любого вида (низменности, возвышенности или плоскогорья)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Преобладают полезные ископаемые осадочного и метаморфического происхождения, причём встречаются все основные виды полезных ископаемых: топливные, рудные и нерудные. богатейшие залежи железных руд (Курская магнитная аномалия)</w:t>
      </w:r>
      <w:proofErr w:type="gram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осадочным чехлом платформы связаны месторождения каменного угля (восточная часть Донбасса, Подмосковный бассейн) , нефти и газа в палеозойских и мезозойских отложениях (Урало-Волжский бассейн) , горючих сланцев (близ Сызрани) . Широко распространены 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строительные материалы (песни, гравий, глины, известняки) . С осадочным чехлом связаны также бурые железняки (близ Липецка)</w:t>
      </w:r>
      <w:proofErr w:type="gram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бокситы (у Тихвина) , фосфориты (в ряде районов) и соли (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Прикаспий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Сибирская платформа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Среднесибирское плоскогорье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(древняя платформа)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Крупные угольные бассейны: </w:t>
      </w:r>
      <w:hyperlink r:id="rId4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Ленский угольный бассейн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5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Тунгусский угольный бассейн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Иркутский угольный бассейн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. Нефть, газ.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Сибирская</w:t>
      </w:r>
      <w:proofErr w:type="gram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Западно-Сибирская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равнина (молодая платформа)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осадочных горных пород (нефть, природный газ, соли).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Скифская плита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Равнинный Крым (молодая платформа)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осадочных горных пород (нефть, природный газ, соли). 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Балтийский щит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Возвышенности и платформенные горы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рудного и нерудного сырья магматического и метаморфического происхождения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Алданский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щит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Алданское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нагорье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рудного и нерудного сырья магматического и метаморфического происхождения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байкальской</w:t>
      </w:r>
      <w:proofErr w:type="gram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каледонской</w:t>
      </w:r>
      <w:proofErr w:type="spellEnd"/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складчатости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складчатость,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низкие сильно разрушенные горы. </w:t>
      </w:r>
      <w:hyperlink r:id="rId7" w:history="1">
        <w:r w:rsidRPr="00141D2A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Енисейский</w:t>
        </w:r>
        <w:r w:rsidRPr="00141D2A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 xml:space="preserve"> </w:t>
        </w:r>
        <w:r w:rsidRPr="00141D2A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кряж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" w:history="1">
        <w:r w:rsidRPr="00141D2A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 xml:space="preserve">Восточный </w:t>
        </w:r>
        <w:proofErr w:type="spellStart"/>
        <w:r w:rsidRPr="00141D2A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Саян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hyperlink r:id="rId9" w:history="1">
        <w:r w:rsidRPr="00141D2A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Хамар-Дабан</w:t>
        </w:r>
        <w:proofErr w:type="spellEnd"/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history="1">
        <w:r w:rsidRPr="00141D2A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Байкальский хребет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"https://infourok.ru/go.html?href=https%3A%2F%2Fru.wikipedia.org%2Fwiki%2F%25D0%259F%25D0%25B0%25D1%2582%25D0%25BE%25D0%25BC%25D1%2581%25D0%25BA%25D0%25BE%25D0%25B5_%25D0%25BD%25D0%25B0%25D0%25B3%25D0%25BE%25D1%2580%25D1%258C%25D0%25B5" </w:instrTex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41D2A">
        <w:rPr>
          <w:rFonts w:ascii="Times New Roman" w:eastAsia="Times New Roman" w:hAnsi="Times New Roman" w:cs="Times New Roman"/>
          <w:color w:val="1DBEF1"/>
          <w:sz w:val="24"/>
          <w:szCs w:val="24"/>
        </w:rPr>
        <w:t>Патомское</w:t>
      </w:r>
      <w:proofErr w:type="spellEnd"/>
      <w:r w:rsidRPr="00141D2A">
        <w:rPr>
          <w:rFonts w:ascii="Times New Roman" w:eastAsia="Times New Roman" w:hAnsi="Times New Roman" w:cs="Times New Roman"/>
          <w:color w:val="1DBEF1"/>
          <w:sz w:val="24"/>
          <w:szCs w:val="24"/>
        </w:rPr>
        <w:t xml:space="preserve"> нагорье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Тиманский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кряж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разнообразие рудных и нерудных полезных ископаемых магматического и метаморфического происхождения .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 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каледонским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тектогенезом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месторождения руд </w:t>
      </w:r>
      <w:hyperlink r:id="rId11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железа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2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титана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3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золота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 и отчасти </w:t>
      </w:r>
      <w:proofErr w:type="spellStart"/>
      <w:r w:rsidRPr="00141D2A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41D2A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"https://infourok.ru/go.html?href=https%3A%2F%2Fru.wikipedia.org%2Fwiki%2F%25D0%259C%25D0%25BE%25D0%25BB%25D0%25B8%25D0%25B1%25D0%25B4%25D0%25B5%25D0%25BD" </w:instrText>
      </w:r>
      <w:r w:rsidRPr="00141D2A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41D2A">
        <w:rPr>
          <w:rFonts w:ascii="Times New Roman" w:eastAsia="Times New Roman" w:hAnsi="Times New Roman" w:cs="Times New Roman"/>
          <w:color w:val="00000A"/>
          <w:sz w:val="24"/>
          <w:szCs w:val="24"/>
        </w:rPr>
        <w:t>молибдена</w:t>
      </w:r>
      <w:r w:rsidRPr="00141D2A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hyperlink r:id="rId14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асбеста</w:t>
        </w:r>
        <w:proofErr w:type="spellEnd"/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5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талька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6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магнезита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7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хрома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платины, титаномагнетитов, никеля и самородной меди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герцинской</w:t>
      </w:r>
      <w:proofErr w:type="spellEnd"/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складчатости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Урал, Аппалачи, Алтай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8" w:history="1">
        <w:proofErr w:type="gramStart"/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мед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9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свинец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0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цинк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1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олов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о, </w:t>
      </w:r>
      <w:proofErr w:type="spellStart"/>
      <w:r w:rsidRPr="00141D2A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41D2A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"https://infourok.ru/go.html?href=https%3A%2F%2Fru.wikipedia.org%2Fwiki%2F%25D0%2592%25D0%25BE%25D0%25BB%25D1%258C%25D1%2584%25D1%2580%25D0%25B0%25D0%25BC" </w:instrText>
      </w:r>
      <w:r w:rsidRPr="00141D2A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41D2A">
        <w:rPr>
          <w:rFonts w:ascii="Times New Roman" w:eastAsia="Times New Roman" w:hAnsi="Times New Roman" w:cs="Times New Roman"/>
          <w:color w:val="00000A"/>
          <w:sz w:val="24"/>
          <w:szCs w:val="24"/>
        </w:rPr>
        <w:t>вольфрам</w:t>
      </w:r>
      <w:r w:rsidRPr="00141D2A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hyperlink r:id="rId22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золот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3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серебр</w:t>
        </w:r>
      </w:hyperlink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о, </w:t>
      </w:r>
      <w:hyperlink r:id="rId24" w:history="1">
        <w:r w:rsidRPr="00141D2A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уран</w:t>
        </w:r>
      </w:hyperlink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мезозойской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складчатости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Верхоянский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хребет, хребет Черского, Чукотское нагорье, Сихотэ-Алинь,)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proofErr w:type="gramEnd"/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Преобладают рудные и нерудные полезные ископаемые магматического и метаморфического происхождения. 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Железные руды, руды цветных металлов, вольфрам, молибден, золото и др. С осадочными отложениями связаны месторождения каменных и бурых углей, газа, нефти и т. д.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кайнозойской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складчатости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и Малый Кавказ, горы Камчатки, Альпийско-Гималайский пояс, Кордильеры, Анды, 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Активнейший вулканизм и сейсмичность, где преобладают рудные и нерудные полезные ископаемые магматического происхождения. </w:t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Нефть, газ, железные и марганцевые руды, </w:t>
      </w:r>
      <w:proofErr w:type="spell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proofErr w:type="gramStart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proofErr w:type="spellEnd"/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t>, бокситы, фосфориты, строительные материалы.</w:t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1D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1D2A" w:rsidRPr="00141D2A" w:rsidRDefault="00141D2A" w:rsidP="00141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1D2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64404" w:rsidRDefault="00164404"/>
    <w:sectPr w:rsidR="0016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D2A"/>
    <w:rsid w:val="00141D2A"/>
    <w:rsid w:val="00164404"/>
    <w:rsid w:val="00B0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1D2A"/>
  </w:style>
  <w:style w:type="character" w:styleId="a4">
    <w:name w:val="Hyperlink"/>
    <w:basedOn w:val="a0"/>
    <w:uiPriority w:val="99"/>
    <w:semiHidden/>
    <w:unhideWhenUsed/>
    <w:rsid w:val="00141D2A"/>
    <w:rPr>
      <w:color w:val="0000FF"/>
      <w:u w:val="single"/>
    </w:rPr>
  </w:style>
  <w:style w:type="table" w:styleId="a5">
    <w:name w:val="Table Grid"/>
    <w:basedOn w:val="a1"/>
    <w:uiPriority w:val="59"/>
    <w:rsid w:val="00B0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6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2%25D0%25BE%25D1%2581%25D1%2582%25D0%25BE%25D1%2587%25D0%25BD%25D1%258B%25D0%25B9_%25D0%25A1%25D0%25B0%25D1%258F%25D0%25BD" TargetMode="External"/><Relationship Id="rId13" Type="http://schemas.openxmlformats.org/officeDocument/2006/relationships/hyperlink" Target="https://infourok.ru/go.html?href=https%3A%2F%2Fru.wikipedia.org%2Fwiki%2F%25D0%2597%25D0%25BE%25D0%25BB%25D0%25BE%25D1%2582%25D0%25BE" TargetMode="External"/><Relationship Id="rId18" Type="http://schemas.openxmlformats.org/officeDocument/2006/relationships/hyperlink" Target="https://infourok.ru/go.html?href=https%3A%2F%2Fru.wikipedia.org%2Fwiki%2F%25D0%259C%25D0%25B5%25D0%25B4%25D1%258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s%3A%2F%2Fru.wikipedia.org%2Fwiki%2F%25D0%259E%25D0%25BB%25D0%25BE%25D0%25B2%25D0%25BE" TargetMode="External"/><Relationship Id="rId7" Type="http://schemas.openxmlformats.org/officeDocument/2006/relationships/hyperlink" Target="https://infourok.ru/go.html?href=https%3A%2F%2Fru.wikipedia.org%2Fwiki%2F%25D0%2595%25D0%25BD%25D0%25B8%25D1%2581%25D0%25B5%25D0%25B9%25D1%2581%25D0%25BA%25D0%25B8%25D0%25B9_%25D0%25BA%25D1%2580%25D1%258F%25D0%25B6" TargetMode="External"/><Relationship Id="rId12" Type="http://schemas.openxmlformats.org/officeDocument/2006/relationships/hyperlink" Target="https://infourok.ru/go.html?href=https%3A%2F%2Fru.wikipedia.org%2Fwiki%2F%25D0%25A2%25D0%25B8%25D1%2582%25D0%25B0%25D0%25BD_%28%25D1%258D%25D0%25BB%25D0%25B5%25D0%25BC%25D0%25B5%25D0%25BD%25D1%2582%29" TargetMode="External"/><Relationship Id="rId17" Type="http://schemas.openxmlformats.org/officeDocument/2006/relationships/hyperlink" Target="https://infourok.ru/go.html?href=https%3A%2F%2Fru.wikipedia.org%2Fwiki%2F%25D0%25A5%25D1%2580%25D0%25BE%25D0%25B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s%3A%2F%2Fru.wikipedia.org%2Fwiki%2F%25D0%259C%25D0%25B0%25D0%25B3%25D0%25BD%25D0%25B5%25D0%25B7%25D0%25B8%25D1%2582" TargetMode="External"/><Relationship Id="rId20" Type="http://schemas.openxmlformats.org/officeDocument/2006/relationships/hyperlink" Target="https://infourok.ru/go.html?href=https%3A%2F%2Fru.wikipedia.org%2Fwiki%2F%25D0%25A6%25D0%25B8%25D0%25BD%25D0%25BA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25D0%2598%25D1%2580%25D0%25BA%25D1%2583%25D1%2582%25D1%2581%25D0%25BA%25D0%25B8%25D0%25B9_%25D1%2583%25D0%25B3%25D0%25BE%25D0%25BB%25D1%258C%25D0%25BD%25D1%258B%25D0%25B9_%25D0%25B1%25D0%25B0%25D1%2581%25D1%2581%25D0%25B5%25D0%25B9%25D0%25BD" TargetMode="External"/><Relationship Id="rId11" Type="http://schemas.openxmlformats.org/officeDocument/2006/relationships/hyperlink" Target="https://infourok.ru/go.html?href=https%3A%2F%2Fru.wikipedia.org%2Fwiki%2F%25D0%2596%25D0%25B5%25D0%25BB%25D0%25B5%25D0%25B7%25D0%25BD%25D0%25B0%25D1%258F_%25D1%2580%25D1%2583%25D0%25B4%25D0%25B0" TargetMode="External"/><Relationship Id="rId24" Type="http://schemas.openxmlformats.org/officeDocument/2006/relationships/hyperlink" Target="https://infourok.ru/go.html?href=https%3A%2F%2Fru.wikipedia.org%2Fwiki%2F%25D0%25A3%25D1%2580%25D0%25B0%25D0%25BD_%28%25D1%258D%25D0%25BB%25D0%25B5%25D0%25BC%25D0%25B5%25D0%25BD%25D1%2582%29" TargetMode="External"/><Relationship Id="rId5" Type="http://schemas.openxmlformats.org/officeDocument/2006/relationships/hyperlink" Target="https://infourok.ru/go.html?href=https%3A%2F%2Fru.wikipedia.org%2Fwiki%2F%25D0%25A2%25D1%2583%25D0%25BD%25D0%25B3%25D1%2583%25D1%2581%25D1%2581%25D0%25BA%25D0%25B8%25D0%25B9_%25D1%2583%25D0%25B3%25D0%25BE%25D0%25BB%25D1%258C%25D0%25BD%25D1%258B%25D0%25B9_%25D0%25B1%25D0%25B0%25D1%2581%25D1%2581%25D0%25B5%25D0%25B9%25D0%25BD" TargetMode="External"/><Relationship Id="rId15" Type="http://schemas.openxmlformats.org/officeDocument/2006/relationships/hyperlink" Target="https://infourok.ru/go.html?href=https%3A%2F%2Fru.wikipedia.org%2Fwiki%2F%25D0%25A2%25D0%25B0%25D0%25BB%25D1%258C%25D0%25BA" TargetMode="External"/><Relationship Id="rId23" Type="http://schemas.openxmlformats.org/officeDocument/2006/relationships/hyperlink" Target="https://infourok.ru/go.html?href=https%3A%2F%2Fru.wikipedia.org%2Fwiki%2F%25D0%25A1%25D0%25B5%25D1%2580%25D0%25B5%25D0%25B1%25D1%2580%25D0%25BE" TargetMode="External"/><Relationship Id="rId10" Type="http://schemas.openxmlformats.org/officeDocument/2006/relationships/hyperlink" Target="https://infourok.ru/go.html?href=https%3A%2F%2Fru.wikipedia.org%2Fwiki%2F%25D0%2591%25D0%25B0%25D0%25B9%25D0%25BA%25D0%25B0%25D0%25BB%25D1%258C%25D1%2581%25D0%25BA%25D0%25B8%25D0%25B9_%25D1%2585%25D1%2580%25D0%25B5%25D0%25B1%25D0%25B5%25D1%2582" TargetMode="External"/><Relationship Id="rId19" Type="http://schemas.openxmlformats.org/officeDocument/2006/relationships/hyperlink" Target="https://infourok.ru/go.html?href=https%3A%2F%2Fru.wikipedia.org%2Fwiki%2F%25D0%25A1%25D0%25B2%25D0%25B8%25D0%25BD%25D0%25B5%25D1%2586" TargetMode="External"/><Relationship Id="rId4" Type="http://schemas.openxmlformats.org/officeDocument/2006/relationships/hyperlink" Target="https://infourok.ru/go.html?href=https%3A%2F%2Fru.wikipedia.org%2Fwiki%2F%25D0%259B%25D0%25B5%25D0%25BD%25D1%2581%25D0%25BA%25D0%25B8%25D0%25B9_%25D1%2583%25D0%25B3%25D0%25BE%25D0%25BB%25D1%258C%25D0%25BD%25D1%258B%25D0%25B9_%25D0%25B1%25D0%25B0%25D1%2581%25D1%2581%25D0%25B5%25D0%25B9%25D0%25BD" TargetMode="External"/><Relationship Id="rId9" Type="http://schemas.openxmlformats.org/officeDocument/2006/relationships/hyperlink" Target="https://infourok.ru/go.html?href=https%3A%2F%2Fru.wikipedia.org%2Fwiki%2F%25D0%25A5%25D0%25B0%25D0%25BC%25D0%25B0%25D1%2580-%25D0%2594%25D0%25B0%25D0%25B1%25D0%25B0%25D0%25BD" TargetMode="External"/><Relationship Id="rId14" Type="http://schemas.openxmlformats.org/officeDocument/2006/relationships/hyperlink" Target="https://infourok.ru/go.html?href=https%3A%2F%2Fru.wikipedia.org%2Fwiki%2F%25D0%2590%25D1%2581%25D0%25B1%25D0%25B5%25D1%2581%25D1%2582" TargetMode="External"/><Relationship Id="rId22" Type="http://schemas.openxmlformats.org/officeDocument/2006/relationships/hyperlink" Target="https://infourok.ru/go.html?href=https%3A%2F%2Fru.wikipedia.org%2Fwiki%2F%25D0%2597%25D0%25BE%25D0%25BB%25D0%25BE%25D1%2582%25D0%2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2</cp:revision>
  <dcterms:created xsi:type="dcterms:W3CDTF">2018-11-12T03:58:00Z</dcterms:created>
  <dcterms:modified xsi:type="dcterms:W3CDTF">2018-11-12T04:26:00Z</dcterms:modified>
</cp:coreProperties>
</file>