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30" w:rsidRDefault="00182830" w:rsidP="00182830">
      <w:pPr>
        <w:pStyle w:val="ParagraphStyle"/>
        <w:spacing w:line="25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Местоимения 1,2,3 –</w:t>
      </w:r>
      <w:proofErr w:type="gramStart"/>
      <w:r>
        <w:rPr>
          <w:rFonts w:ascii="Times New Roman" w:hAnsi="Times New Roman" w:cs="Times New Roman"/>
          <w:b/>
        </w:rPr>
        <w:t>ого</w:t>
      </w:r>
      <w:proofErr w:type="gramEnd"/>
      <w:r>
        <w:rPr>
          <w:rFonts w:ascii="Times New Roman" w:hAnsi="Times New Roman" w:cs="Times New Roman"/>
          <w:b/>
        </w:rPr>
        <w:t xml:space="preserve"> лица.</w:t>
      </w:r>
    </w:p>
    <w:p w:rsidR="00182830" w:rsidRDefault="00182830" w:rsidP="00182830">
      <w:pPr>
        <w:pStyle w:val="ParagraphStyle"/>
        <w:spacing w:line="25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Цели:</w:t>
      </w:r>
    </w:p>
    <w:p w:rsidR="00182830" w:rsidRDefault="00182830" w:rsidP="00182830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1.Ознакомление с личными местоимениями 1,2.3 лица единственного и множественного чисел, учить определять лицо местоимений;</w:t>
      </w:r>
    </w:p>
    <w:p w:rsidR="00182830" w:rsidRDefault="00182830" w:rsidP="00182830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2.Развитие внимания, памяти, мышления, речи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182830" w:rsidRDefault="00182830" w:rsidP="00182830">
      <w:pPr>
        <w:pStyle w:val="ParagraphStyle"/>
        <w:spacing w:line="252" w:lineRule="auto"/>
        <w:rPr>
          <w:rFonts w:ascii="Times New Roman" w:hAnsi="Times New Roman" w:cs="Times New Roman"/>
          <w:b/>
          <w:u w:val="single"/>
          <w:lang w:val="x-none"/>
        </w:rPr>
      </w:pPr>
      <w:r>
        <w:rPr>
          <w:rFonts w:ascii="Times New Roman" w:hAnsi="Times New Roman" w:cs="Times New Roman"/>
        </w:rPr>
        <w:t>3.Воспитание культуры речи, самостоятельности, вежливости и уважения к окружающим, чувства коллективизма.</w:t>
      </w:r>
    </w:p>
    <w:p w:rsidR="00182830" w:rsidRDefault="00182830" w:rsidP="00182830">
      <w:pPr>
        <w:pStyle w:val="ParagraphStyle"/>
        <w:spacing w:line="252" w:lineRule="auto"/>
        <w:rPr>
          <w:rFonts w:ascii="Times New Roman" w:hAnsi="Times New Roman" w:cs="Times New Roman"/>
          <w:b/>
          <w:u w:val="single"/>
          <w:lang w:val="x-none"/>
        </w:rPr>
      </w:pPr>
      <w:r>
        <w:rPr>
          <w:rFonts w:ascii="Times New Roman" w:hAnsi="Times New Roman" w:cs="Times New Roman"/>
          <w:b/>
          <w:color w:val="000000"/>
        </w:rPr>
        <w:t>Оборудование:</w:t>
      </w:r>
      <w:r>
        <w:rPr>
          <w:rFonts w:ascii="Times New Roman" w:hAnsi="Times New Roman" w:cs="Times New Roman"/>
          <w:color w:val="000000"/>
        </w:rPr>
        <w:t xml:space="preserve"> учебник «Русский язык» 2 часть  М.Б. Антипова, Е.С. </w:t>
      </w:r>
      <w:proofErr w:type="spellStart"/>
      <w:r>
        <w:rPr>
          <w:rFonts w:ascii="Times New Roman" w:hAnsi="Times New Roman" w:cs="Times New Roman"/>
          <w:color w:val="000000"/>
        </w:rPr>
        <w:t>Грабчикова</w:t>
      </w:r>
      <w:proofErr w:type="spellEnd"/>
      <w:r>
        <w:rPr>
          <w:rFonts w:ascii="Times New Roman" w:hAnsi="Times New Roman" w:cs="Times New Roman"/>
          <w:color w:val="000000"/>
        </w:rPr>
        <w:t>, карточки с заданиями для работы в группах, парах, презентация к уроку, компьютер, интерактивная доска, </w:t>
      </w:r>
    </w:p>
    <w:p w:rsidR="00182830" w:rsidRDefault="00182830" w:rsidP="00182830">
      <w:pPr>
        <w:pStyle w:val="ParagraphStyle"/>
        <w:spacing w:line="252" w:lineRule="auto"/>
        <w:rPr>
          <w:rFonts w:ascii="Times New Roman" w:hAnsi="Times New Roman" w:cs="Times New Roman"/>
          <w:b/>
          <w:u w:val="single"/>
          <w:lang w:val="x-none"/>
        </w:rPr>
      </w:pPr>
      <w:r>
        <w:rPr>
          <w:rFonts w:ascii="Times New Roman" w:hAnsi="Times New Roman" w:cs="Times New Roman"/>
          <w:b/>
          <w:u w:val="single"/>
        </w:rPr>
        <w:t>1.Организационный этап</w:t>
      </w:r>
    </w:p>
    <w:p w:rsidR="00182830" w:rsidRDefault="00182830" w:rsidP="00182830">
      <w:pPr>
        <w:pStyle w:val="ParagraphStyle"/>
        <w:spacing w:line="252" w:lineRule="auto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</w:rPr>
        <w:t>Друзья мои я очень рада</w:t>
      </w:r>
    </w:p>
    <w:p w:rsidR="00182830" w:rsidRDefault="00182830" w:rsidP="00182830">
      <w:pPr>
        <w:pStyle w:val="ParagraphStyle"/>
        <w:spacing w:line="252" w:lineRule="auto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</w:rPr>
        <w:t>Войти в приветливый наш класс</w:t>
      </w:r>
    </w:p>
    <w:p w:rsidR="00182830" w:rsidRDefault="00182830" w:rsidP="00182830">
      <w:pPr>
        <w:pStyle w:val="ParagraphStyle"/>
        <w:spacing w:line="252" w:lineRule="auto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</w:rPr>
        <w:t>И для меня уже награда</w:t>
      </w:r>
    </w:p>
    <w:p w:rsidR="00182830" w:rsidRDefault="00182830" w:rsidP="00182830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Сиянье ваших умных глаз</w:t>
      </w:r>
    </w:p>
    <w:p w:rsidR="00182830" w:rsidRDefault="00182830" w:rsidP="00182830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Повернитесь друг к другу и подарите улыбку.</w:t>
      </w:r>
    </w:p>
    <w:p w:rsidR="00182830" w:rsidRDefault="00182830" w:rsidP="00182830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я дарю улыбку вам!</w:t>
      </w:r>
    </w:p>
    <w:p w:rsidR="00182830" w:rsidRDefault="00182830" w:rsidP="00182830">
      <w:pPr>
        <w:pStyle w:val="ParagraphStyle"/>
        <w:spacing w:line="252" w:lineRule="auto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</w:rPr>
        <w:t>Садитесь.</w:t>
      </w:r>
    </w:p>
    <w:p w:rsidR="00182830" w:rsidRDefault="00182830" w:rsidP="00182830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А) Мотивационный момент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Сегодня мы продолжим  наше путешествие по городу местоимений. 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путешествие собираем багаж.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Чтобы быть успешными на уроке, составьте из слов, записанных на экране, формулу успеха.</w:t>
      </w:r>
    </w:p>
    <w:p w:rsidR="00182830" w:rsidRDefault="00182830" w:rsidP="00182830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(Старание, подсказка, разговор, внимание, знания)</w:t>
      </w:r>
    </w:p>
    <w:p w:rsidR="00182830" w:rsidRDefault="00182830" w:rsidP="00182830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Знание, старания и внимание – это ваш успех.</w:t>
      </w:r>
    </w:p>
    <w:p w:rsidR="00182830" w:rsidRDefault="00182830" w:rsidP="00182830">
      <w:pP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2.Этап проверки домашнего задания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Начнем свое  путешествие с проверки домашнего задания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Проверим, как вы научились находить личные местоимения в тексте.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3 ученика работают по карточкам. А потом присоединятся к нам.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Откройте, пожалуйста, тетрадки.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И мы прибываем с вами в город, в котором растут красивые цветы. А перед входом в этот красивый город каждый должен сейчас прочесть важное  правило.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Готовы? Читаем! Смотрите  на меня. (Дети читают стихотворения на память).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Чему учит это стихотворение?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Как мы должны относиться к природе?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Назовите личные местоимения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Поставьте к ним вопросы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На 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вопросы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 xml:space="preserve"> какой части речи отвечают эти местоимения? (На вопросы имени существительного)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На что указывают личные местоимения? (На предмет)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Для чего используются в речи местоимения? (Для связи предложений)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Каких личных местоимений нет в стихотворении? (Он, она, оно, они)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Какие вы молодцы!</w:t>
      </w:r>
    </w:p>
    <w:p w:rsidR="00182830" w:rsidRDefault="00182830" w:rsidP="00182830">
      <w:pP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3.Этап всесторонней проверки знаний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А) Первая улица, по которой мы совершим прогулку, называется «Чистописание»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Запишите, пожалуйста, число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классная работа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Посмотрите внимательно на доску.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На какую букву мы обратим сегодня свое внимание? (Д)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Пропишите строчную и заглавную букву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Дд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ее соединение с другими буквами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Дд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дд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двдв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др</w:t>
      </w:r>
      <w:proofErr w:type="spellEnd"/>
      <w:proofErr w:type="gramEnd"/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Запишите слова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Дом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.в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ерие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дру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Порассуждайте, как можно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объедить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эти слова по смыслу?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Запишите под диктовку предложение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Только верному другу ты доверишь свой секрет.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Как вы понимаете выражение «верный друг»?</w:t>
      </w:r>
    </w:p>
    <w:p w:rsidR="00182830" w:rsidRDefault="00182830" w:rsidP="00182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 Словарно-орфографическая работа</w:t>
      </w:r>
    </w:p>
    <w:p w:rsidR="00182830" w:rsidRDefault="00182830" w:rsidP="00182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на уроке я хочу доверить вам свой секрет.</w:t>
      </w:r>
    </w:p>
    <w:p w:rsidR="00182830" w:rsidRDefault="00182830" w:rsidP="0018283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Чтобы его разгадать,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необходимо в каждом данном слове назвать букву, являющуюся орфограммой и доказать ее правописание.</w:t>
      </w:r>
    </w:p>
    <w:p w:rsidR="00182830" w:rsidRDefault="00182830" w:rsidP="00182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Готовы? Тогда вперёд!</w:t>
      </w:r>
    </w:p>
    <w:p w:rsidR="00182830" w:rsidRDefault="00182830" w:rsidP="00182830">
      <w:pPr>
        <w:shd w:val="clear" w:color="auto" w:fill="FFFFFF"/>
        <w:spacing w:before="18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92B"/>
          <w:sz w:val="24"/>
          <w:szCs w:val="24"/>
          <w:lang w:eastAsia="ru-RU"/>
        </w:rPr>
        <w:t xml:space="preserve">На интерактивной доске: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ученик у доски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стно</w:t>
      </w:r>
    </w:p>
    <w:p w:rsidR="00182830" w:rsidRDefault="00182830" w:rsidP="00182830">
      <w:pPr>
        <w:shd w:val="clear" w:color="auto" w:fill="FFFFFF"/>
        <w:spacing w:before="18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Було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скорлу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вительный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стовая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туман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proofErr w:type="spellEnd"/>
    </w:p>
    <w:p w:rsidR="00182830" w:rsidRDefault="00182830" w:rsidP="00182830">
      <w:pPr>
        <w:shd w:val="clear" w:color="auto" w:fill="FFFFFF"/>
        <w:spacing w:before="18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Кто разгадал мой секрет?</w:t>
      </w:r>
    </w:p>
    <w:p w:rsidR="00182830" w:rsidRDefault="00182830" w:rsidP="00182830">
      <w:pPr>
        <w:shd w:val="clear" w:color="auto" w:fill="FFFFFF"/>
        <w:spacing w:before="180" w:after="0" w:line="240" w:lineRule="auto"/>
        <w:rPr>
          <w:rFonts w:ascii="Times New Roman" w:eastAsia="Times New Roman" w:hAnsi="Times New Roman"/>
          <w:b/>
          <w:color w:val="2229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 xml:space="preserve">Это слово </w:t>
      </w:r>
      <w:proofErr w:type="spellStart"/>
      <w:r>
        <w:rPr>
          <w:rFonts w:ascii="Times New Roman" w:eastAsia="Times New Roman" w:hAnsi="Times New Roman"/>
          <w:b/>
          <w:color w:val="22292B"/>
          <w:sz w:val="24"/>
          <w:szCs w:val="24"/>
          <w:lang w:eastAsia="ru-RU"/>
        </w:rPr>
        <w:t>чЕмпИон</w:t>
      </w:r>
      <w:proofErr w:type="spellEnd"/>
    </w:p>
    <w:p w:rsidR="00182830" w:rsidRDefault="00182830" w:rsidP="0018283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А кто такой чемпион</w:t>
      </w:r>
      <w:proofErr w:type="gramStart"/>
      <w:r>
        <w:rPr>
          <w:rStyle w:val="c0"/>
          <w:color w:val="000000"/>
        </w:rPr>
        <w:t>? (                …)</w:t>
      </w:r>
      <w:proofErr w:type="gramEnd"/>
    </w:p>
    <w:p w:rsidR="00182830" w:rsidRDefault="00182830" w:rsidP="00182830">
      <w:pPr>
        <w:pStyle w:val="c3"/>
        <w:shd w:val="clear" w:color="auto" w:fill="FFFFFF"/>
        <w:spacing w:before="0" w:beforeAutospacing="0" w:after="0" w:afterAutospacing="0"/>
        <w:rPr>
          <w:rStyle w:val="c11"/>
          <w:i/>
          <w:iCs/>
        </w:rPr>
      </w:pPr>
      <w:r>
        <w:rPr>
          <w:rStyle w:val="c0"/>
          <w:color w:val="000000"/>
        </w:rPr>
        <w:t>Давайте посмотрим значение этого слова в толковом словаре.</w:t>
      </w:r>
      <w:r>
        <w:rPr>
          <w:rStyle w:val="c11"/>
          <w:color w:val="000000"/>
        </w:rPr>
        <w:t xml:space="preserve">     </w:t>
      </w:r>
      <w:r>
        <w:rPr>
          <w:rStyle w:val="c11"/>
          <w:i/>
          <w:iCs/>
          <w:color w:val="000000"/>
        </w:rPr>
        <w:t>(По С.И. Ожегову) </w:t>
      </w:r>
    </w:p>
    <w:p w:rsidR="00182830" w:rsidRDefault="00182830" w:rsidP="00182830">
      <w:pPr>
        <w:pStyle w:val="a4"/>
        <w:rPr>
          <w:rStyle w:val="c11"/>
          <w:rFonts w:ascii="Times New Roman" w:hAnsi="Times New Roman"/>
          <w:sz w:val="24"/>
          <w:szCs w:val="24"/>
        </w:rPr>
      </w:pPr>
      <w:r>
        <w:rPr>
          <w:rStyle w:val="c7"/>
          <w:rFonts w:ascii="Times New Roman" w:hAnsi="Times New Roman"/>
          <w:b/>
          <w:bCs/>
          <w:sz w:val="24"/>
          <w:szCs w:val="24"/>
        </w:rPr>
        <w:t>Ученик: </w:t>
      </w:r>
      <w:r>
        <w:rPr>
          <w:rStyle w:val="c11"/>
          <w:rFonts w:ascii="Times New Roman" w:hAnsi="Times New Roman"/>
          <w:sz w:val="24"/>
          <w:szCs w:val="24"/>
        </w:rPr>
        <w:t xml:space="preserve">Чемпион </w:t>
      </w:r>
    </w:p>
    <w:p w:rsidR="00182830" w:rsidRDefault="00182830" w:rsidP="00182830">
      <w:pPr>
        <w:pStyle w:val="a4"/>
        <w:rPr>
          <w:rStyle w:val="a7"/>
        </w:rPr>
      </w:pPr>
      <w:r>
        <w:rPr>
          <w:rFonts w:ascii="Times New Roman" w:hAnsi="Times New Roman"/>
          <w:sz w:val="24"/>
          <w:szCs w:val="24"/>
        </w:rPr>
        <w:t>1.Спортсмен (или спортивная команда) победитель в соревнованиях по какому-нибудь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иду спорта на первенство города, страны, какого-нибудь региона, мира. </w:t>
      </w:r>
      <w:r>
        <w:rPr>
          <w:rStyle w:val="a7"/>
          <w:rFonts w:ascii="Times New Roman" w:hAnsi="Times New Roman"/>
          <w:sz w:val="24"/>
          <w:szCs w:val="24"/>
        </w:rPr>
        <w:t>Ч. мира. Ч. Европы по прыжкам в высоту.</w:t>
      </w:r>
    </w:p>
    <w:p w:rsidR="00182830" w:rsidRDefault="00182830" w:rsidP="00182830">
      <w:pPr>
        <w:pStyle w:val="a4"/>
        <w:ind w:left="720"/>
      </w:pP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7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Животное, занявшее первое место на выставке, соревнованиях.</w:t>
      </w:r>
    </w:p>
    <w:p w:rsidR="00182830" w:rsidRDefault="00182830" w:rsidP="00182830">
      <w:pPr>
        <w:pStyle w:val="a4"/>
        <w:rPr>
          <w:rStyle w:val="c0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Слово в переводе с латинского  обозначает </w:t>
      </w:r>
      <w:r>
        <w:rPr>
          <w:rStyle w:val="c0"/>
          <w:rFonts w:ascii="Times New Roman" w:hAnsi="Times New Roman"/>
          <w:b/>
          <w:sz w:val="24"/>
          <w:szCs w:val="24"/>
        </w:rPr>
        <w:t>«победитель», «борец»</w:t>
      </w:r>
    </w:p>
    <w:p w:rsidR="00182830" w:rsidRDefault="00182830" w:rsidP="00182830">
      <w:pPr>
        <w:pStyle w:val="a4"/>
        <w:rPr>
          <w:rStyle w:val="c0"/>
          <w:rFonts w:ascii="Times New Roman" w:hAnsi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Учитель: 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>А это обычное слово? (Нет, это словарное слово)</w:t>
      </w:r>
    </w:p>
    <w:p w:rsidR="00182830" w:rsidRDefault="00182830" w:rsidP="00182830">
      <w:pPr>
        <w:pStyle w:val="a4"/>
        <w:rPr>
          <w:rStyle w:val="c0"/>
          <w:rFonts w:ascii="Times New Roman" w:hAnsi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>Почему?  (Имеет иностранное происхождение.)</w:t>
      </w:r>
    </w:p>
    <w:p w:rsidR="00182830" w:rsidRDefault="00182830" w:rsidP="00182830">
      <w:pPr>
        <w:pStyle w:val="a4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значит нужно его…..(Запомнить)</w:t>
      </w:r>
    </w:p>
    <w:p w:rsidR="00182830" w:rsidRDefault="00182830" w:rsidP="00182830">
      <w:pPr>
        <w:shd w:val="clear" w:color="auto" w:fill="FFFFFF"/>
        <w:spacing w:before="18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Чем-пи-он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чтобы легче было запомнить, его можно  разделить на 2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слова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чем+пион</w:t>
      </w:r>
      <w:proofErr w:type="spellEnd"/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Что такое пион? (Цветок)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Так слово легко запоминается. 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Запишите слово с заглавной строчки с красной строки.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94845" wp14:editId="2416268E">
                <wp:simplePos x="0" y="0"/>
                <wp:positionH relativeFrom="column">
                  <wp:posOffset>1724025</wp:posOffset>
                </wp:positionH>
                <wp:positionV relativeFrom="paragraph">
                  <wp:posOffset>159385</wp:posOffset>
                </wp:positionV>
                <wp:extent cx="571500" cy="83820"/>
                <wp:effectExtent l="0" t="0" r="19050" b="11430"/>
                <wp:wrapNone/>
                <wp:docPr id="8" name="Выгнутая вверх стрел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3820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8" o:spid="_x0000_s1026" type="#_x0000_t105" style="position:absolute;margin-left:135.75pt;margin-top:12.55pt;width:45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" adj="20016,21204,16200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Подберите родственные слова к этому слову и запишите через запятую.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1E4DD" wp14:editId="0F45AC82">
                <wp:simplePos x="0" y="0"/>
                <wp:positionH relativeFrom="column">
                  <wp:posOffset>855345</wp:posOffset>
                </wp:positionH>
                <wp:positionV relativeFrom="paragraph">
                  <wp:posOffset>11430</wp:posOffset>
                </wp:positionV>
                <wp:extent cx="624840" cy="45720"/>
                <wp:effectExtent l="0" t="0" r="22860" b="11430"/>
                <wp:wrapNone/>
                <wp:docPr id="6" name="Выгнутая вверх стрел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45720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верх стрелка 6" o:spid="_x0000_s1026" type="#_x0000_t105" style="position:absolute;margin-left:67.35pt;margin-top:.9pt;width:49.2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" adj="20810,21403,16200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Чемпионка,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чемпионат,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чемпионский.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такое чемпионат?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Выделим общую часть в этих словах</w:t>
      </w:r>
    </w:p>
    <w:p w:rsidR="00182830" w:rsidRDefault="00182830" w:rsidP="00182830">
      <w:pPr>
        <w:shd w:val="clear" w:color="auto" w:fill="FFFFFF"/>
        <w:spacing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Побеждай свою лень и становись чемпионом!</w:t>
      </w:r>
    </w:p>
    <w:p w:rsidR="00182830" w:rsidRDefault="00182830" w:rsidP="00182830">
      <w:pPr>
        <w:shd w:val="clear" w:color="auto" w:fill="FFFFFF"/>
        <w:spacing w:before="180"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4. Этап подготовки учащихся к активному усвоению знаний</w:t>
      </w:r>
    </w:p>
    <w:p w:rsidR="00182830" w:rsidRDefault="00182830" w:rsidP="00182830">
      <w:pPr>
        <w:shd w:val="clear" w:color="auto" w:fill="FFFFFF"/>
        <w:spacing w:before="180"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А) Поиграем в игру «Правда-неправда»</w:t>
      </w:r>
    </w:p>
    <w:p w:rsidR="00182830" w:rsidRDefault="00182830" w:rsidP="00182830">
      <w:pPr>
        <w:shd w:val="clear" w:color="auto" w:fill="FFFFFF"/>
        <w:spacing w:before="180"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Мои вопросы обсудите в парах, а ответы запишите в виде графического диктанта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Правда, что местоимение указывает на предмет, не называя его? (Да)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Правда, что местоимение отвечает на вопросы имени прилагательного? (Нет)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Правда, что бывают личные местоимения? (Да)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Правда, что слова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за, под, на, перед, от-местоимения? (Нет) 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Правда, что местоимения служат для связи предложений в тексте? (Да)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Правда, что местоимение-это часть слова? (Нет)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Проверим итоги нашей с вами работы. Если вы выполнили правильно, то можно заметить некую закономерность.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Какую?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Покажите свои карточки соседям по парте и проверьте результаты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!(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Слайд)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теперь последний вопрос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Правда, что местоимения изменяются по лицам?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Почему вы затрудняетесь ответить? (Эту тему мы не проходили)</w:t>
      </w:r>
    </w:p>
    <w:p w:rsidR="00182830" w:rsidRDefault="00182830" w:rsidP="00182830">
      <w:pPr>
        <w:shd w:val="clear" w:color="auto" w:fill="FFFFFF"/>
        <w:spacing w:before="180"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5.Этап усвоения новых знаний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Так какая тема нашего урока? 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более подробно название темы мы можем прочитать в учебнике на с.6.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Откройте, пожалуйста. Читаем хором.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можно понять из названия темы? (Местоимения  бывают 3-х лиц)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 есть личные местоимения делятся на 3 группы.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Вот уже и следующая улица – улица «Знаний».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Что мы узнаем на уроке?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(Дети читают)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Чему научимся на уроке?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(Дети читают)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Действительно, сегодня на уроке мы будем учиться определять число и лицо местоимений, находить их в тексте.</w:t>
      </w:r>
    </w:p>
    <w:p w:rsidR="00182830" w:rsidRDefault="00182830" w:rsidP="001828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Ребята, перед тем как продолжить  работу дальше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предлагаю посмотреть на экран и установить порядок наших действий по усвоению новых знаний. (Работа у интерактивной доски).</w:t>
      </w:r>
    </w:p>
    <w:p w:rsidR="00182830" w:rsidRDefault="00182830" w:rsidP="0018283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 работы:</w:t>
      </w:r>
    </w:p>
    <w:p w:rsidR="00182830" w:rsidRDefault="00182830" w:rsidP="001828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Наблюдаем</w:t>
      </w:r>
    </w:p>
    <w:p w:rsidR="00182830" w:rsidRDefault="00182830" w:rsidP="001828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Исследуем </w:t>
      </w:r>
    </w:p>
    <w:p w:rsidR="00182830" w:rsidRDefault="00182830" w:rsidP="001828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Открываем</w:t>
      </w:r>
    </w:p>
    <w:p w:rsidR="00182830" w:rsidRDefault="00182830" w:rsidP="001828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Применяем</w:t>
      </w:r>
    </w:p>
    <w:p w:rsidR="00182830" w:rsidRDefault="00182830" w:rsidP="001828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5.Проверяем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6. Оцениваем </w:t>
      </w:r>
    </w:p>
    <w:p w:rsidR="00182830" w:rsidRDefault="00182830" w:rsidP="001828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каждом этапе работы будете оценивать себя 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оценочный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листах согласно критериям! </w:t>
      </w:r>
    </w:p>
    <w:p w:rsidR="00182830" w:rsidRDefault="00182830" w:rsidP="001828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182830" w:rsidTr="0018283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830" w:rsidRDefault="001828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Ф.И.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30" w:rsidRDefault="00182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82830" w:rsidTr="0018283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830" w:rsidRDefault="00182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830" w:rsidRDefault="00182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Отметка о выполнении самим учащимся</w:t>
            </w:r>
          </w:p>
        </w:tc>
      </w:tr>
      <w:tr w:rsidR="00182830" w:rsidTr="0018283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830" w:rsidRDefault="001828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1) Устная работа         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0б.- 3б.)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30" w:rsidRDefault="001828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182830" w:rsidTr="0018283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830" w:rsidRDefault="001828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2) Работа в группе      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0б.- 3б.)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30" w:rsidRDefault="001828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182830" w:rsidTr="0018283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830" w:rsidRDefault="001828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3) Работа по учебнику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0б.- 3б.)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30" w:rsidRDefault="001828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182830" w:rsidTr="0018283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830" w:rsidRDefault="001828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4) Работа в паре           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0б.- 3б.)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30" w:rsidRDefault="001828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182830" w:rsidTr="0018283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830" w:rsidRDefault="00182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12б.- отметка 10</w:t>
            </w:r>
          </w:p>
          <w:p w:rsidR="00182830" w:rsidRDefault="00182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11б.-12б.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–о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тметка 9 </w:t>
            </w:r>
          </w:p>
          <w:p w:rsidR="00182830" w:rsidRDefault="00182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9б.-10б.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—о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тметка 8</w:t>
            </w:r>
          </w:p>
          <w:p w:rsidR="00182830" w:rsidRDefault="00182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7б.-8б.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—о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тметка 7</w:t>
            </w:r>
          </w:p>
          <w:p w:rsidR="00182830" w:rsidRDefault="00182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5б.-6б.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—о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тметка 6</w:t>
            </w:r>
          </w:p>
          <w:p w:rsidR="00182830" w:rsidRDefault="00182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3б.-4б.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—о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тметка 5</w:t>
            </w:r>
          </w:p>
          <w:p w:rsidR="00182830" w:rsidRDefault="00182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1б.-2б.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—о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тметка 4</w:t>
            </w:r>
          </w:p>
          <w:p w:rsidR="00182830" w:rsidRDefault="00182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                                         ИТОГО: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30" w:rsidRDefault="001828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182830" w:rsidRDefault="00182830" w:rsidP="0018283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Продолжаем </w:t>
      </w:r>
    </w:p>
    <w:p w:rsidR="00182830" w:rsidRDefault="00182830" w:rsidP="00182830">
      <w:pPr>
        <w:shd w:val="clear" w:color="auto" w:fill="FFFFFF"/>
        <w:spacing w:before="180"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Посмотрите внимательно на слайд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какие две группы можно разделить местоимения?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.ч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мн.ч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).)Работа у интерактивной доски.</w:t>
      </w:r>
    </w:p>
    <w:p w:rsidR="00182830" w:rsidRDefault="00182830" w:rsidP="00182830">
      <w:pPr>
        <w:shd w:val="clear" w:color="auto" w:fill="FFFFFF"/>
        <w:spacing w:before="180"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Попробуйте устно  распределить личные местоимения по числам. (1 ученик у доски)</w:t>
      </w:r>
    </w:p>
    <w:p w:rsidR="00182830" w:rsidRDefault="00182830" w:rsidP="00182830">
      <w:pPr>
        <w:shd w:val="clear" w:color="auto" w:fill="FFFFFF"/>
        <w:spacing w:before="180"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Если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согласны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даем сигнал (хлопок)</w:t>
      </w:r>
    </w:p>
    <w:p w:rsidR="00182830" w:rsidRDefault="00182830" w:rsidP="00182830">
      <w:pPr>
        <w:pStyle w:val="a5"/>
        <w:shd w:val="clear" w:color="auto" w:fill="FFFFFF"/>
        <w:spacing w:before="180" w:after="0" w:line="240" w:lineRule="auto"/>
        <w:ind w:left="92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Я, мы, ты, вы, он, она, оно они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927"/>
      </w:tblGrid>
      <w:tr w:rsidR="00182830" w:rsidTr="001828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30" w:rsidRDefault="00182830">
            <w:pPr>
              <w:pStyle w:val="a5"/>
              <w:spacing w:before="18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Ед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spellEnd"/>
            <w:proofErr w:type="gram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30" w:rsidRDefault="00182830">
            <w:pPr>
              <w:pStyle w:val="a5"/>
              <w:spacing w:before="18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Мн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spellEnd"/>
            <w:proofErr w:type="gramEnd"/>
          </w:p>
        </w:tc>
      </w:tr>
      <w:tr w:rsidR="00182830" w:rsidTr="001828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30" w:rsidRDefault="00182830">
            <w:pPr>
              <w:pStyle w:val="a5"/>
              <w:spacing w:before="18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ы,он,она,оно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30" w:rsidRDefault="00182830">
            <w:pPr>
              <w:pStyle w:val="a5"/>
              <w:spacing w:before="18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Мы, вы, они</w:t>
            </w:r>
          </w:p>
        </w:tc>
      </w:tr>
    </w:tbl>
    <w:p w:rsidR="00182830" w:rsidRDefault="00182830" w:rsidP="00182830">
      <w:pPr>
        <w:shd w:val="clear" w:color="auto" w:fill="FFFFFF"/>
        <w:spacing w:before="180"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Предлагаю вам провести свое исследование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Представьте, что прошли соревнования, и вы хотите рассказать о результатах друзьям.</w:t>
      </w:r>
      <w:r>
        <w:rPr>
          <w:rFonts w:ascii="Times New Roman" w:hAnsi="Times New Roman"/>
          <w:sz w:val="24"/>
          <w:szCs w:val="24"/>
          <w:lang w:eastAsia="ru-RU"/>
        </w:rPr>
        <w:t xml:space="preserve"> (Выходят трое учеников.)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Прослушаем диалог.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заняла 1 место по прыжкам в длину. 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 какое место заняла </w:t>
      </w:r>
      <w:r>
        <w:rPr>
          <w:rFonts w:ascii="Times New Roman" w:hAnsi="Times New Roman"/>
          <w:b/>
          <w:sz w:val="24"/>
          <w:szCs w:val="24"/>
          <w:lang w:eastAsia="ru-RU"/>
        </w:rPr>
        <w:t>ты</w:t>
      </w:r>
      <w:r>
        <w:rPr>
          <w:rFonts w:ascii="Times New Roman" w:hAnsi="Times New Roman"/>
          <w:sz w:val="24"/>
          <w:szCs w:val="24"/>
          <w:lang w:eastAsia="ru-RU"/>
        </w:rPr>
        <w:t>, Даша?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Я заняла 2 место. И очень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довольна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своим результатом.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Интересно, какое место занял Миша?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Я знаю, он</w:t>
      </w:r>
      <w:r>
        <w:rPr>
          <w:rFonts w:ascii="Times New Roman" w:hAnsi="Times New Roman"/>
          <w:sz w:val="24"/>
          <w:szCs w:val="24"/>
          <w:lang w:eastAsia="ru-RU"/>
        </w:rPr>
        <w:t xml:space="preserve"> занял 3 место. 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уверена, что в следующий раз он все же станет  </w:t>
      </w:r>
      <w:r>
        <w:rPr>
          <w:rFonts w:ascii="Times New Roman" w:hAnsi="Times New Roman"/>
          <w:b/>
          <w:sz w:val="24"/>
          <w:szCs w:val="24"/>
        </w:rPr>
        <w:t>чемпионом!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личные местоимения встретились в разговоре? (Я, ты, он)</w:t>
      </w:r>
    </w:p>
    <w:p w:rsidR="00182830" w:rsidRDefault="00182830" w:rsidP="0018283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кого указывают эти местоимения?</w:t>
      </w:r>
    </w:p>
    <w:p w:rsidR="00182830" w:rsidRDefault="00182830" w:rsidP="00182830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Местоимения, как и спортсмены, имеют свои места, они могут быть в  1-ом, 2-ом, 3-ем лице.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распределились места между участниками диалога? (Расставляем в таблице)</w:t>
      </w:r>
    </w:p>
    <w:p w:rsidR="00182830" w:rsidRDefault="00182830" w:rsidP="00182830">
      <w:pPr>
        <w:shd w:val="clear" w:color="auto" w:fill="FFFFFF"/>
        <w:spacing w:before="180"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А) Работа в группах. Открываем знания</w:t>
      </w:r>
    </w:p>
    <w:p w:rsidR="00182830" w:rsidRDefault="00182830" w:rsidP="00182830">
      <w:pPr>
        <w:shd w:val="clear" w:color="auto" w:fill="FFFFFF"/>
        <w:spacing w:before="180"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 теперь поработаем в группах. 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Попробуйте самостоятельно расселить все личные местоимения по числам и лицам в таблице,  опираясь на  диалог. Таблица для вас станет памяткой. </w:t>
      </w:r>
      <w:r>
        <w:rPr>
          <w:rFonts w:ascii="Times New Roman" w:hAnsi="Times New Roman"/>
          <w:b/>
          <w:sz w:val="24"/>
          <w:szCs w:val="24"/>
        </w:rPr>
        <w:t>Слайд</w:t>
      </w:r>
    </w:p>
    <w:p w:rsidR="00182830" w:rsidRDefault="00182830" w:rsidP="00182830">
      <w:pPr>
        <w:pStyle w:val="a4"/>
        <w:tabs>
          <w:tab w:val="center" w:pos="4677"/>
        </w:tabs>
        <w:rPr>
          <w:rFonts w:ascii="Times New Roman" w:hAnsi="Times New Roman"/>
          <w:b/>
          <w:sz w:val="24"/>
          <w:szCs w:val="24"/>
        </w:rPr>
      </w:pPr>
    </w:p>
    <w:p w:rsidR="00182830" w:rsidRDefault="00182830" w:rsidP="00182830">
      <w:pPr>
        <w:pStyle w:val="a4"/>
        <w:tabs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вы</w:t>
      </w:r>
      <w:r>
        <w:rPr>
          <w:rFonts w:ascii="Times New Roman" w:hAnsi="Times New Roman"/>
          <w:b/>
          <w:sz w:val="24"/>
          <w:szCs w:val="24"/>
        </w:rPr>
        <w:tab/>
        <w:t xml:space="preserve">он    она    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A5038" wp14:editId="28E41D1B">
                <wp:simplePos x="0" y="0"/>
                <wp:positionH relativeFrom="column">
                  <wp:posOffset>-51435</wp:posOffset>
                </wp:positionH>
                <wp:positionV relativeFrom="paragraph">
                  <wp:posOffset>38735</wp:posOffset>
                </wp:positionV>
                <wp:extent cx="4632960" cy="487680"/>
                <wp:effectExtent l="0" t="0" r="15240" b="2667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960" cy="48768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-4.05pt;margin-top:3.05pt;width:364.8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" fillcolor="#4f81bd" strokecolor="#385d8a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               Я  ты  мы</w:t>
      </w:r>
    </w:p>
    <w:p w:rsidR="00182830" w:rsidRDefault="00182830" w:rsidP="00182830">
      <w:pPr>
        <w:pStyle w:val="a4"/>
        <w:tabs>
          <w:tab w:val="left" w:pos="59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Оно               они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250"/>
        <w:gridCol w:w="2512"/>
        <w:gridCol w:w="2559"/>
      </w:tblGrid>
      <w:tr w:rsidR="00182830" w:rsidTr="00182830">
        <w:trPr>
          <w:trHeight w:val="6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0" w:rsidRDefault="00182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30" w:rsidRDefault="00182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30" w:rsidRDefault="00182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Мн.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</w:p>
        </w:tc>
      </w:tr>
      <w:tr w:rsidR="00182830" w:rsidTr="0018283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0" w:rsidRDefault="00182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лицо</w:t>
            </w:r>
          </w:p>
          <w:p w:rsidR="00182830" w:rsidRDefault="00182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0" w:rsidRDefault="00182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0" w:rsidRDefault="00182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830" w:rsidTr="0018283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0" w:rsidRDefault="00182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лицо</w:t>
            </w:r>
          </w:p>
          <w:p w:rsidR="00182830" w:rsidRDefault="00182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0" w:rsidRDefault="00182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0" w:rsidRDefault="00182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830" w:rsidTr="00182830">
        <w:trPr>
          <w:trHeight w:val="47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0" w:rsidRDefault="00182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лицо</w:t>
            </w:r>
          </w:p>
          <w:p w:rsidR="00182830" w:rsidRDefault="001828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0" w:rsidRDefault="00182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0" w:rsidRDefault="00182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Посмотрим, что у вас получилось. Вывешивают свои таблицы на доску.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Проверьте себя. (Слайд).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Кто может сказать о себе </w:t>
      </w:r>
      <w:proofErr w:type="gramStart"/>
      <w:r>
        <w:rPr>
          <w:rFonts w:ascii="Times New Roman" w:hAnsi="Times New Roman"/>
          <w:b/>
          <w:sz w:val="24"/>
          <w:szCs w:val="24"/>
        </w:rPr>
        <w:t>–Я</w:t>
      </w:r>
      <w:proofErr w:type="gramEnd"/>
      <w:r>
        <w:rPr>
          <w:rFonts w:ascii="Times New Roman" w:hAnsi="Times New Roman"/>
          <w:b/>
          <w:sz w:val="24"/>
          <w:szCs w:val="24"/>
        </w:rPr>
        <w:t>? Тот, кто начинает разговор. Он первый. Поэтому местоимения – Я 1-ого лица.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 беседую с мальчиком. Как я к нему обращусь? – Ты. Он второй участник нашей беседы. Значит – Ты это местоимение 2-ого лица.</w:t>
      </w:r>
    </w:p>
    <w:p w:rsidR="00182830" w:rsidRDefault="00182830" w:rsidP="001828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А тот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>человек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который не участвует в разговоре, он третье лицо. Это местоимение Он Она Оно.</w:t>
      </w:r>
    </w:p>
    <w:p w:rsidR="00182830" w:rsidRDefault="00182830" w:rsidP="00182830">
      <w:pPr>
        <w:pStyle w:val="a4"/>
        <w:tabs>
          <w:tab w:val="left" w:pos="172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Распределим местоимения множественного числа по лицам.</w:t>
      </w:r>
    </w:p>
    <w:p w:rsidR="00182830" w:rsidRDefault="00182830" w:rsidP="00182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Если я иду с другом,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uk-UA"/>
        </w:rPr>
        <w:t>то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как скажем во множественном числе?  Правильно - Мы</w:t>
      </w:r>
    </w:p>
    <w:p w:rsidR="00182830" w:rsidRDefault="00182830" w:rsidP="00182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При беседе с двумя и более людьми я употребляю местоимение  -  вы. Вы - местоимение множественного числа</w:t>
      </w:r>
    </w:p>
    <w:p w:rsidR="00182830" w:rsidRDefault="00182830" w:rsidP="00182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Когда пришли он и она, то  мы скажем что пришли  - они. Правильно, пришли Они</w:t>
      </w:r>
    </w:p>
    <w:p w:rsidR="00182830" w:rsidRDefault="00182830" w:rsidP="001828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ЗАПОМНИТЕ: местоимения бывают 1,2,3 лица!!!</w:t>
      </w:r>
    </w:p>
    <w:p w:rsidR="00182830" w:rsidRDefault="00182830" w:rsidP="0018283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Учитель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182830" w:rsidRDefault="00182830" w:rsidP="001828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Какого рода местоимения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он, она, оно?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(Мужского, женского, среднего рода). Можно ли определить род остальных личных местоимений? (Нет). Докажите. 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Прочитаем стихотворение (Слайд):</w:t>
      </w:r>
    </w:p>
    <w:p w:rsidR="00182830" w:rsidRDefault="00182830" w:rsidP="00182830">
      <w:pPr>
        <w:pStyle w:val="a4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Я и мы,</w:t>
      </w:r>
    </w:p>
    <w:p w:rsidR="00182830" w:rsidRDefault="00182830" w:rsidP="00182830">
      <w:pPr>
        <w:pStyle w:val="a4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Ты и вы,</w:t>
      </w:r>
    </w:p>
    <w:p w:rsidR="00182830" w:rsidRDefault="00182830" w:rsidP="00182830">
      <w:pPr>
        <w:pStyle w:val="a4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Он, она, оно, они -</w:t>
      </w:r>
    </w:p>
    <w:p w:rsidR="00182830" w:rsidRDefault="00182830" w:rsidP="00182830">
      <w:pPr>
        <w:pStyle w:val="a4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Все слова отличные,</w:t>
      </w:r>
    </w:p>
    <w:p w:rsidR="00182830" w:rsidRDefault="00182830" w:rsidP="00182830">
      <w:pPr>
        <w:pStyle w:val="a4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Важные и личные.</w:t>
      </w:r>
    </w:p>
    <w:p w:rsidR="00182830" w:rsidRDefault="00182830" w:rsidP="00182830">
      <w:pPr>
        <w:pStyle w:val="a4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Это, без сомнения,</w:t>
      </w:r>
    </w:p>
    <w:p w:rsidR="00182830" w:rsidRDefault="00182830" w:rsidP="00182830">
      <w:pPr>
        <w:pStyle w:val="a4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Всё местоимения.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Давайте обратимся к учебнику на с.7 и прочитаем правило в учебнике.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6.Этап закрепления новых знаний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вы были внимательными на уроке, то быстро справитесь с </w:t>
      </w:r>
      <w:r>
        <w:rPr>
          <w:rFonts w:ascii="Times New Roman" w:hAnsi="Times New Roman"/>
          <w:b/>
          <w:sz w:val="24"/>
          <w:szCs w:val="24"/>
        </w:rPr>
        <w:t>заданием тренажером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(Презентация)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А) Самостоятельная работа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Проверим свои знания в самостоятельной работе.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Поработаем по учебнику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Найдите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пр.8 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 списывают две первые строчки из 1 стихотворения, находят личные местоимения и определяют сверху число и лицо.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 соответственно 2 строчки из 2 стихотворения, находят личные местоимения  и определяют сверху число и лицо.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выполняем с красной строки.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Проверяем</w:t>
      </w:r>
      <w:r>
        <w:rPr>
          <w:rFonts w:ascii="Times New Roman" w:hAnsi="Times New Roman"/>
          <w:sz w:val="24"/>
          <w:szCs w:val="24"/>
        </w:rPr>
        <w:t>. Зачитывают девочки. Если остальные согласны мы - Хлопаем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Зачитывают мальчики.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Б) Работа в парах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каком случае употребляется местоимение </w:t>
      </w:r>
      <w:r>
        <w:rPr>
          <w:rFonts w:ascii="Times New Roman" w:hAnsi="Times New Roman"/>
          <w:b/>
          <w:sz w:val="24"/>
          <w:szCs w:val="24"/>
          <w:u w:val="single"/>
        </w:rPr>
        <w:t>Ты</w:t>
      </w:r>
      <w:r>
        <w:rPr>
          <w:rFonts w:ascii="Times New Roman" w:hAnsi="Times New Roman"/>
          <w:b/>
          <w:sz w:val="24"/>
          <w:szCs w:val="24"/>
        </w:rPr>
        <w:t xml:space="preserve">, в каком — </w:t>
      </w:r>
      <w:r>
        <w:rPr>
          <w:rFonts w:ascii="Times New Roman" w:hAnsi="Times New Roman"/>
          <w:b/>
          <w:sz w:val="24"/>
          <w:szCs w:val="24"/>
          <w:u w:val="single"/>
        </w:rPr>
        <w:t>Вы</w:t>
      </w:r>
      <w:r>
        <w:rPr>
          <w:rFonts w:ascii="Times New Roman" w:hAnsi="Times New Roman"/>
          <w:b/>
          <w:sz w:val="24"/>
          <w:szCs w:val="24"/>
        </w:rPr>
        <w:t xml:space="preserve">? 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Обсудите в парах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детей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Запомните и соблюдайте правила вежливости!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Обращаясь к старшим по возрасту и по положению,</w:t>
      </w:r>
      <w:r>
        <w:rPr>
          <w:rFonts w:ascii="Times New Roman" w:hAnsi="Times New Roman"/>
          <w:sz w:val="24"/>
          <w:szCs w:val="24"/>
        </w:rPr>
        <w:t xml:space="preserve"> а так же к незнакомым людям принято употреблять в речи личные местоимения -  </w:t>
      </w:r>
      <w:r>
        <w:rPr>
          <w:rFonts w:ascii="Times New Roman" w:hAnsi="Times New Roman"/>
          <w:b/>
          <w:sz w:val="24"/>
          <w:szCs w:val="24"/>
        </w:rPr>
        <w:t>Вы: (Правильно)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b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не нужно использовать в качестве обращения.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Обращаясь к знакомым, называйте их по имени или по имени и отчеству.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вежливо говорить: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-Ты, дай мне книгу.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говорить: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-Саша, дай мне, пожалуйста, книгу.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каких слов лучше начинать свою речь? (Правильно)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Свою речь к незнакомым людям начинайте со  слов: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Будьте добры…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Будьте любезны</w:t>
      </w:r>
      <w:proofErr w:type="gramStart"/>
      <w:r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Скажите, пожалуйста…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Рассмотрите картинки. Попробуйте обратиться, соблюдая правила этикета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? Скажите, пожалуйста, может ли местоимение Вы указывать на одно лицо???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 каких условиях???</w:t>
      </w:r>
    </w:p>
    <w:p w:rsidR="00182830" w:rsidRDefault="00182830" w:rsidP="00182830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как вы обратитесь ко мне? (Тоже Вы). Так обращаются вежливо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взрослому человеку. Значит, местоимение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может указывать и на одно лицо. Кстати, в поздравлениях, записках местоимение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пишется с большой буквы. </w:t>
      </w:r>
    </w:p>
    <w:p w:rsidR="00182830" w:rsidRDefault="00182830" w:rsidP="00182830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В) Игра «Четвёртый лишний». (Работа у интерактивной доски).</w:t>
      </w:r>
    </w:p>
    <w:p w:rsidR="00182830" w:rsidRDefault="00182830" w:rsidP="00182830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Найдите в каждой строке лишнее слово, вычеркните его. Подумайте, почему оно является лишним.</w:t>
      </w:r>
    </w:p>
    <w:p w:rsidR="00182830" w:rsidRDefault="00182830" w:rsidP="00182830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они, 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(предлог)</w:t>
      </w:r>
    </w:p>
    <w:p w:rsidR="00182830" w:rsidRDefault="00182830" w:rsidP="00182830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снежный, он, морозный, хрупки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й(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местоимение)</w:t>
      </w:r>
      <w:r>
        <w:rPr>
          <w:rFonts w:ascii="Times New Roman" w:hAnsi="Times New Roman"/>
          <w:color w:val="000000"/>
          <w:sz w:val="24"/>
          <w:szCs w:val="24"/>
        </w:rPr>
        <w:br/>
        <w:t>она, вы, мел, он, ты, оно (существительное)</w:t>
      </w:r>
      <w:r>
        <w:rPr>
          <w:rFonts w:ascii="Times New Roman" w:hAnsi="Times New Roman"/>
          <w:color w:val="000000"/>
          <w:sz w:val="24"/>
          <w:szCs w:val="24"/>
        </w:rPr>
        <w:br/>
        <w:t>ел, дал, вы, выл, пил (местоимение)</w:t>
      </w:r>
      <w:r>
        <w:rPr>
          <w:rFonts w:ascii="Times New Roman" w:hAnsi="Times New Roman"/>
          <w:color w:val="000000"/>
          <w:sz w:val="24"/>
          <w:szCs w:val="24"/>
        </w:rPr>
        <w:br/>
        <w:t>сом, ёж, сок, я, лук, дом, жир (местоимение)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Запишем первую строчку этого задания без лишнего слова, укажем лицо и число личных местоимений.</w:t>
      </w:r>
    </w:p>
    <w:p w:rsidR="00182830" w:rsidRDefault="00182830" w:rsidP="00182830">
      <w:pPr>
        <w:pStyle w:val="a4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Я (1 л., </w:t>
      </w:r>
      <w:proofErr w:type="spellStart"/>
      <w:r>
        <w:rPr>
          <w:rFonts w:ascii="Times New Roman" w:hAnsi="Times New Roman"/>
          <w:b/>
          <w:iCs/>
          <w:sz w:val="24"/>
          <w:szCs w:val="24"/>
          <w:lang w:eastAsia="ru-RU"/>
        </w:rPr>
        <w:t>ед.ч</w:t>
      </w:r>
      <w:proofErr w:type="spellEnd"/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.), они (3 л., </w:t>
      </w:r>
      <w:proofErr w:type="spellStart"/>
      <w:r>
        <w:rPr>
          <w:rFonts w:ascii="Times New Roman" w:hAnsi="Times New Roman"/>
          <w:b/>
          <w:iCs/>
          <w:sz w:val="24"/>
          <w:szCs w:val="24"/>
          <w:lang w:eastAsia="ru-RU"/>
        </w:rPr>
        <w:t>мн.ч</w:t>
      </w:r>
      <w:proofErr w:type="spellEnd"/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.), ты </w:t>
      </w:r>
      <w:proofErr w:type="gramStart"/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2 л., </w:t>
      </w:r>
      <w:proofErr w:type="spellStart"/>
      <w:r>
        <w:rPr>
          <w:rFonts w:ascii="Times New Roman" w:hAnsi="Times New Roman"/>
          <w:b/>
          <w:iCs/>
          <w:sz w:val="24"/>
          <w:szCs w:val="24"/>
          <w:lang w:eastAsia="ru-RU"/>
        </w:rPr>
        <w:t>ед.ч</w:t>
      </w:r>
      <w:proofErr w:type="spellEnd"/>
      <w:r>
        <w:rPr>
          <w:rFonts w:ascii="Times New Roman" w:hAnsi="Times New Roman"/>
          <w:b/>
          <w:iCs/>
          <w:sz w:val="24"/>
          <w:szCs w:val="24"/>
          <w:lang w:eastAsia="ru-RU"/>
        </w:rPr>
        <w:t>.).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теперь мы на улице Закрепления. 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Г) Работа в парах по карточкам 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Возьмите, пожалуйста, карточки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Скажите, как мы сейчас будем работать? (В парах) 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задание.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 Прочитайте и вместо точек поставьте подходящее местоимение. Определите лицо  личных местоимений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Знаете ли</w:t>
      </w:r>
      <w:proofErr w:type="gramStart"/>
      <w:r>
        <w:rPr>
          <w:rFonts w:ascii="Times New Roman" w:hAnsi="Times New Roman"/>
          <w:sz w:val="24"/>
          <w:szCs w:val="24"/>
        </w:rPr>
        <w:t xml:space="preserve"> ......., </w:t>
      </w:r>
      <w:proofErr w:type="gramEnd"/>
      <w:r>
        <w:rPr>
          <w:rFonts w:ascii="Times New Roman" w:hAnsi="Times New Roman"/>
          <w:sz w:val="24"/>
          <w:szCs w:val="24"/>
        </w:rPr>
        <w:t>что люди издавна употребляют в пищу цветы. В Болгарии варят варенье из лепестков роз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……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чень душистое. А в Китае варят лилии в молоке. ……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ридают блюду особый аромат. В Индии любят компот из цветков банана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……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олезный и приятный на вкус.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Проверка:</w:t>
      </w:r>
      <w:r>
        <w:rPr>
          <w:rFonts w:ascii="Times New Roman" w:hAnsi="Times New Roman"/>
          <w:sz w:val="24"/>
          <w:szCs w:val="24"/>
        </w:rPr>
        <w:t xml:space="preserve"> Вслух читает ученик. 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Проверка по эталону. (Слайд).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7.Итог урока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Скажите, мы достигли поставленных целей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(Да)</w:t>
      </w:r>
    </w:p>
    <w:p w:rsidR="00182830" w:rsidRDefault="00182830" w:rsidP="00182830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Наше путешествие по стране «Местоимения» подходит к концу.</w:t>
      </w:r>
    </w:p>
    <w:p w:rsidR="00182830" w:rsidRDefault="00182830" w:rsidP="00182830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Предлагаю обобщить наше путешествие и составить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парах.</w:t>
      </w:r>
    </w:p>
    <w:p w:rsidR="00182830" w:rsidRDefault="00182830" w:rsidP="00182830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Отметим все то, что мы знаем о местоимении!</w:t>
      </w:r>
    </w:p>
    <w:p w:rsidR="00182830" w:rsidRDefault="00182830" w:rsidP="00182830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Тема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хором МЕСТОИМЕНИЕ</w:t>
      </w:r>
    </w:p>
    <w:p w:rsidR="00182830" w:rsidRDefault="00182830" w:rsidP="00182830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Скажем о нем прилагательными (какие?)</w:t>
      </w:r>
    </w:p>
    <w:p w:rsidR="00182830" w:rsidRDefault="00182830" w:rsidP="00182830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Скажем о нем глаголами (что делает?)</w:t>
      </w:r>
    </w:p>
    <w:p w:rsidR="00182830" w:rsidRDefault="00182830" w:rsidP="00182830">
      <w:pPr>
        <w:pStyle w:val="a4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4. Скажем предложением из 4 слов.</w:t>
      </w:r>
    </w:p>
    <w:p w:rsidR="00182830" w:rsidRDefault="00182830" w:rsidP="00182830">
      <w:pPr>
        <w:pStyle w:val="a4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5. Подведем итог синонимом.</w:t>
      </w:r>
    </w:p>
    <w:p w:rsidR="00182830" w:rsidRDefault="00182830" w:rsidP="00182830">
      <w:pPr>
        <w:pStyle w:val="a4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Умнички                          </w:t>
      </w:r>
    </w:p>
    <w:p w:rsidR="00182830" w:rsidRDefault="00182830" w:rsidP="00182830">
      <w:pPr>
        <w:pStyle w:val="a4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ru-RU"/>
        </w:rPr>
        <w:t>8.Рефлексия</w:t>
      </w:r>
    </w:p>
    <w:p w:rsidR="00182830" w:rsidRDefault="00182830" w:rsidP="00182830">
      <w:pPr>
        <w:pStyle w:val="a4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Выскажите свои мысли об уроке и о своей работе с помощью слов на слайде:</w:t>
      </w:r>
    </w:p>
    <w:p w:rsidR="00182830" w:rsidRDefault="00182830" w:rsidP="00182830">
      <w:pPr>
        <w:pStyle w:val="a4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Я узнал….</w:t>
      </w:r>
    </w:p>
    <w:p w:rsidR="00182830" w:rsidRDefault="00182830" w:rsidP="00182830">
      <w:pPr>
        <w:pStyle w:val="a4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Научился….</w:t>
      </w:r>
    </w:p>
    <w:p w:rsidR="00182830" w:rsidRDefault="00182830" w:rsidP="00182830">
      <w:pPr>
        <w:pStyle w:val="a4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Смогу применить эти знания </w:t>
      </w:r>
      <w:proofErr w:type="gramStart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…..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Задание из резерва!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Мне очень понравилось с вами работать, ребята. Вы были активны, внимательны, старались и помогали мне, были настоящими исследователями. Самое главное вы работали дружно. Мне бы хотелось, что бы в нашей жизни чаще звучало слово МЫ</w:t>
      </w:r>
    </w:p>
    <w:p w:rsidR="00182830" w:rsidRDefault="00182830" w:rsidP="00182830">
      <w:pPr>
        <w:pStyle w:val="a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Обратимся к оценочным листам. Оценим свою работу на уроке согласно критериям в оценочном листе.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9.Этап информации учащихся о домашнем задании и инструктаж по его выполнению</w:t>
      </w:r>
    </w:p>
    <w:p w:rsidR="00182830" w:rsidRDefault="00182830" w:rsidP="001828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Открываем дневники и записываем домашнее задание.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будет творческое.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Правило!!! (обязательно)</w:t>
      </w:r>
    </w:p>
    <w:p w:rsidR="00182830" w:rsidRDefault="00182830" w:rsidP="001828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-Написать письмо другу, используя личные местоимения.(5-6 предложений)</w:t>
      </w:r>
    </w:p>
    <w:p w:rsidR="00182830" w:rsidRDefault="00182830" w:rsidP="0018283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или</w:t>
      </w:r>
    </w:p>
    <w:p w:rsidR="00182830" w:rsidRDefault="00182830" w:rsidP="00182830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Упр.10 с.10-11</w:t>
      </w:r>
    </w:p>
    <w:p w:rsidR="00182830" w:rsidRDefault="00182830" w:rsidP="00182830">
      <w:pPr>
        <w:pStyle w:val="a3"/>
        <w:shd w:val="clear" w:color="auto" w:fill="FFFFFF"/>
        <w:textAlignment w:val="baseline"/>
        <w:rPr>
          <w:color w:val="000000"/>
          <w:shd w:val="clear" w:color="auto" w:fill="FFFFFF"/>
        </w:rPr>
      </w:pPr>
    </w:p>
    <w:p w:rsidR="008D1B19" w:rsidRDefault="008D1B19">
      <w:bookmarkStart w:id="0" w:name="_GoBack"/>
      <w:bookmarkEnd w:id="0"/>
    </w:p>
    <w:sectPr w:rsidR="008D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30"/>
    <w:rsid w:val="00182830"/>
    <w:rsid w:val="008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28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82830"/>
    <w:pPr>
      <w:ind w:left="720"/>
      <w:contextualSpacing/>
    </w:pPr>
  </w:style>
  <w:style w:type="paragraph" w:customStyle="1" w:styleId="ParagraphStyle">
    <w:name w:val="Paragraph Style"/>
    <w:uiPriority w:val="99"/>
    <w:rsid w:val="001828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3">
    <w:name w:val="c3"/>
    <w:basedOn w:val="a"/>
    <w:uiPriority w:val="99"/>
    <w:rsid w:val="00182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82830"/>
  </w:style>
  <w:style w:type="character" w:customStyle="1" w:styleId="c7">
    <w:name w:val="c7"/>
    <w:basedOn w:val="a0"/>
    <w:rsid w:val="00182830"/>
  </w:style>
  <w:style w:type="character" w:customStyle="1" w:styleId="c11">
    <w:name w:val="c11"/>
    <w:basedOn w:val="a0"/>
    <w:rsid w:val="00182830"/>
  </w:style>
  <w:style w:type="table" w:styleId="a6">
    <w:name w:val="Table Grid"/>
    <w:basedOn w:val="a1"/>
    <w:uiPriority w:val="59"/>
    <w:rsid w:val="001828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828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28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82830"/>
    <w:pPr>
      <w:ind w:left="720"/>
      <w:contextualSpacing/>
    </w:pPr>
  </w:style>
  <w:style w:type="paragraph" w:customStyle="1" w:styleId="ParagraphStyle">
    <w:name w:val="Paragraph Style"/>
    <w:uiPriority w:val="99"/>
    <w:rsid w:val="001828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3">
    <w:name w:val="c3"/>
    <w:basedOn w:val="a"/>
    <w:uiPriority w:val="99"/>
    <w:rsid w:val="00182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82830"/>
  </w:style>
  <w:style w:type="character" w:customStyle="1" w:styleId="c7">
    <w:name w:val="c7"/>
    <w:basedOn w:val="a0"/>
    <w:rsid w:val="00182830"/>
  </w:style>
  <w:style w:type="character" w:customStyle="1" w:styleId="c11">
    <w:name w:val="c11"/>
    <w:basedOn w:val="a0"/>
    <w:rsid w:val="00182830"/>
  </w:style>
  <w:style w:type="table" w:styleId="a6">
    <w:name w:val="Table Grid"/>
    <w:basedOn w:val="a1"/>
    <w:uiPriority w:val="59"/>
    <w:rsid w:val="001828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82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1848</Words>
  <Characters>10539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2020-07-29T15:50:00Z</dcterms:created>
  <dcterms:modified xsi:type="dcterms:W3CDTF">2020-07-29T15:52:00Z</dcterms:modified>
</cp:coreProperties>
</file>