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6D48" w:rsidRPr="00F17CC4" w:rsidRDefault="00CB6D48">
      <w:pPr>
        <w:pStyle w:val="normal"/>
        <w:jc w:val="center"/>
        <w:rPr>
          <w:rFonts w:ascii="Times New Roman" w:hAnsi="Times New Roman" w:cs="Times New Roman"/>
          <w:b/>
          <w:color w:val="auto"/>
          <w:sz w:val="28"/>
          <w:lang w:val="kk-KZ"/>
        </w:rPr>
      </w:pPr>
      <w:r w:rsidRPr="00F17CC4">
        <w:rPr>
          <w:rFonts w:ascii="Times New Roman" w:hAnsi="Times New Roman" w:cs="Times New Roman"/>
          <w:b/>
          <w:color w:val="auto"/>
          <w:sz w:val="28"/>
        </w:rPr>
        <w:fldChar w:fldCharType="begin"/>
      </w:r>
      <w:r w:rsidRPr="00F17CC4">
        <w:rPr>
          <w:rFonts w:ascii="Times New Roman" w:hAnsi="Times New Roman" w:cs="Times New Roman"/>
          <w:b/>
          <w:color w:val="auto"/>
          <w:sz w:val="28"/>
        </w:rPr>
        <w:instrText>HYPERLINK "http://www.zharar.com" \h</w:instrText>
      </w:r>
      <w:r w:rsidRPr="00F17CC4">
        <w:rPr>
          <w:rFonts w:ascii="Times New Roman" w:hAnsi="Times New Roman" w:cs="Times New Roman"/>
          <w:b/>
          <w:color w:val="auto"/>
          <w:sz w:val="28"/>
        </w:rPr>
        <w:fldChar w:fldCharType="separate"/>
      </w:r>
      <w:r w:rsidR="00F17CC4" w:rsidRPr="00F17CC4">
        <w:rPr>
          <w:rFonts w:ascii="Times New Roman" w:hAnsi="Times New Roman" w:cs="Times New Roman"/>
          <w:b/>
          <w:color w:val="auto"/>
          <w:sz w:val="28"/>
          <w:lang w:val="kk-KZ"/>
        </w:rPr>
        <w:t>Мен</w:t>
      </w:r>
      <w:r w:rsidRPr="00F17CC4">
        <w:rPr>
          <w:rFonts w:ascii="Times New Roman" w:hAnsi="Times New Roman" w:cs="Times New Roman"/>
          <w:b/>
          <w:color w:val="auto"/>
          <w:sz w:val="28"/>
        </w:rPr>
        <w:fldChar w:fldCharType="end"/>
      </w:r>
      <w:r w:rsidR="00F17CC4" w:rsidRPr="00F17CC4">
        <w:rPr>
          <w:rFonts w:ascii="Times New Roman" w:hAnsi="Times New Roman" w:cs="Times New Roman"/>
          <w:b/>
          <w:color w:val="auto"/>
          <w:sz w:val="28"/>
          <w:lang w:val="kk-KZ"/>
        </w:rPr>
        <w:t xml:space="preserve">  өз елімнің  патриотымын</w:t>
      </w:r>
    </w:p>
    <w:p w:rsidR="00CB6D48" w:rsidRDefault="00CB6D48">
      <w:pPr>
        <w:pStyle w:val="normal"/>
      </w:pPr>
    </w:p>
    <w:p w:rsidR="00CB6D48" w:rsidRPr="00F17CC4" w:rsidRDefault="00F17CC4" w:rsidP="00F17CC4">
      <w:pPr>
        <w:pStyle w:val="normal"/>
        <w:jc w:val="both"/>
        <w:rPr>
          <w:color w:val="auto"/>
          <w:sz w:val="28"/>
        </w:rPr>
      </w:pPr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Патриот – Отанның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мерейін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үстем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ету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жолында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өз халқына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деген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сүйіспеншілігі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жолында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қолда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барын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, өмі</w:t>
      </w:r>
      <w:proofErr w:type="gram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р</w:t>
      </w:r>
      <w:proofErr w:type="gram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ін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аямайтын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адам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. </w:t>
      </w:r>
    </w:p>
    <w:p w:rsidR="00CB6D48" w:rsidRPr="00F17CC4" w:rsidRDefault="00F17CC4" w:rsidP="00F17CC4">
      <w:pPr>
        <w:pStyle w:val="normal"/>
        <w:jc w:val="both"/>
        <w:rPr>
          <w:color w:val="auto"/>
          <w:sz w:val="28"/>
        </w:rPr>
      </w:pPr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Мен өз елімнің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патриотымын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.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Алдымен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«патриот»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деген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кім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ол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қандай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адам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деген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сұраққа анықтама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бері</w:t>
      </w:r>
      <w:proofErr w:type="gram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п</w:t>
      </w:r>
      <w:proofErr w:type="spellEnd"/>
      <w:proofErr w:type="gram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кеткенім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жөн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болар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. Патриот – ұлтын сүйетін, өз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тарихын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туған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тілін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құрметтейтін, ұрпақтан ұрпаққа жалғасқан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салт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– дә</w:t>
      </w:r>
      <w:proofErr w:type="gram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ст</w:t>
      </w:r>
      <w:proofErr w:type="gram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үрін дәріптейтін, ұлттық қадір – қ</w:t>
      </w:r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асиетімізді арттыруға үлес қосатын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саналы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тұлға. Туған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елі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үшін үнемі тер төге қызмет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етіп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халқымыздың мол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рухани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құндылықтарын бағалай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білетін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асыл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тұлға.  </w:t>
      </w:r>
    </w:p>
    <w:p w:rsidR="00CB6D48" w:rsidRPr="00F17CC4" w:rsidRDefault="00F17CC4" w:rsidP="00F17CC4">
      <w:pPr>
        <w:pStyle w:val="normal"/>
        <w:jc w:val="both"/>
        <w:rPr>
          <w:color w:val="auto"/>
          <w:sz w:val="28"/>
        </w:rPr>
      </w:pPr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Патриоттық тәрбие, ең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алдымен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, әрбі</w:t>
      </w:r>
      <w:proofErr w:type="gram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р</w:t>
      </w:r>
      <w:proofErr w:type="gram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жеке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тұлғаның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ата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–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анасын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туған –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туыстарын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жақсы көруден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басталады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емес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пе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?! Өз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баласына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жақсы тәрбие беру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кез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келген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адамның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міндеті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мейлі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ол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мұғалім,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мейлі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ол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жұмысшы, дәрігер, не тағы басқа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маман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иесі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болсын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қоғамда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парасатты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адамгершілігі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жоғары бала тәрбиелеу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кез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келген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адамның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міндеті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болуы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proofErr w:type="gram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тиіс</w:t>
      </w:r>
      <w:proofErr w:type="spellEnd"/>
      <w:proofErr w:type="gram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. Тату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ті</w:t>
      </w:r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рлік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пен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ауызбірлік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жылы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ұямызға арқасын кең жайғанда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адамгершілік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атты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асыл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қасиеттердің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адам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бойына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нық қонатынына, әрине,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еш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шүбә жоқ. Абай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атамыз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айтқандай, бүгінгі жастардың дүниенің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кетігін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тауып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қалануды көздеу, қоғамдық өмірден қол үзбей, өз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елін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сүюге, өз елінің тұрмыс –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тіршілігін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салт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–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санасын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әдет – ңұрпын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білуге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тәрбиелеу – нарықтық кезеңде маңызы жоғары тұ</w:t>
      </w:r>
      <w:proofErr w:type="gram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р</w:t>
      </w:r>
      <w:proofErr w:type="gram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ған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зор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міндеттердің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бірі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деп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ойлаймын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. Осы тәрбиенің ең маңыздысы – </w:t>
      </w:r>
      <w:proofErr w:type="gram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бала</w:t>
      </w:r>
      <w:proofErr w:type="gram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ға патриоттық тәрбие беру.  </w:t>
      </w:r>
    </w:p>
    <w:p w:rsidR="00CB6D48" w:rsidRPr="00F17CC4" w:rsidRDefault="00F17CC4" w:rsidP="00F17CC4">
      <w:pPr>
        <w:pStyle w:val="normal"/>
        <w:jc w:val="both"/>
        <w:rPr>
          <w:color w:val="auto"/>
          <w:sz w:val="28"/>
        </w:rPr>
      </w:pPr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Халқымыздың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тарихына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терең үңіле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білсек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жасынан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жарқыраған күміс көмей әнші,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жау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жүрек батыр, нар тұлғалы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палуан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елі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мен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жері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үшін аянбағаны баршаға мәлім.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Ендеше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кө</w:t>
      </w:r>
      <w:proofErr w:type="gram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к</w:t>
      </w:r>
      <w:proofErr w:type="gram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ірек көзімен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тарихты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тамырынан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тамшылата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жас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ұрпақ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зердесіне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зерлей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шырайлы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сөзбен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кестелей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таныту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ата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–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ана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мен ұстаз – </w:t>
      </w:r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тәрбиеші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шеберлігіне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байланысты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. </w:t>
      </w:r>
    </w:p>
    <w:p w:rsidR="00CB6D48" w:rsidRPr="00F17CC4" w:rsidRDefault="00F17CC4" w:rsidP="00F17CC4">
      <w:pPr>
        <w:pStyle w:val="normal"/>
        <w:jc w:val="both"/>
        <w:rPr>
          <w:color w:val="auto"/>
          <w:sz w:val="28"/>
        </w:rPr>
      </w:pPr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Мен оқушы қалпымнан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кішіпейілділік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қайырымдылық,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мейі</w:t>
      </w:r>
      <w:proofErr w:type="gram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р</w:t>
      </w:r>
      <w:proofErr w:type="gram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імділік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ізеттілік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инабаттылық, әр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істі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тиянақтылықпен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орындап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жауапкершілікпен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қарау, үлкендерді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сыйлау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тағы да осы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секілді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асыл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қасиеттерді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бойыма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жиып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тиімді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жұ</w:t>
      </w:r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мыс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жасай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білуге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дағдыландым. Бү</w:t>
      </w:r>
      <w:proofErr w:type="gram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г</w:t>
      </w:r>
      <w:proofErr w:type="gram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інде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мектеп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оқушыларының бос уақытын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тиімді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ұйымдастырып, қосымша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білім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беру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жолында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жұмыс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жасап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жатырмын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. Халық мұрасы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саналатын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ата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–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бабаларымыздан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қалған өсиет, нақыл сөздерін, ұлағатты тұлғалардың,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би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– шешендердің өне</w:t>
      </w:r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гелі өмі</w:t>
      </w:r>
      <w:proofErr w:type="gram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р</w:t>
      </w:r>
      <w:proofErr w:type="gram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ін қазіргі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жас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ұрпаққа үлгі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етіп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келемін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. Туған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жеріміз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Сырдың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бойынан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небір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абыз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–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жыраулар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белгілі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тұлғалар, сөзі өткір, орақ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тілді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би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-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шешендер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дүние табалдырығын аттаған. Бірақ, өкінішке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орай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олардың барлығын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бірдей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балалар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біле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бермейді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.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Мыс</w:t>
      </w:r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ал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ретінде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өзіміздің Қармақшы ауданындағы «Төребай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би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»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аталатын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ауылды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алып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көрелік. Төребай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би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ауылын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барлығы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білсе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де</w:t>
      </w:r>
      <w:proofErr w:type="gram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Т</w:t>
      </w:r>
      <w:proofErr w:type="gram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өребай бидің қандай тұлға болғандығын, қандай қызметтер атқарғандығын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біле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бермейді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. Сыр өлкесіне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танымал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қайраткер Төребай </w:t>
      </w:r>
      <w:proofErr w:type="gram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П</w:t>
      </w:r>
      <w:proofErr w:type="gram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ішанұлы со</w:t>
      </w:r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ңғы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кездері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ескерусіз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қалып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барады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. Бидің көзін көрген, сөзін тыңдаған,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ол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турасында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есіті</w:t>
      </w:r>
      <w:proofErr w:type="gram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п</w:t>
      </w:r>
      <w:proofErr w:type="spellEnd"/>
      <w:proofErr w:type="gram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білгендердің қатары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сиреуде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. Осы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жайтты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ескере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маған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неліктен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Төребай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би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туралы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оқушылармен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іс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- шара өткізбеске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деген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ой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келді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. Иә,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балалар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ұйымдастырылған шараға </w:t>
      </w:r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үлкен қызығушылықпен қатысты.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Іс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– шара соңында оқушылардың </w:t>
      </w:r>
      <w:proofErr w:type="spellStart"/>
      <w:proofErr w:type="gram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п</w:t>
      </w:r>
      <w:proofErr w:type="gram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ікірін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сұраған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болатынмын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. Сонда №26 мектептің 8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сынып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оқушысы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Ікрамова</w:t>
      </w:r>
      <w:proofErr w:type="spellEnd"/>
      <w:proofErr w:type="gram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А</w:t>
      </w:r>
      <w:proofErr w:type="gram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қшолпан: « - Бү</w:t>
      </w:r>
      <w:proofErr w:type="gram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г</w:t>
      </w:r>
      <w:proofErr w:type="gram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інгі </w:t>
      </w:r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lastRenderedPageBreak/>
        <w:t xml:space="preserve">шара маған ұнады.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Ешкім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әлі өтпеген,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ешкім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тани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білмейтін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Төребай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би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жайлы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маңызды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іс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- шара өтілді.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Ол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кісі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жөнінде кө</w:t>
      </w:r>
      <w:proofErr w:type="gram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п</w:t>
      </w:r>
      <w:proofErr w:type="gram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мәлімет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білдік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.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Келер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іс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–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шараларда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да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ешкім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тани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білмейтін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тұлғалар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жайлы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өтсек» -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деген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ұсынысын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білдірді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. Төребай Пішанұлының шыққан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ортасы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жасынан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намысқой, сөзден де,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істен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де ақысын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жібермейтін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батыл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қайсар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жігіт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болып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өскендіг</w:t>
      </w:r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і, ел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арасында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көптеген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дауларды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шешкендігі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болыстық қызметіндегі халықтың тұрмысын жақсарту, той, ас басқару, өнерге баулу,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егін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егу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, ағаш отырғызу</w:t>
      </w:r>
      <w:proofErr w:type="gram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,о</w:t>
      </w:r>
      <w:proofErr w:type="gram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тырықшылыққа үйрету,салт-дәстүрді дамытудағы еңбегі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туралы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білген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оқушылар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ізденіс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жасаудан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жалықпайды. А</w:t>
      </w:r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лдағы уақытта да алған бағытымнан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таймай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бар күш –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жігеріммен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жұмыс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жасай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бермекпін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.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Осылайша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болашақтың тұ</w:t>
      </w:r>
      <w:proofErr w:type="gram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</w:t>
      </w:r>
      <w:proofErr w:type="gram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қасын ұстар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жас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өрендердің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бойына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тәрбиенің құнды дәнегін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сепкім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келеді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. Балалардың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ізденімпаз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жаңалыққа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жаны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құштар, қоғамдық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іс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–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шараларда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белс</w:t>
      </w:r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енділікпен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қатыса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отырып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шығармашыл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болып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қалыптасуына, туған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тілінде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сөйлеп,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отанын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туған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елін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туған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жерін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сүйе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білуге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титтей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де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болса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өз ықпалымды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жасай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алсам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–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ол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менің үлкен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жеті</w:t>
      </w:r>
      <w:proofErr w:type="gram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ст</w:t>
      </w:r>
      <w:proofErr w:type="gram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ігім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. Ал менің осы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жетістігім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келешекте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өз Отанымның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дамуы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жолында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зор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үлесін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тигізуі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мүмкін.  </w:t>
      </w:r>
    </w:p>
    <w:p w:rsidR="00CB6D48" w:rsidRPr="00F17CC4" w:rsidRDefault="00F17CC4" w:rsidP="00F17CC4">
      <w:pPr>
        <w:pStyle w:val="normal"/>
        <w:jc w:val="both"/>
        <w:rPr>
          <w:color w:val="auto"/>
          <w:sz w:val="28"/>
        </w:rPr>
      </w:pPr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Менің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кеудемде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дамылдаған жүрегім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бі</w:t>
      </w:r>
      <w:proofErr w:type="gram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р</w:t>
      </w:r>
      <w:proofErr w:type="spellEnd"/>
      <w:proofErr w:type="gram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сәт те тоқтамай соғады,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демек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ол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туған жерінің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ауасын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табиғатын сүйеді. Ал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ол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жүрек – менің өмірім, менің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Отаным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. Еліміздің Әнұранын </w:t>
      </w:r>
      <w:proofErr w:type="gram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айту</w:t>
      </w:r>
      <w:proofErr w:type="gram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ға даярланған сәтте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менде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ерекше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сезім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пайда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болады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.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</w:t>
      </w:r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і</w:t>
      </w:r>
      <w:proofErr w:type="gram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пт</w:t>
      </w:r>
      <w:proofErr w:type="gram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сөзбен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айтып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жеткізе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де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алмастаймын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. Өн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бойым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қуанышқа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толып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көзіме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еріксіз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жас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келеді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.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Сол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демдегі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ой «Мен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неткен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бақытты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адаммын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!»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деп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іштей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жаңғырып тұрады. Неге, өйткені мен тәуелсіз Қазақстан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атты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елде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тұрамын.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Белгілі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орыс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ақыны,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жазушы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Илья Эр</w:t>
      </w:r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енбург «Қазақтар иен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далада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жел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жетпес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жүйрік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міні</w:t>
      </w:r>
      <w:proofErr w:type="gram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п</w:t>
      </w:r>
      <w:proofErr w:type="spellEnd"/>
      <w:proofErr w:type="gram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дағдыланған, ал бірақ қажет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болса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олар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еңбектей де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біледі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жүгіре де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біледі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биік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тауларға өрмелеп те шығады, саз балшыққа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малшынып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та жата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алады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.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Оларды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ешкім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де, ештеңе де тоқтата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алмайды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», -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деп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, қаза</w:t>
      </w:r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қ халқына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сипаттама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береді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. Бұл сөзден қазақтың қайсарлығы, батырлығы, батылдығы кө</w:t>
      </w:r>
      <w:proofErr w:type="gram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р</w:t>
      </w:r>
      <w:proofErr w:type="gram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інеді. Не нәрседен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болса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да қаймықпай,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ерлік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істер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көрсете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білетіндігі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байқалады. Осыншалық қайсар халықты мақтана да, </w:t>
      </w:r>
      <w:proofErr w:type="gram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марқая</w:t>
      </w:r>
      <w:proofErr w:type="gram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да айтсақ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болады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емес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пе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?!  </w:t>
      </w:r>
    </w:p>
    <w:p w:rsidR="00CB6D48" w:rsidRPr="00F17CC4" w:rsidRDefault="00F17CC4" w:rsidP="00F17CC4">
      <w:pPr>
        <w:pStyle w:val="normal"/>
        <w:jc w:val="both"/>
        <w:rPr>
          <w:color w:val="auto"/>
          <w:sz w:val="28"/>
        </w:rPr>
      </w:pPr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Мен өз елімнің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па</w:t>
      </w:r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триотымын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себебі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мен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Отанымды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, туған халқымның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тарихын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ана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тілін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салт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- дәстүрін,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Ата</w:t>
      </w:r>
      <w:proofErr w:type="spellEnd"/>
      <w:proofErr w:type="gram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З</w:t>
      </w:r>
      <w:proofErr w:type="gram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аңын құрмет тұтамын. Халқымның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рухани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құндылықтарын, мәдениетін,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тілі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мен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дінін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, дә</w:t>
      </w:r>
      <w:proofErr w:type="gram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ст</w:t>
      </w:r>
      <w:proofErr w:type="gram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үрін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одан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әрі жаңғырту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жолында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өз үлесімді қосамын. Өнегелі де өнерлі,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адамгерші</w:t>
      </w:r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лік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ар –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ожданы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жоғары намысқой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азамат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тәрбиелеуде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еш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аянып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қалмасым анық.  </w:t>
      </w:r>
    </w:p>
    <w:p w:rsidR="00CB6D48" w:rsidRDefault="00F17CC4" w:rsidP="00F17CC4">
      <w:pPr>
        <w:pStyle w:val="normal"/>
        <w:jc w:val="both"/>
      </w:pPr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«Барлық халық пен ұлт барлық ұлы және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тамаша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нәрселерді жасауға қабілетті, әрбі</w:t>
      </w:r>
      <w:proofErr w:type="gram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р</w:t>
      </w:r>
      <w:proofErr w:type="gram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азамат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өз ұлтын сүюге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тиіс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және өз ұлтына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деген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терең сүйіспеншілігі мен мақтаныш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сезімі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арқылы ба</w:t>
      </w:r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сқа ұлттарды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танып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, құрметтеп,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оларды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сүйе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білуге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тиіс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»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деген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еді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ұлтымыздың мақтанышы, ұлы патриот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атамыз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Бауыржан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Момышұлы. Бұл сөздің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астарында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өз ұлтыңды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ерекше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сүй,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сол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арқылы өзге ұлтты </w:t>
      </w:r>
      <w:proofErr w:type="gram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с</w:t>
      </w:r>
      <w:proofErr w:type="gram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үюге үйрен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деген</w:t>
      </w:r>
      <w:proofErr w:type="spellEnd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 xml:space="preserve"> ой </w:t>
      </w:r>
      <w:proofErr w:type="spellStart"/>
      <w:r w:rsidRPr="00F17CC4">
        <w:rPr>
          <w:rFonts w:ascii="Times New Roman" w:eastAsia="Times New Roman" w:hAnsi="Times New Roman" w:cs="Times New Roman"/>
          <w:color w:val="auto"/>
          <w:sz w:val="24"/>
          <w:szCs w:val="21"/>
          <w:highlight w:val="white"/>
        </w:rPr>
        <w:t>жатыр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highlight w:val="white"/>
        </w:rPr>
        <w:t>.</w:t>
      </w:r>
    </w:p>
    <w:sectPr w:rsidR="00CB6D48" w:rsidSect="00CB6D4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characterSpacingControl w:val="doNotCompress"/>
  <w:compat/>
  <w:rsids>
    <w:rsidRoot w:val="00CB6D48"/>
    <w:rsid w:val="00CB6D48"/>
    <w:rsid w:val="00F1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B6D4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B6D4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B6D4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B6D4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B6D4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CB6D4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B6D48"/>
  </w:style>
  <w:style w:type="table" w:customStyle="1" w:styleId="TableNormal">
    <w:name w:val="Table Normal"/>
    <w:rsid w:val="00CB6D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B6D48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CB6D48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2017-11-09T17:33:00Z</dcterms:created>
  <dcterms:modified xsi:type="dcterms:W3CDTF">2017-11-09T17:33:00Z</dcterms:modified>
</cp:coreProperties>
</file>