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AD5" w:rsidRPr="007B198A" w:rsidRDefault="00BB6661" w:rsidP="00FB2AD5">
      <w:pPr>
        <w:pStyle w:val="a3"/>
        <w:spacing w:after="0" w:line="240" w:lineRule="auto"/>
        <w:ind w:left="-567"/>
        <w:jc w:val="center"/>
        <w:rPr>
          <w:b/>
          <w:szCs w:val="28"/>
        </w:rPr>
      </w:pPr>
      <w:r w:rsidRPr="007B198A">
        <w:rPr>
          <w:b/>
          <w:szCs w:val="28"/>
        </w:rPr>
        <w:t xml:space="preserve">муниципальное бюджетное учреждение дополнительного образования </w:t>
      </w:r>
      <w:r w:rsidR="00FB2AD5" w:rsidRPr="007B198A">
        <w:rPr>
          <w:b/>
          <w:szCs w:val="28"/>
        </w:rPr>
        <w:t>города Ростова-на-Дону</w:t>
      </w:r>
    </w:p>
    <w:p w:rsidR="00BB6661" w:rsidRPr="007B198A" w:rsidRDefault="00FB2AD5" w:rsidP="00FB2AD5">
      <w:pPr>
        <w:pStyle w:val="a3"/>
        <w:spacing w:after="0" w:line="240" w:lineRule="auto"/>
        <w:ind w:left="-567"/>
        <w:jc w:val="center"/>
        <w:rPr>
          <w:b/>
          <w:szCs w:val="28"/>
        </w:rPr>
      </w:pPr>
      <w:r w:rsidRPr="007B198A">
        <w:rPr>
          <w:b/>
          <w:szCs w:val="28"/>
        </w:rPr>
        <w:t xml:space="preserve"> «</w:t>
      </w:r>
      <w:r w:rsidR="00BB6661" w:rsidRPr="007B198A">
        <w:rPr>
          <w:b/>
          <w:szCs w:val="28"/>
        </w:rPr>
        <w:t>Детский эколого-биологический центр</w:t>
      </w:r>
      <w:r w:rsidRPr="007B198A">
        <w:rPr>
          <w:b/>
          <w:szCs w:val="28"/>
        </w:rPr>
        <w:t>»</w:t>
      </w:r>
      <w:r w:rsidR="00BB6661" w:rsidRPr="007B198A">
        <w:rPr>
          <w:b/>
          <w:szCs w:val="28"/>
        </w:rPr>
        <w:t xml:space="preserve"> </w:t>
      </w:r>
    </w:p>
    <w:p w:rsidR="00BB6661" w:rsidRPr="007B198A" w:rsidRDefault="00BB6661" w:rsidP="000A47FD">
      <w:pPr>
        <w:pStyle w:val="a3"/>
        <w:rPr>
          <w:b/>
        </w:rPr>
      </w:pPr>
    </w:p>
    <w:p w:rsidR="00BB6661" w:rsidRPr="007B198A" w:rsidRDefault="00BB6661" w:rsidP="000A47FD">
      <w:pPr>
        <w:pStyle w:val="a3"/>
        <w:jc w:val="center"/>
        <w:rPr>
          <w:b/>
        </w:rPr>
      </w:pPr>
    </w:p>
    <w:p w:rsidR="00FB2AD5" w:rsidRPr="007B198A" w:rsidRDefault="00FB2AD5" w:rsidP="000A47FD">
      <w:pPr>
        <w:pStyle w:val="a3"/>
        <w:jc w:val="center"/>
        <w:rPr>
          <w:b/>
        </w:rPr>
      </w:pPr>
    </w:p>
    <w:p w:rsidR="00FB2AD5" w:rsidRPr="007B198A" w:rsidRDefault="00FB2AD5" w:rsidP="000A47FD">
      <w:pPr>
        <w:pStyle w:val="a3"/>
        <w:jc w:val="center"/>
        <w:rPr>
          <w:b/>
        </w:rPr>
      </w:pPr>
      <w:bookmarkStart w:id="0" w:name="_GoBack"/>
    </w:p>
    <w:p w:rsidR="00D645C2" w:rsidRDefault="00FB2AD5" w:rsidP="00FB2AD5">
      <w:pPr>
        <w:spacing w:after="270"/>
        <w:jc w:val="center"/>
        <w:outlineLvl w:val="1"/>
        <w:rPr>
          <w:rFonts w:ascii="Times New Roman" w:hAnsi="Times New Roman"/>
          <w:b/>
          <w:kern w:val="36"/>
          <w:sz w:val="44"/>
          <w:szCs w:val="44"/>
        </w:rPr>
      </w:pPr>
      <w:r w:rsidRPr="007B198A">
        <w:rPr>
          <w:rFonts w:ascii="Times New Roman" w:hAnsi="Times New Roman"/>
          <w:b/>
          <w:kern w:val="36"/>
          <w:sz w:val="44"/>
          <w:szCs w:val="44"/>
        </w:rPr>
        <w:t xml:space="preserve">Кейс дидактического и методического материала к мастер-классу </w:t>
      </w:r>
    </w:p>
    <w:p w:rsidR="007B198A" w:rsidRPr="007B198A" w:rsidRDefault="007B198A" w:rsidP="007B198A">
      <w:pPr>
        <w:pStyle w:val="a3"/>
        <w:jc w:val="center"/>
        <w:rPr>
          <w:b/>
          <w:sz w:val="36"/>
          <w:szCs w:val="36"/>
        </w:rPr>
      </w:pPr>
      <w:r w:rsidRPr="007B198A">
        <w:rPr>
          <w:b/>
          <w:sz w:val="36"/>
          <w:szCs w:val="36"/>
        </w:rPr>
        <w:t>«Достаток в доме»</w:t>
      </w:r>
    </w:p>
    <w:p w:rsidR="007B198A" w:rsidRPr="007B198A" w:rsidRDefault="007B198A" w:rsidP="007B198A">
      <w:pPr>
        <w:pStyle w:val="a3"/>
        <w:jc w:val="center"/>
        <w:rPr>
          <w:b/>
          <w:sz w:val="36"/>
          <w:szCs w:val="36"/>
        </w:rPr>
      </w:pPr>
      <w:r w:rsidRPr="007B198A">
        <w:rPr>
          <w:b/>
          <w:sz w:val="36"/>
          <w:szCs w:val="36"/>
        </w:rPr>
        <w:t>(</w:t>
      </w:r>
      <w:proofErr w:type="spellStart"/>
      <w:r w:rsidRPr="007B198A">
        <w:rPr>
          <w:b/>
          <w:sz w:val="36"/>
          <w:szCs w:val="36"/>
        </w:rPr>
        <w:t>тестопластика</w:t>
      </w:r>
      <w:proofErr w:type="spellEnd"/>
      <w:r w:rsidRPr="007B198A">
        <w:rPr>
          <w:b/>
          <w:sz w:val="36"/>
          <w:szCs w:val="36"/>
        </w:rPr>
        <w:t>)</w:t>
      </w:r>
    </w:p>
    <w:bookmarkEnd w:id="0"/>
    <w:p w:rsidR="00FB2AD5" w:rsidRPr="007B198A" w:rsidRDefault="00FB2AD5" w:rsidP="00FB2AD5">
      <w:pPr>
        <w:spacing w:line="480" w:lineRule="auto"/>
        <w:jc w:val="center"/>
        <w:rPr>
          <w:rFonts w:ascii="Times New Roman" w:hAnsi="Times New Roman"/>
          <w:noProof/>
          <w:sz w:val="44"/>
          <w:szCs w:val="44"/>
        </w:rPr>
      </w:pPr>
    </w:p>
    <w:p w:rsidR="00BB6661" w:rsidRPr="007B198A" w:rsidRDefault="00BB6661" w:rsidP="000A47FD">
      <w:pPr>
        <w:pStyle w:val="a3"/>
        <w:rPr>
          <w:b/>
        </w:rPr>
      </w:pPr>
    </w:p>
    <w:p w:rsidR="00BB6661" w:rsidRPr="007B198A" w:rsidRDefault="00BB6661" w:rsidP="007B198A">
      <w:pPr>
        <w:pStyle w:val="a3"/>
        <w:spacing w:after="0" w:line="240" w:lineRule="atLeast"/>
        <w:jc w:val="right"/>
      </w:pPr>
    </w:p>
    <w:p w:rsidR="00BB6661" w:rsidRPr="007B198A" w:rsidRDefault="00BB6661" w:rsidP="007B198A">
      <w:pPr>
        <w:pStyle w:val="a3"/>
        <w:spacing w:after="0" w:line="240" w:lineRule="atLeast"/>
        <w:jc w:val="right"/>
      </w:pPr>
      <w:r w:rsidRPr="007B198A">
        <w:t>Автор-составитель:</w:t>
      </w:r>
    </w:p>
    <w:p w:rsidR="00FB2AD5" w:rsidRPr="007B198A" w:rsidRDefault="00FB2AD5" w:rsidP="007B198A">
      <w:pPr>
        <w:pStyle w:val="a3"/>
        <w:spacing w:after="0" w:line="240" w:lineRule="atLeast"/>
        <w:jc w:val="right"/>
      </w:pPr>
      <w:r w:rsidRPr="007B198A">
        <w:t xml:space="preserve">педагог </w:t>
      </w:r>
    </w:p>
    <w:p w:rsidR="00FB2AD5" w:rsidRPr="007B198A" w:rsidRDefault="00FB2AD5" w:rsidP="007B198A">
      <w:pPr>
        <w:pStyle w:val="a3"/>
        <w:spacing w:after="0" w:line="240" w:lineRule="atLeast"/>
        <w:jc w:val="right"/>
      </w:pPr>
      <w:r w:rsidRPr="007B198A">
        <w:t>дополнительного образования</w:t>
      </w:r>
    </w:p>
    <w:p w:rsidR="00BB6661" w:rsidRPr="007B198A" w:rsidRDefault="00BB6661" w:rsidP="007B198A">
      <w:pPr>
        <w:pStyle w:val="a3"/>
        <w:spacing w:after="0" w:line="240" w:lineRule="atLeast"/>
        <w:jc w:val="right"/>
      </w:pPr>
      <w:r w:rsidRPr="007B198A">
        <w:t>Болдырева Оксана Викторовна</w:t>
      </w:r>
    </w:p>
    <w:p w:rsidR="00BB6661" w:rsidRPr="007B198A" w:rsidRDefault="00BB6661" w:rsidP="000A47FD">
      <w:pPr>
        <w:pStyle w:val="a3"/>
        <w:rPr>
          <w:b/>
        </w:rPr>
      </w:pPr>
    </w:p>
    <w:p w:rsidR="00BB6661" w:rsidRPr="007B198A" w:rsidRDefault="00BB6661" w:rsidP="000A47FD">
      <w:pPr>
        <w:pStyle w:val="a3"/>
        <w:rPr>
          <w:b/>
        </w:rPr>
      </w:pPr>
    </w:p>
    <w:p w:rsidR="009E2C7E" w:rsidRDefault="009E2C7E" w:rsidP="000A47FD">
      <w:pPr>
        <w:pStyle w:val="a3"/>
        <w:rPr>
          <w:b/>
        </w:rPr>
      </w:pPr>
    </w:p>
    <w:p w:rsidR="009E2C7E" w:rsidRPr="007B198A" w:rsidRDefault="009E2C7E" w:rsidP="000A47FD">
      <w:pPr>
        <w:pStyle w:val="a3"/>
        <w:rPr>
          <w:b/>
        </w:rPr>
      </w:pPr>
    </w:p>
    <w:p w:rsidR="00BB6661" w:rsidRDefault="00BB6661" w:rsidP="000A47FD">
      <w:pPr>
        <w:pStyle w:val="a3"/>
        <w:jc w:val="center"/>
        <w:rPr>
          <w:b/>
        </w:rPr>
      </w:pPr>
    </w:p>
    <w:p w:rsidR="007B198A" w:rsidRPr="007B198A" w:rsidRDefault="007B198A" w:rsidP="000C5D0E">
      <w:pPr>
        <w:pStyle w:val="a3"/>
        <w:rPr>
          <w:b/>
        </w:rPr>
      </w:pP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  <w:r w:rsidRPr="007B198A">
        <w:rPr>
          <w:b/>
          <w:sz w:val="28"/>
          <w:szCs w:val="28"/>
        </w:rPr>
        <w:t>Тема:</w:t>
      </w:r>
      <w:r w:rsidRPr="007B198A">
        <w:rPr>
          <w:sz w:val="28"/>
          <w:szCs w:val="28"/>
        </w:rPr>
        <w:t xml:space="preserve"> </w:t>
      </w:r>
      <w:r w:rsidR="007B198A" w:rsidRPr="007B198A">
        <w:rPr>
          <w:b/>
          <w:sz w:val="32"/>
          <w:szCs w:val="32"/>
        </w:rPr>
        <w:t>«Достаток в доме» (</w:t>
      </w:r>
      <w:proofErr w:type="spellStart"/>
      <w:r w:rsidR="007B198A" w:rsidRPr="007B198A">
        <w:rPr>
          <w:b/>
          <w:sz w:val="32"/>
          <w:szCs w:val="32"/>
        </w:rPr>
        <w:t>тестопластика</w:t>
      </w:r>
      <w:proofErr w:type="spellEnd"/>
      <w:r w:rsidR="007B198A" w:rsidRPr="007B198A">
        <w:rPr>
          <w:b/>
          <w:sz w:val="32"/>
          <w:szCs w:val="32"/>
        </w:rPr>
        <w:t>)</w:t>
      </w: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B198A">
        <w:rPr>
          <w:b/>
          <w:bCs/>
          <w:color w:val="000000"/>
          <w:sz w:val="28"/>
          <w:szCs w:val="28"/>
        </w:rPr>
        <w:lastRenderedPageBreak/>
        <w:t>Цели:</w:t>
      </w: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>познакомить с ист</w:t>
      </w:r>
      <w:r w:rsidR="007B198A" w:rsidRPr="007B198A">
        <w:rPr>
          <w:color w:val="000000"/>
          <w:sz w:val="28"/>
          <w:szCs w:val="28"/>
        </w:rPr>
        <w:t xml:space="preserve">оками лепки, сувенир - из теста, </w:t>
      </w:r>
      <w:r w:rsidRPr="007B198A">
        <w:rPr>
          <w:color w:val="000000"/>
          <w:sz w:val="28"/>
          <w:szCs w:val="28"/>
          <w:shd w:val="clear" w:color="auto" w:fill="FFFFFF"/>
        </w:rPr>
        <w:t xml:space="preserve"> формировать у детей  представление о чаепитии с самовара, как о старой русской традиции посредством творческой деятельности.</w:t>
      </w: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B198A">
        <w:rPr>
          <w:b/>
          <w:bCs/>
          <w:color w:val="000000"/>
          <w:sz w:val="28"/>
          <w:szCs w:val="28"/>
        </w:rPr>
        <w:t>Задачи</w:t>
      </w:r>
      <w:r w:rsidRPr="007B198A">
        <w:rPr>
          <w:b/>
          <w:color w:val="000000"/>
          <w:sz w:val="28"/>
          <w:szCs w:val="28"/>
        </w:rPr>
        <w:t>:</w:t>
      </w:r>
    </w:p>
    <w:p w:rsidR="00FB2AD5" w:rsidRPr="007B198A" w:rsidRDefault="00FB2AD5" w:rsidP="00FB2AD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 xml:space="preserve">- </w:t>
      </w:r>
      <w:r w:rsidR="00BB6661" w:rsidRPr="007B198A">
        <w:rPr>
          <w:color w:val="000000"/>
          <w:sz w:val="28"/>
          <w:szCs w:val="28"/>
        </w:rPr>
        <w:t xml:space="preserve">обучать способам и приёмам работы с солёным тестом, создавать интересные образы и изделия, </w:t>
      </w:r>
    </w:p>
    <w:p w:rsidR="00FB2AD5" w:rsidRPr="007B198A" w:rsidRDefault="00FB2AD5" w:rsidP="00FB2AD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7B198A">
        <w:rPr>
          <w:color w:val="000000"/>
          <w:sz w:val="28"/>
          <w:szCs w:val="28"/>
        </w:rPr>
        <w:t xml:space="preserve">- </w:t>
      </w:r>
      <w:r w:rsidR="00BB6661" w:rsidRPr="007B198A">
        <w:rPr>
          <w:color w:val="000000"/>
          <w:sz w:val="28"/>
          <w:szCs w:val="28"/>
        </w:rPr>
        <w:t xml:space="preserve">развивать воображение, образное мышление, мелкую моторику рук, глазомер, память, внимание, </w:t>
      </w:r>
      <w:r w:rsidRPr="007B198A">
        <w:rPr>
          <w:color w:val="000000"/>
          <w:sz w:val="28"/>
          <w:szCs w:val="28"/>
          <w:shd w:val="clear" w:color="auto" w:fill="FFFFFF"/>
        </w:rPr>
        <w:t>художественный вкус, фантазию;</w:t>
      </w:r>
      <w:proofErr w:type="gramEnd"/>
    </w:p>
    <w:p w:rsidR="007B198A" w:rsidRPr="007B198A" w:rsidRDefault="00FB2AD5" w:rsidP="007B198A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 xml:space="preserve">- </w:t>
      </w:r>
      <w:r w:rsidR="00BB6661" w:rsidRPr="007B198A">
        <w:rPr>
          <w:color w:val="000000"/>
          <w:sz w:val="28"/>
          <w:szCs w:val="28"/>
        </w:rPr>
        <w:t>формировать интерес к декоративно-прикладному искусству,</w:t>
      </w:r>
      <w:r w:rsidR="00BB6661" w:rsidRPr="007B198A">
        <w:rPr>
          <w:color w:val="000000"/>
          <w:sz w:val="28"/>
          <w:szCs w:val="28"/>
          <w:shd w:val="clear" w:color="auto" w:fill="FFFFFF"/>
        </w:rPr>
        <w:t xml:space="preserve"> представление о культурных ценностях русского народа через православную культуру;</w:t>
      </w:r>
      <w:r w:rsidR="00BB6661" w:rsidRPr="007B198A">
        <w:rPr>
          <w:color w:val="000000"/>
          <w:sz w:val="28"/>
          <w:szCs w:val="28"/>
        </w:rPr>
        <w:br/>
      </w: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B198A">
        <w:rPr>
          <w:b/>
          <w:bCs/>
          <w:color w:val="000000"/>
          <w:sz w:val="28"/>
          <w:szCs w:val="28"/>
        </w:rPr>
        <w:t>Материалы и инструменты:</w:t>
      </w: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7B198A">
        <w:rPr>
          <w:color w:val="000000"/>
          <w:sz w:val="28"/>
          <w:szCs w:val="28"/>
        </w:rPr>
        <w:t>тес</w:t>
      </w:r>
      <w:r w:rsidR="00FB2AD5" w:rsidRPr="007B198A">
        <w:rPr>
          <w:color w:val="000000"/>
          <w:sz w:val="28"/>
          <w:szCs w:val="28"/>
        </w:rPr>
        <w:t xml:space="preserve">то, стеки, зубочистки, стержни, </w:t>
      </w:r>
      <w:r w:rsidRPr="007B198A">
        <w:rPr>
          <w:color w:val="000000"/>
          <w:sz w:val="28"/>
          <w:szCs w:val="28"/>
        </w:rPr>
        <w:t>фигурный нож,</w:t>
      </w:r>
      <w:r w:rsidR="00FB2AD5" w:rsidRPr="007B198A">
        <w:rPr>
          <w:color w:val="000000"/>
          <w:sz w:val="28"/>
          <w:szCs w:val="28"/>
        </w:rPr>
        <w:t xml:space="preserve"> </w:t>
      </w:r>
      <w:r w:rsidRPr="007B198A">
        <w:rPr>
          <w:color w:val="000000"/>
          <w:sz w:val="28"/>
          <w:szCs w:val="28"/>
        </w:rPr>
        <w:t>кисточка,</w:t>
      </w:r>
      <w:r w:rsidR="00FB2AD5" w:rsidRPr="007B198A">
        <w:rPr>
          <w:color w:val="000000"/>
          <w:sz w:val="28"/>
          <w:szCs w:val="28"/>
        </w:rPr>
        <w:t xml:space="preserve"> </w:t>
      </w:r>
      <w:r w:rsidRPr="007B198A">
        <w:rPr>
          <w:color w:val="000000"/>
          <w:sz w:val="28"/>
          <w:szCs w:val="28"/>
        </w:rPr>
        <w:t>стакан с водой, ткань, верёвка,</w:t>
      </w:r>
      <w:r w:rsidR="00FB2AD5" w:rsidRPr="007B198A">
        <w:rPr>
          <w:color w:val="000000"/>
          <w:sz w:val="28"/>
          <w:szCs w:val="28"/>
        </w:rPr>
        <w:t xml:space="preserve"> </w:t>
      </w:r>
      <w:r w:rsidRPr="007B198A">
        <w:rPr>
          <w:color w:val="000000"/>
          <w:sz w:val="28"/>
          <w:szCs w:val="28"/>
        </w:rPr>
        <w:t>краски,</w:t>
      </w:r>
      <w:r w:rsidR="00FB2AD5" w:rsidRPr="007B198A">
        <w:rPr>
          <w:color w:val="000000"/>
          <w:sz w:val="28"/>
          <w:szCs w:val="28"/>
        </w:rPr>
        <w:t xml:space="preserve"> </w:t>
      </w:r>
      <w:r w:rsidRPr="007B198A">
        <w:rPr>
          <w:color w:val="000000"/>
          <w:sz w:val="28"/>
          <w:szCs w:val="28"/>
        </w:rPr>
        <w:t>клей</w:t>
      </w:r>
      <w:r w:rsidR="007B198A" w:rsidRPr="007B198A">
        <w:rPr>
          <w:color w:val="000000"/>
          <w:sz w:val="28"/>
          <w:szCs w:val="28"/>
        </w:rPr>
        <w:t>, рамочка, ткань (бязь, мешковина, лён), шпагат.</w:t>
      </w:r>
      <w:proofErr w:type="gramEnd"/>
    </w:p>
    <w:p w:rsidR="007B198A" w:rsidRPr="007B198A" w:rsidRDefault="007B198A" w:rsidP="00FB2AD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B198A" w:rsidRPr="007B198A" w:rsidRDefault="007B198A" w:rsidP="00FB2AD5">
      <w:pPr>
        <w:pStyle w:val="ac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7B198A">
        <w:rPr>
          <w:b/>
          <w:bCs/>
          <w:color w:val="000000"/>
          <w:sz w:val="28"/>
          <w:szCs w:val="28"/>
          <w:shd w:val="clear" w:color="auto" w:fill="FFFFFF"/>
        </w:rPr>
        <w:t>Для теста понадобится:</w:t>
      </w:r>
    </w:p>
    <w:p w:rsidR="00FB2AD5" w:rsidRPr="007B198A" w:rsidRDefault="00BB6661" w:rsidP="00FB2AD5">
      <w:pPr>
        <w:pStyle w:val="ac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proofErr w:type="gramStart"/>
      <w:r w:rsidRPr="007B198A">
        <w:rPr>
          <w:color w:val="000000"/>
          <w:sz w:val="28"/>
          <w:szCs w:val="28"/>
          <w:shd w:val="clear" w:color="auto" w:fill="FFFFFF"/>
        </w:rPr>
        <w:t>-</w:t>
      </w:r>
      <w:r w:rsidR="00FB2AD5" w:rsidRPr="007B198A">
        <w:rPr>
          <w:color w:val="000000"/>
          <w:sz w:val="28"/>
          <w:szCs w:val="28"/>
          <w:shd w:val="clear" w:color="auto" w:fill="FFFFFF"/>
        </w:rPr>
        <w:t xml:space="preserve"> </w:t>
      </w:r>
      <w:r w:rsidRPr="007B198A">
        <w:rPr>
          <w:color w:val="000000"/>
          <w:sz w:val="28"/>
          <w:szCs w:val="28"/>
          <w:shd w:val="clear" w:color="auto" w:fill="FFFFFF"/>
        </w:rPr>
        <w:t>200 гр. Муки пшеничной</w:t>
      </w:r>
      <w:r w:rsidRPr="007B198A">
        <w:rPr>
          <w:color w:val="000000"/>
          <w:sz w:val="28"/>
          <w:szCs w:val="28"/>
        </w:rPr>
        <w:br/>
      </w:r>
      <w:r w:rsidRPr="007B198A">
        <w:rPr>
          <w:color w:val="000000"/>
          <w:sz w:val="28"/>
          <w:szCs w:val="28"/>
          <w:shd w:val="clear" w:color="auto" w:fill="FFFFFF"/>
        </w:rPr>
        <w:t>-</w:t>
      </w:r>
      <w:r w:rsidR="00FB2AD5" w:rsidRPr="007B198A">
        <w:rPr>
          <w:color w:val="000000"/>
          <w:sz w:val="28"/>
          <w:szCs w:val="28"/>
          <w:shd w:val="clear" w:color="auto" w:fill="FFFFFF"/>
        </w:rPr>
        <w:t xml:space="preserve">  </w:t>
      </w:r>
      <w:r w:rsidRPr="007B198A">
        <w:rPr>
          <w:color w:val="000000"/>
          <w:sz w:val="28"/>
          <w:szCs w:val="28"/>
          <w:shd w:val="clear" w:color="auto" w:fill="FFFFFF"/>
        </w:rPr>
        <w:t>200 гр. соли</w:t>
      </w:r>
      <w:r w:rsidRPr="007B198A">
        <w:rPr>
          <w:rStyle w:val="apple-converted-space"/>
          <w:color w:val="000000"/>
          <w:sz w:val="28"/>
          <w:szCs w:val="28"/>
          <w:shd w:val="clear" w:color="auto" w:fill="FFFFFF"/>
        </w:rPr>
        <w:t> «Экстра»</w:t>
      </w:r>
      <w:r w:rsidRPr="007B198A">
        <w:rPr>
          <w:color w:val="000000"/>
          <w:sz w:val="28"/>
          <w:szCs w:val="28"/>
        </w:rPr>
        <w:br/>
      </w:r>
      <w:r w:rsidRPr="007B198A">
        <w:rPr>
          <w:color w:val="000000"/>
          <w:sz w:val="28"/>
          <w:szCs w:val="28"/>
          <w:shd w:val="clear" w:color="auto" w:fill="FFFFFF"/>
        </w:rPr>
        <w:t>-180 гр. холодной воды (примерно)</w:t>
      </w:r>
      <w:proofErr w:type="gramEnd"/>
    </w:p>
    <w:p w:rsidR="00BB6661" w:rsidRPr="007B198A" w:rsidRDefault="00BB6661" w:rsidP="00FB2AD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B198A">
        <w:rPr>
          <w:rStyle w:val="apple-converted-space"/>
          <w:color w:val="000000"/>
          <w:sz w:val="28"/>
          <w:szCs w:val="28"/>
        </w:rPr>
        <w:t>-</w:t>
      </w:r>
      <w:r w:rsidR="00FB2AD5" w:rsidRPr="007B198A">
        <w:rPr>
          <w:rStyle w:val="apple-converted-space"/>
          <w:color w:val="000000"/>
          <w:sz w:val="28"/>
          <w:szCs w:val="28"/>
        </w:rPr>
        <w:t xml:space="preserve"> </w:t>
      </w:r>
      <w:r w:rsidRPr="007B198A">
        <w:rPr>
          <w:rStyle w:val="apple-converted-space"/>
          <w:color w:val="000000"/>
          <w:sz w:val="28"/>
          <w:szCs w:val="28"/>
        </w:rPr>
        <w:t>1 ст. ложка растительного масла</w:t>
      </w:r>
    </w:p>
    <w:p w:rsidR="00BB6661" w:rsidRDefault="00BB6661" w:rsidP="00C17A6B">
      <w:pPr>
        <w:pStyle w:val="ac"/>
        <w:spacing w:line="360" w:lineRule="auto"/>
        <w:rPr>
          <w:b/>
          <w:color w:val="000000"/>
        </w:rPr>
      </w:pPr>
    </w:p>
    <w:p w:rsidR="000C5D0E" w:rsidRDefault="000C5D0E" w:rsidP="00C17A6B">
      <w:pPr>
        <w:pStyle w:val="ac"/>
        <w:spacing w:line="360" w:lineRule="auto"/>
        <w:rPr>
          <w:b/>
          <w:color w:val="000000"/>
        </w:rPr>
      </w:pPr>
    </w:p>
    <w:p w:rsidR="00C35524" w:rsidRPr="007B198A" w:rsidRDefault="00C35524" w:rsidP="00C17A6B">
      <w:pPr>
        <w:pStyle w:val="ac"/>
        <w:spacing w:line="360" w:lineRule="auto"/>
        <w:rPr>
          <w:b/>
          <w:color w:val="000000"/>
        </w:rPr>
      </w:pPr>
    </w:p>
    <w:p w:rsidR="00FB2AD5" w:rsidRPr="007B198A" w:rsidRDefault="00FB2AD5" w:rsidP="009E2C7E">
      <w:pPr>
        <w:pStyle w:val="ac"/>
        <w:spacing w:line="360" w:lineRule="auto"/>
        <w:rPr>
          <w:b/>
          <w:color w:val="000000"/>
          <w:sz w:val="32"/>
          <w:szCs w:val="32"/>
        </w:rPr>
      </w:pPr>
    </w:p>
    <w:p w:rsidR="00BB6661" w:rsidRPr="007B198A" w:rsidRDefault="00BB6661" w:rsidP="007B198A">
      <w:pPr>
        <w:pStyle w:val="ac"/>
        <w:spacing w:line="360" w:lineRule="auto"/>
        <w:jc w:val="center"/>
        <w:rPr>
          <w:b/>
          <w:color w:val="000000"/>
          <w:sz w:val="28"/>
          <w:szCs w:val="28"/>
        </w:rPr>
      </w:pPr>
      <w:r w:rsidRPr="007B198A">
        <w:rPr>
          <w:b/>
          <w:bCs/>
          <w:color w:val="000000"/>
          <w:sz w:val="28"/>
          <w:szCs w:val="28"/>
        </w:rPr>
        <w:t>План проведения мастер-класса</w:t>
      </w:r>
    </w:p>
    <w:p w:rsidR="00BB6661" w:rsidRPr="007B198A" w:rsidRDefault="00FB2AD5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bCs/>
          <w:color w:val="000000"/>
          <w:sz w:val="28"/>
          <w:szCs w:val="28"/>
        </w:rPr>
        <w:lastRenderedPageBreak/>
        <w:t xml:space="preserve"> </w:t>
      </w:r>
      <w:r w:rsidR="00BB6661" w:rsidRPr="007B198A">
        <w:rPr>
          <w:bCs/>
          <w:color w:val="000000"/>
          <w:sz w:val="28"/>
          <w:szCs w:val="28"/>
        </w:rPr>
        <w:t>Организационный момент.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bCs/>
          <w:color w:val="000000"/>
          <w:sz w:val="28"/>
          <w:szCs w:val="28"/>
        </w:rPr>
        <w:t>Основная часть: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>Беседа об истории возникновения солёного теста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>Технология изготовления теста.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>Технология выполнения сувенира из теста.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>Индивидуальная работа.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bCs/>
          <w:color w:val="000000"/>
          <w:sz w:val="28"/>
          <w:szCs w:val="28"/>
        </w:rPr>
        <w:t>Заключительная часть: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>Выставка творческих работ.</w:t>
      </w:r>
    </w:p>
    <w:p w:rsidR="00BB6661" w:rsidRPr="007B198A" w:rsidRDefault="00BB6661" w:rsidP="007B198A">
      <w:pPr>
        <w:pStyle w:val="ac"/>
        <w:numPr>
          <w:ilvl w:val="0"/>
          <w:numId w:val="28"/>
        </w:numPr>
        <w:spacing w:line="360" w:lineRule="auto"/>
        <w:rPr>
          <w:color w:val="000000"/>
          <w:sz w:val="28"/>
          <w:szCs w:val="28"/>
        </w:rPr>
      </w:pPr>
      <w:r w:rsidRPr="007B198A">
        <w:rPr>
          <w:color w:val="000000"/>
          <w:sz w:val="28"/>
          <w:szCs w:val="28"/>
        </w:rPr>
        <w:t>Подведение итогов мастер-класса.</w:t>
      </w:r>
    </w:p>
    <w:p w:rsidR="00BB6661" w:rsidRPr="007B198A" w:rsidRDefault="00BB6661" w:rsidP="00C17A6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B6661" w:rsidRPr="007B198A" w:rsidRDefault="00BB6661" w:rsidP="00FB2AD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B198A">
        <w:rPr>
          <w:rFonts w:ascii="Times New Roman" w:hAnsi="Times New Roman"/>
          <w:b/>
          <w:sz w:val="28"/>
          <w:szCs w:val="28"/>
        </w:rPr>
        <w:t>История возникновения солёного теста</w:t>
      </w:r>
    </w:p>
    <w:p w:rsidR="007B198A" w:rsidRPr="007B198A" w:rsidRDefault="007B198A" w:rsidP="007B198A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B198A" w:rsidRDefault="007B198A" w:rsidP="007B198A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 w:firstLine="491"/>
        <w:rPr>
          <w:rFonts w:ascii="Times New Roman" w:hAnsi="Times New Roman"/>
          <w:color w:val="353535"/>
          <w:sz w:val="28"/>
          <w:szCs w:val="28"/>
          <w:shd w:val="clear" w:color="auto" w:fill="FFFFFF"/>
        </w:rPr>
      </w:pPr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 xml:space="preserve">В Древнем Египте несколько тысяч лет назад были известны десятки различных сортов хлеба. А древние инки приносили в жертву богам фигурки людей и животных из теста. Европа в древности славилась фигурными караваями и мастерами-пекарями. Позже появились формы для выпечки, выполненные из дерева. Такие формы </w:t>
      </w:r>
      <w:proofErr w:type="gramStart"/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>используют и по сей</w:t>
      </w:r>
      <w:proofErr w:type="gramEnd"/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 xml:space="preserve"> день. </w:t>
      </w:r>
    </w:p>
    <w:p w:rsidR="007B198A" w:rsidRDefault="007B198A" w:rsidP="007B198A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 w:firstLine="491"/>
        <w:rPr>
          <w:rFonts w:ascii="Times New Roman" w:hAnsi="Times New Roman"/>
          <w:color w:val="353535"/>
          <w:sz w:val="28"/>
          <w:szCs w:val="28"/>
          <w:shd w:val="clear" w:color="auto" w:fill="FFFFFF"/>
        </w:rPr>
      </w:pPr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 xml:space="preserve">В средние века появлялись и декоративные изделия из теста. Например, китайцы делали марионеток, а в Гималаях выпекали культовые фигурки для жертвоприношений. А вот греки до сих пор выпекают хлебные венки и украшали их орнаментом. </w:t>
      </w:r>
    </w:p>
    <w:p w:rsidR="007B198A" w:rsidRPr="007B198A" w:rsidRDefault="007B198A" w:rsidP="007B198A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 w:firstLine="491"/>
        <w:rPr>
          <w:rFonts w:ascii="Times New Roman" w:hAnsi="Times New Roman"/>
          <w:color w:val="353535"/>
          <w:sz w:val="28"/>
          <w:szCs w:val="28"/>
          <w:shd w:val="clear" w:color="auto" w:fill="FFFFFF"/>
        </w:rPr>
      </w:pPr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>В Эквадоре туристы лихо раскупают поделки из ярко окрашенного теста, которые являются одним из видов народных художественных промыслов страны. В Западной Европе пользуются популярностью картины из теста.</w:t>
      </w:r>
      <w:r w:rsidRPr="007B198A">
        <w:rPr>
          <w:rStyle w:val="apple-converted-space"/>
          <w:rFonts w:ascii="Times New Roman" w:hAnsi="Times New Roman"/>
          <w:color w:val="353535"/>
          <w:sz w:val="28"/>
          <w:szCs w:val="28"/>
          <w:shd w:val="clear" w:color="auto" w:fill="FFFFFF"/>
        </w:rPr>
        <w:t> </w:t>
      </w:r>
    </w:p>
    <w:p w:rsidR="007B198A" w:rsidRPr="007B198A" w:rsidRDefault="007B198A" w:rsidP="007B198A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 w:firstLine="491"/>
        <w:rPr>
          <w:rFonts w:ascii="Times New Roman" w:hAnsi="Times New Roman"/>
          <w:color w:val="353535"/>
          <w:sz w:val="28"/>
          <w:szCs w:val="28"/>
          <w:shd w:val="clear" w:color="auto" w:fill="FFFFFF"/>
        </w:rPr>
      </w:pPr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 xml:space="preserve">В современном мире высоко ценятся изделия, выполненные своими руками. Изделия из соленого теста популярны и используются </w:t>
      </w:r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lastRenderedPageBreak/>
        <w:t>различными слоями населения. В нашей стране даже малыши в детских садах занимаются с соленым тестом.</w:t>
      </w:r>
      <w:r w:rsidRPr="007B198A">
        <w:rPr>
          <w:rStyle w:val="apple-converted-space"/>
          <w:rFonts w:ascii="Times New Roman" w:hAnsi="Times New Roman"/>
          <w:color w:val="353535"/>
          <w:sz w:val="28"/>
          <w:szCs w:val="28"/>
          <w:shd w:val="clear" w:color="auto" w:fill="FFFFFF"/>
        </w:rPr>
        <w:t> </w:t>
      </w:r>
    </w:p>
    <w:p w:rsidR="007B198A" w:rsidRDefault="007B198A" w:rsidP="007B198A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 w:firstLine="491"/>
        <w:rPr>
          <w:rFonts w:ascii="Times New Roman" w:hAnsi="Times New Roman"/>
          <w:color w:val="353535"/>
          <w:sz w:val="28"/>
          <w:szCs w:val="28"/>
          <w:shd w:val="clear" w:color="auto" w:fill="FFFFFF"/>
        </w:rPr>
      </w:pPr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>Произведения народных мастеров – хохломские ложки, гжельские чайники, всякого рода ковры, скатерти, сорочки и рушники с народной вышивкой, изделия из керамики, дерева, кожи входят в нашу жизнь как художественные произведения, становятся украшением нашего жилья.</w:t>
      </w:r>
    </w:p>
    <w:p w:rsidR="007B198A" w:rsidRPr="007B198A" w:rsidRDefault="007B198A" w:rsidP="007B198A">
      <w:pPr>
        <w:numPr>
          <w:ilvl w:val="0"/>
          <w:numId w:val="16"/>
        </w:numPr>
        <w:tabs>
          <w:tab w:val="clear" w:pos="720"/>
          <w:tab w:val="num" w:pos="360"/>
        </w:tabs>
        <w:spacing w:line="360" w:lineRule="auto"/>
        <w:ind w:left="360" w:firstLine="491"/>
        <w:rPr>
          <w:rFonts w:ascii="Times New Roman" w:hAnsi="Times New Roman"/>
          <w:color w:val="353535"/>
          <w:sz w:val="28"/>
          <w:szCs w:val="28"/>
          <w:shd w:val="clear" w:color="auto" w:fill="FFFFFF"/>
        </w:rPr>
      </w:pPr>
      <w:r w:rsidRPr="007B198A">
        <w:rPr>
          <w:rFonts w:ascii="Times New Roman" w:hAnsi="Times New Roman"/>
          <w:color w:val="353535"/>
          <w:sz w:val="28"/>
          <w:szCs w:val="28"/>
          <w:shd w:val="clear" w:color="auto" w:fill="FFFFFF"/>
        </w:rPr>
        <w:t xml:space="preserve"> В народном творчестве выражается исконная тяга человека к красоте, желание видеть вокруг себя изделия народных мастеров, с их естественностью и поэтичностью. Народное искусство создавалось в основном ремесленниками, крестьянами и кустарями. Есть промыслы, которые имеют многовековую историю, другие возникли буквально в последние десятилетия.</w:t>
      </w:r>
    </w:p>
    <w:p w:rsidR="00BB6661" w:rsidRPr="007B198A" w:rsidRDefault="00BB6661" w:rsidP="00C17A6B">
      <w:pPr>
        <w:spacing w:line="360" w:lineRule="auto"/>
        <w:rPr>
          <w:rFonts w:ascii="Times New Roman" w:hAnsi="Times New Roman"/>
          <w:color w:val="353535"/>
          <w:sz w:val="28"/>
          <w:szCs w:val="28"/>
          <w:shd w:val="clear" w:color="auto" w:fill="FFFFFF"/>
        </w:rPr>
      </w:pPr>
    </w:p>
    <w:p w:rsidR="00BB6661" w:rsidRPr="007B198A" w:rsidRDefault="00BB6661" w:rsidP="007B198A">
      <w:pPr>
        <w:pStyle w:val="ac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7B198A">
        <w:rPr>
          <w:b/>
          <w:bCs/>
          <w:color w:val="000000"/>
          <w:sz w:val="28"/>
          <w:szCs w:val="28"/>
        </w:rPr>
        <w:t>Технология изготовления теста.</w:t>
      </w:r>
    </w:p>
    <w:p w:rsidR="00BB6661" w:rsidRPr="007B198A" w:rsidRDefault="00BB6661" w:rsidP="007B198A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B198A">
        <w:rPr>
          <w:color w:val="000000"/>
          <w:sz w:val="28"/>
          <w:szCs w:val="28"/>
          <w:shd w:val="clear" w:color="auto" w:fill="FFFFFF"/>
        </w:rPr>
        <w:t>1.   Хорошо перемешать муку с солью,</w:t>
      </w:r>
      <w:r w:rsidR="00FB2AD5" w:rsidRPr="007B198A">
        <w:rPr>
          <w:color w:val="000000"/>
          <w:sz w:val="28"/>
          <w:szCs w:val="28"/>
          <w:shd w:val="clear" w:color="auto" w:fill="FFFFFF"/>
        </w:rPr>
        <w:t xml:space="preserve"> </w:t>
      </w:r>
      <w:r w:rsidRPr="007B198A">
        <w:rPr>
          <w:color w:val="000000"/>
          <w:sz w:val="28"/>
          <w:szCs w:val="28"/>
          <w:shd w:val="clear" w:color="auto" w:fill="FFFFFF"/>
        </w:rPr>
        <w:t>затем добавить масло.</w:t>
      </w:r>
      <w:r w:rsidRPr="007B19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B198A">
        <w:rPr>
          <w:color w:val="000000"/>
          <w:sz w:val="28"/>
          <w:szCs w:val="28"/>
        </w:rPr>
        <w:br/>
      </w:r>
      <w:r w:rsidRPr="007B198A">
        <w:rPr>
          <w:color w:val="000000"/>
          <w:sz w:val="28"/>
          <w:szCs w:val="28"/>
          <w:shd w:val="clear" w:color="auto" w:fill="FFFFFF"/>
        </w:rPr>
        <w:t xml:space="preserve">2.  </w:t>
      </w:r>
      <w:r w:rsidR="00FB2AD5" w:rsidRPr="007B198A">
        <w:rPr>
          <w:color w:val="000000"/>
          <w:sz w:val="28"/>
          <w:szCs w:val="28"/>
          <w:shd w:val="clear" w:color="auto" w:fill="FFFFFF"/>
        </w:rPr>
        <w:t xml:space="preserve"> Понемногу добавлять воду и вымешивать</w:t>
      </w:r>
      <w:r w:rsidRPr="007B198A">
        <w:rPr>
          <w:color w:val="000000"/>
          <w:sz w:val="28"/>
          <w:szCs w:val="28"/>
          <w:shd w:val="clear" w:color="auto" w:fill="FFFFFF"/>
        </w:rPr>
        <w:t xml:space="preserve"> тесто, пока оно не будет прилипать к рукам.</w:t>
      </w:r>
      <w:r w:rsidRPr="007B198A">
        <w:rPr>
          <w:color w:val="000000"/>
          <w:sz w:val="28"/>
          <w:szCs w:val="28"/>
        </w:rPr>
        <w:br/>
      </w:r>
      <w:r w:rsidRPr="007B198A">
        <w:rPr>
          <w:color w:val="000000"/>
          <w:sz w:val="28"/>
          <w:szCs w:val="28"/>
          <w:shd w:val="clear" w:color="auto" w:fill="FFFFFF"/>
        </w:rPr>
        <w:t>3.   Готовое тесто положите в целлофановый пакет и подержите минут 10-15.</w:t>
      </w:r>
    </w:p>
    <w:p w:rsidR="00BB6661" w:rsidRPr="007B198A" w:rsidRDefault="00BB6661" w:rsidP="007B198A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B198A">
        <w:rPr>
          <w:sz w:val="28"/>
          <w:szCs w:val="28"/>
        </w:rPr>
        <w:t>4.   Лепить лучше всего сухими руками, чтобы тесто не прилипало, но если все-таки оно начинает прилипать к рукам, достаточно обмакнуть пальцы в муку.</w:t>
      </w:r>
    </w:p>
    <w:p w:rsidR="00BB6661" w:rsidRPr="007B198A" w:rsidRDefault="00BB6661" w:rsidP="00C17A6B">
      <w:pPr>
        <w:pStyle w:val="a3"/>
        <w:rPr>
          <w:b/>
          <w:szCs w:val="28"/>
          <w:shd w:val="clear" w:color="auto" w:fill="FFFFFF"/>
        </w:rPr>
      </w:pPr>
    </w:p>
    <w:p w:rsidR="00FB2AD5" w:rsidRDefault="00FB2AD5" w:rsidP="00C17A6B">
      <w:pPr>
        <w:pStyle w:val="a3"/>
        <w:rPr>
          <w:b/>
          <w:szCs w:val="28"/>
          <w:shd w:val="clear" w:color="auto" w:fill="FFFFFF"/>
        </w:rPr>
      </w:pPr>
    </w:p>
    <w:p w:rsidR="000C5D0E" w:rsidRPr="007B198A" w:rsidRDefault="000C5D0E" w:rsidP="00C17A6B">
      <w:pPr>
        <w:pStyle w:val="a3"/>
        <w:rPr>
          <w:b/>
          <w:szCs w:val="28"/>
          <w:shd w:val="clear" w:color="auto" w:fill="FFFFFF"/>
        </w:rPr>
      </w:pPr>
    </w:p>
    <w:p w:rsidR="000C5D0E" w:rsidRDefault="000C5D0E" w:rsidP="00FB2AD5">
      <w:pPr>
        <w:pStyle w:val="a3"/>
        <w:jc w:val="center"/>
        <w:rPr>
          <w:b/>
          <w:szCs w:val="28"/>
        </w:rPr>
      </w:pPr>
    </w:p>
    <w:p w:rsidR="00BB6661" w:rsidRPr="007B198A" w:rsidRDefault="00BB6661" w:rsidP="00FB2AD5">
      <w:pPr>
        <w:pStyle w:val="a3"/>
        <w:jc w:val="center"/>
        <w:rPr>
          <w:b/>
          <w:szCs w:val="28"/>
        </w:rPr>
      </w:pPr>
      <w:r w:rsidRPr="007B198A">
        <w:rPr>
          <w:b/>
          <w:szCs w:val="28"/>
        </w:rPr>
        <w:t>Технологическая карта</w:t>
      </w:r>
    </w:p>
    <w:p w:rsidR="007B198A" w:rsidRPr="007B198A" w:rsidRDefault="007B198A" w:rsidP="007B198A">
      <w:pPr>
        <w:pStyle w:val="a3"/>
        <w:ind w:left="360"/>
        <w:rPr>
          <w:szCs w:val="28"/>
        </w:rPr>
      </w:pPr>
    </w:p>
    <w:p w:rsidR="007B198A" w:rsidRPr="007B198A" w:rsidRDefault="007B198A" w:rsidP="007B198A">
      <w:pPr>
        <w:pStyle w:val="a3"/>
        <w:numPr>
          <w:ilvl w:val="0"/>
          <w:numId w:val="27"/>
        </w:numPr>
        <w:ind w:right="-143"/>
        <w:rPr>
          <w:szCs w:val="28"/>
        </w:rPr>
      </w:pPr>
      <w:r w:rsidRPr="007B198A">
        <w:rPr>
          <w:szCs w:val="28"/>
        </w:rPr>
        <w:t xml:space="preserve">ОГУРЕЦ – скатайте из теста </w:t>
      </w:r>
      <w:proofErr w:type="spellStart"/>
      <w:r w:rsidRPr="007B198A">
        <w:rPr>
          <w:szCs w:val="28"/>
        </w:rPr>
        <w:t>шарик</w:t>
      </w:r>
      <w:proofErr w:type="gramStart"/>
      <w:r w:rsidRPr="007B198A">
        <w:rPr>
          <w:szCs w:val="28"/>
        </w:rPr>
        <w:t>,з</w:t>
      </w:r>
      <w:proofErr w:type="gramEnd"/>
      <w:r w:rsidRPr="007B198A">
        <w:rPr>
          <w:szCs w:val="28"/>
        </w:rPr>
        <w:t>атем</w:t>
      </w:r>
      <w:proofErr w:type="spellEnd"/>
      <w:r w:rsidRPr="007B198A">
        <w:rPr>
          <w:szCs w:val="28"/>
        </w:rPr>
        <w:t xml:space="preserve"> колбаску. Один конец колбаски сделайте </w:t>
      </w:r>
      <w:proofErr w:type="spellStart"/>
      <w:proofErr w:type="gramStart"/>
      <w:r w:rsidRPr="007B198A">
        <w:rPr>
          <w:szCs w:val="28"/>
        </w:rPr>
        <w:t>потоньше</w:t>
      </w:r>
      <w:proofErr w:type="spellEnd"/>
      <w:proofErr w:type="gramEnd"/>
      <w:r w:rsidRPr="007B198A">
        <w:rPr>
          <w:szCs w:val="28"/>
        </w:rPr>
        <w:t>. С более толстой стороны приклейте из теста малюсенькую колбаску. Получился хвостик.</w:t>
      </w:r>
    </w:p>
    <w:p w:rsidR="007B198A" w:rsidRPr="007B198A" w:rsidRDefault="007B198A" w:rsidP="007B198A">
      <w:pPr>
        <w:pStyle w:val="a3"/>
        <w:numPr>
          <w:ilvl w:val="0"/>
          <w:numId w:val="27"/>
        </w:numPr>
        <w:ind w:right="-143"/>
        <w:rPr>
          <w:szCs w:val="28"/>
        </w:rPr>
      </w:pPr>
      <w:r w:rsidRPr="007B198A">
        <w:rPr>
          <w:szCs w:val="28"/>
        </w:rPr>
        <w:t xml:space="preserve"> ГОРЬКИЙ ПЕРЕЦ -  скатайте тонкую длинную </w:t>
      </w:r>
      <w:proofErr w:type="spellStart"/>
      <w:r w:rsidRPr="007B198A">
        <w:rPr>
          <w:szCs w:val="28"/>
        </w:rPr>
        <w:t>колбаску</w:t>
      </w:r>
      <w:proofErr w:type="gramStart"/>
      <w:r w:rsidRPr="007B198A">
        <w:rPr>
          <w:szCs w:val="28"/>
        </w:rPr>
        <w:t>,з</w:t>
      </w:r>
      <w:proofErr w:type="gramEnd"/>
      <w:r w:rsidRPr="007B198A">
        <w:rPr>
          <w:szCs w:val="28"/>
        </w:rPr>
        <w:t>аострённую</w:t>
      </w:r>
      <w:proofErr w:type="spellEnd"/>
      <w:r w:rsidRPr="007B198A">
        <w:rPr>
          <w:szCs w:val="28"/>
        </w:rPr>
        <w:t xml:space="preserve"> с одного конца. Загните ее и прикрепите чашелистики. Изготовить ещё один перец таким же образом и наложить на первый.</w:t>
      </w:r>
    </w:p>
    <w:p w:rsidR="007B198A" w:rsidRPr="007B198A" w:rsidRDefault="007B198A" w:rsidP="007B198A">
      <w:pPr>
        <w:pStyle w:val="a3"/>
        <w:numPr>
          <w:ilvl w:val="0"/>
          <w:numId w:val="27"/>
        </w:numPr>
        <w:ind w:right="-143"/>
        <w:rPr>
          <w:szCs w:val="28"/>
        </w:rPr>
      </w:pPr>
      <w:r w:rsidRPr="007B198A">
        <w:rPr>
          <w:szCs w:val="28"/>
        </w:rPr>
        <w:t>ЧЕСНОК – скатать шарик и с одной стороны немного вытянуть</w:t>
      </w:r>
      <w:proofErr w:type="gramStart"/>
      <w:r w:rsidRPr="007B198A">
        <w:rPr>
          <w:szCs w:val="28"/>
        </w:rPr>
        <w:t xml:space="preserve"> ,</w:t>
      </w:r>
      <w:proofErr w:type="gramEnd"/>
      <w:r w:rsidRPr="007B198A">
        <w:rPr>
          <w:szCs w:val="28"/>
        </w:rPr>
        <w:t>чтобы получился фрагмент стебелька. Стекой или ножом сделать снизу вверх надрезы – это дольки чеснока. Снизу приклейте маленькую лепёшечку – это корешки чеснока.</w:t>
      </w:r>
    </w:p>
    <w:p w:rsidR="007B198A" w:rsidRPr="007B198A" w:rsidRDefault="007B198A" w:rsidP="007B198A">
      <w:pPr>
        <w:pStyle w:val="a3"/>
        <w:numPr>
          <w:ilvl w:val="0"/>
          <w:numId w:val="27"/>
        </w:numPr>
        <w:ind w:right="-143"/>
        <w:rPr>
          <w:szCs w:val="28"/>
        </w:rPr>
      </w:pPr>
      <w:r w:rsidRPr="007B198A">
        <w:rPr>
          <w:szCs w:val="28"/>
        </w:rPr>
        <w:t xml:space="preserve">КОЛБАСА – скатать колбаску. Отступив от края примерно 2/3 , ножом продавите заготовку по кругу. Сделайте ножом косой срез теста. Из теста сделайте хвостик колбаске и прикрепите его с правой стороны заготовки. </w:t>
      </w:r>
    </w:p>
    <w:p w:rsidR="007B198A" w:rsidRPr="007B198A" w:rsidRDefault="007B198A" w:rsidP="007B198A">
      <w:pPr>
        <w:pStyle w:val="a3"/>
        <w:numPr>
          <w:ilvl w:val="0"/>
          <w:numId w:val="27"/>
        </w:numPr>
        <w:ind w:right="-143"/>
        <w:rPr>
          <w:szCs w:val="28"/>
        </w:rPr>
      </w:pPr>
      <w:r w:rsidRPr="007B198A">
        <w:rPr>
          <w:szCs w:val="28"/>
        </w:rPr>
        <w:t>ПОМИДОР – скатать шарик. Немного сдавить его сверху и снизу. Сверху прикрепить чашелистик.</w:t>
      </w:r>
    </w:p>
    <w:p w:rsidR="00BB6661" w:rsidRDefault="007B198A" w:rsidP="007B198A">
      <w:pPr>
        <w:pStyle w:val="a3"/>
        <w:numPr>
          <w:ilvl w:val="0"/>
          <w:numId w:val="27"/>
        </w:numPr>
        <w:ind w:right="-143"/>
        <w:rPr>
          <w:szCs w:val="28"/>
        </w:rPr>
      </w:pPr>
      <w:r w:rsidRPr="007B198A">
        <w:rPr>
          <w:szCs w:val="28"/>
        </w:rPr>
        <w:t>ОФОРМЛЕНИЕ НАТЮРМОРТА – просушить в духовке все детали натюрморта. Покрасить красками и покрыть лаком. Обклеить основу картины тканью. Для этого нанесите на картон тонкий слой клея ПВА</w:t>
      </w:r>
      <w:proofErr w:type="gramStart"/>
      <w:r w:rsidRPr="007B198A">
        <w:rPr>
          <w:szCs w:val="28"/>
        </w:rPr>
        <w:t xml:space="preserve"> ,</w:t>
      </w:r>
      <w:proofErr w:type="gramEnd"/>
      <w:r w:rsidRPr="007B198A">
        <w:rPr>
          <w:szCs w:val="28"/>
        </w:rPr>
        <w:t xml:space="preserve"> наложите сверху ткань и прогладьте утюгом. Ткань быстро приклеится и картон не покоробится. Вставьте подготовленную основу в рамку и закрепите. Из мешковины или другой однотонной ткани вырежьте квадрат и продёрните с краёв нитки. Готовую салфетку наклейте на основу картины с тканью. Разложите детали натюрморта на картину</w:t>
      </w:r>
      <w:proofErr w:type="gramStart"/>
      <w:r w:rsidRPr="007B198A">
        <w:rPr>
          <w:szCs w:val="28"/>
        </w:rPr>
        <w:t xml:space="preserve"> ,</w:t>
      </w:r>
      <w:proofErr w:type="gramEnd"/>
      <w:r w:rsidRPr="007B198A">
        <w:rPr>
          <w:szCs w:val="28"/>
        </w:rPr>
        <w:t xml:space="preserve"> и если получившаяся композиция вам нравится , приклейте поочерёдно все детали картины. Всё хорошо просушите.</w:t>
      </w:r>
    </w:p>
    <w:p w:rsidR="000C5D0E" w:rsidRDefault="000C5D0E" w:rsidP="000C5D0E">
      <w:pPr>
        <w:pStyle w:val="a3"/>
        <w:ind w:right="-143"/>
        <w:rPr>
          <w:szCs w:val="28"/>
        </w:rPr>
      </w:pPr>
      <w:r>
        <w:rPr>
          <w:szCs w:val="28"/>
        </w:rPr>
        <w:t>Готовая работа</w:t>
      </w:r>
    </w:p>
    <w:p w:rsidR="000C5D0E" w:rsidRPr="007B198A" w:rsidRDefault="000C5D0E" w:rsidP="000C5D0E">
      <w:pPr>
        <w:pStyle w:val="a3"/>
        <w:ind w:left="360" w:right="-143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81B0188" wp14:editId="4F1692C6">
            <wp:extent cx="3759822" cy="5652654"/>
            <wp:effectExtent l="0" t="0" r="0" b="5715"/>
            <wp:docPr id="1" name="Рисунок 1" descr="D:\ПК\Documents\КОНКУРСЫ\ИНДИВИДУАЛЬНО ПЕДАГОГИ\2018-2019\болдырева\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К\Documents\КОНКУРСЫ\ИНДИВИДУАЛЬНО ПЕДАГОГИ\2018-2019\болдырева\1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62" cy="56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D0E" w:rsidRPr="007B198A" w:rsidSect="00FB2AD5">
      <w:footerReference w:type="default" r:id="rId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CA8" w:rsidRDefault="002C2CA8" w:rsidP="007931F2">
      <w:pPr>
        <w:spacing w:after="0" w:line="240" w:lineRule="auto"/>
      </w:pPr>
      <w:r>
        <w:separator/>
      </w:r>
    </w:p>
  </w:endnote>
  <w:endnote w:type="continuationSeparator" w:id="0">
    <w:p w:rsidR="002C2CA8" w:rsidRDefault="002C2CA8" w:rsidP="0079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61" w:rsidRDefault="00A54704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5524">
      <w:rPr>
        <w:noProof/>
      </w:rPr>
      <w:t>1</w:t>
    </w:r>
    <w:r>
      <w:rPr>
        <w:noProof/>
      </w:rPr>
      <w:fldChar w:fldCharType="end"/>
    </w:r>
  </w:p>
  <w:p w:rsidR="00BB6661" w:rsidRDefault="00BB66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CA8" w:rsidRDefault="002C2CA8" w:rsidP="007931F2">
      <w:pPr>
        <w:spacing w:after="0" w:line="240" w:lineRule="auto"/>
      </w:pPr>
      <w:r>
        <w:separator/>
      </w:r>
    </w:p>
  </w:footnote>
  <w:footnote w:type="continuationSeparator" w:id="0">
    <w:p w:rsidR="002C2CA8" w:rsidRDefault="002C2CA8" w:rsidP="00793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0D4BF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27080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5C2C9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DBE3F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72867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E42E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6056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1AE4B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FAEB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68A2D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E299E"/>
    <w:multiLevelType w:val="hybridMultilevel"/>
    <w:tmpl w:val="3FC24470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0E422A87"/>
    <w:multiLevelType w:val="multilevel"/>
    <w:tmpl w:val="63FA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333CDC"/>
    <w:multiLevelType w:val="hybridMultilevel"/>
    <w:tmpl w:val="933E2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472477"/>
    <w:multiLevelType w:val="hybridMultilevel"/>
    <w:tmpl w:val="223A8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FB1793"/>
    <w:multiLevelType w:val="multilevel"/>
    <w:tmpl w:val="21DE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7D2B66"/>
    <w:multiLevelType w:val="multilevel"/>
    <w:tmpl w:val="46A6B52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43425B4"/>
    <w:multiLevelType w:val="hybridMultilevel"/>
    <w:tmpl w:val="48B8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DB40FE"/>
    <w:multiLevelType w:val="hybridMultilevel"/>
    <w:tmpl w:val="8EA4B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DB9533C"/>
    <w:multiLevelType w:val="hybridMultilevel"/>
    <w:tmpl w:val="EE666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80658E"/>
    <w:multiLevelType w:val="multilevel"/>
    <w:tmpl w:val="1E04ED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EA33C51"/>
    <w:multiLevelType w:val="multilevel"/>
    <w:tmpl w:val="51FE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4D006B"/>
    <w:multiLevelType w:val="hybridMultilevel"/>
    <w:tmpl w:val="A4EA0D28"/>
    <w:lvl w:ilvl="0" w:tplc="0419000F">
      <w:start w:val="1"/>
      <w:numFmt w:val="decimal"/>
      <w:lvlText w:val="%1."/>
      <w:lvlJc w:val="left"/>
      <w:pPr>
        <w:ind w:left="1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22">
    <w:nsid w:val="513C3139"/>
    <w:multiLevelType w:val="hybridMultilevel"/>
    <w:tmpl w:val="45309F8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74133AE"/>
    <w:multiLevelType w:val="hybridMultilevel"/>
    <w:tmpl w:val="A4EA0D28"/>
    <w:lvl w:ilvl="0" w:tplc="0419000F">
      <w:start w:val="1"/>
      <w:numFmt w:val="decimal"/>
      <w:lvlText w:val="%1."/>
      <w:lvlJc w:val="left"/>
      <w:pPr>
        <w:ind w:left="1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24">
    <w:nsid w:val="67CA0E5F"/>
    <w:multiLevelType w:val="multilevel"/>
    <w:tmpl w:val="1738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590F02"/>
    <w:multiLevelType w:val="hybridMultilevel"/>
    <w:tmpl w:val="EA101F3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E5E5987"/>
    <w:multiLevelType w:val="hybridMultilevel"/>
    <w:tmpl w:val="C598F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9F57822"/>
    <w:multiLevelType w:val="hybridMultilevel"/>
    <w:tmpl w:val="F5B249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4"/>
  </w:num>
  <w:num w:numId="4">
    <w:abstractNumId w:val="10"/>
  </w:num>
  <w:num w:numId="5">
    <w:abstractNumId w:val="22"/>
  </w:num>
  <w:num w:numId="6">
    <w:abstractNumId w:val="25"/>
  </w:num>
  <w:num w:numId="7">
    <w:abstractNumId w:val="23"/>
  </w:num>
  <w:num w:numId="8">
    <w:abstractNumId w:val="21"/>
  </w:num>
  <w:num w:numId="9">
    <w:abstractNumId w:val="19"/>
  </w:num>
  <w:num w:numId="10">
    <w:abstractNumId w:val="11"/>
  </w:num>
  <w:num w:numId="11">
    <w:abstractNumId w:val="15"/>
  </w:num>
  <w:num w:numId="12">
    <w:abstractNumId w:val="14"/>
  </w:num>
  <w:num w:numId="13">
    <w:abstractNumId w:val="27"/>
  </w:num>
  <w:num w:numId="14">
    <w:abstractNumId w:val="26"/>
  </w:num>
  <w:num w:numId="15">
    <w:abstractNumId w:val="18"/>
  </w:num>
  <w:num w:numId="16">
    <w:abstractNumId w:val="12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3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C6"/>
    <w:rsid w:val="00000D46"/>
    <w:rsid w:val="0004788B"/>
    <w:rsid w:val="000A47FD"/>
    <w:rsid w:val="000A5AEA"/>
    <w:rsid w:val="000B3AA0"/>
    <w:rsid w:val="000C5D0E"/>
    <w:rsid w:val="000F34E3"/>
    <w:rsid w:val="00142173"/>
    <w:rsid w:val="001729EE"/>
    <w:rsid w:val="001E55B5"/>
    <w:rsid w:val="00237750"/>
    <w:rsid w:val="00271762"/>
    <w:rsid w:val="002C2CA8"/>
    <w:rsid w:val="002D41C0"/>
    <w:rsid w:val="003026B4"/>
    <w:rsid w:val="0032737C"/>
    <w:rsid w:val="00342A06"/>
    <w:rsid w:val="00366BDB"/>
    <w:rsid w:val="004952C3"/>
    <w:rsid w:val="004C4EF0"/>
    <w:rsid w:val="005455E4"/>
    <w:rsid w:val="005535A9"/>
    <w:rsid w:val="0059144A"/>
    <w:rsid w:val="005D1843"/>
    <w:rsid w:val="006513FE"/>
    <w:rsid w:val="00683657"/>
    <w:rsid w:val="006E4830"/>
    <w:rsid w:val="0071272B"/>
    <w:rsid w:val="00712EF9"/>
    <w:rsid w:val="007931F2"/>
    <w:rsid w:val="007B198A"/>
    <w:rsid w:val="007F5F81"/>
    <w:rsid w:val="00803FE3"/>
    <w:rsid w:val="0081017B"/>
    <w:rsid w:val="0081431B"/>
    <w:rsid w:val="008631E2"/>
    <w:rsid w:val="0086555A"/>
    <w:rsid w:val="008901C0"/>
    <w:rsid w:val="008A48C6"/>
    <w:rsid w:val="008A597A"/>
    <w:rsid w:val="00942577"/>
    <w:rsid w:val="00955642"/>
    <w:rsid w:val="00961D6A"/>
    <w:rsid w:val="00990488"/>
    <w:rsid w:val="009A2E72"/>
    <w:rsid w:val="009A6F6E"/>
    <w:rsid w:val="009E2C7E"/>
    <w:rsid w:val="009F1375"/>
    <w:rsid w:val="00A54704"/>
    <w:rsid w:val="00AA4F4E"/>
    <w:rsid w:val="00AD1E7F"/>
    <w:rsid w:val="00AE0B1C"/>
    <w:rsid w:val="00B053C3"/>
    <w:rsid w:val="00B15003"/>
    <w:rsid w:val="00BA7CB5"/>
    <w:rsid w:val="00BB6661"/>
    <w:rsid w:val="00C17A6B"/>
    <w:rsid w:val="00C35524"/>
    <w:rsid w:val="00C35A1B"/>
    <w:rsid w:val="00C55388"/>
    <w:rsid w:val="00CE687F"/>
    <w:rsid w:val="00D645C2"/>
    <w:rsid w:val="00D6682C"/>
    <w:rsid w:val="00D72A9C"/>
    <w:rsid w:val="00D737D5"/>
    <w:rsid w:val="00E00B8F"/>
    <w:rsid w:val="00E20BB0"/>
    <w:rsid w:val="00EB5B3E"/>
    <w:rsid w:val="00EF1AF4"/>
    <w:rsid w:val="00EF2E1D"/>
    <w:rsid w:val="00F179D3"/>
    <w:rsid w:val="00F53FA4"/>
    <w:rsid w:val="00F62DFF"/>
    <w:rsid w:val="00F833B9"/>
    <w:rsid w:val="00FB2AD5"/>
    <w:rsid w:val="00FC6D1B"/>
    <w:rsid w:val="00FF6F9A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2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документ"/>
    <w:basedOn w:val="a"/>
    <w:rsid w:val="00B053C3"/>
    <w:pPr>
      <w:spacing w:line="36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99"/>
    <w:qFormat/>
    <w:rsid w:val="008A48C6"/>
    <w:pPr>
      <w:ind w:left="720"/>
      <w:contextualSpacing/>
    </w:pPr>
  </w:style>
  <w:style w:type="character" w:customStyle="1" w:styleId="apple-converted-space">
    <w:name w:val="apple-converted-space"/>
    <w:rsid w:val="00E00B8F"/>
    <w:rPr>
      <w:rFonts w:cs="Times New Roman"/>
    </w:rPr>
  </w:style>
  <w:style w:type="character" w:styleId="a5">
    <w:name w:val="Hyperlink"/>
    <w:uiPriority w:val="99"/>
    <w:rsid w:val="00E00B8F"/>
    <w:rPr>
      <w:rFonts w:cs="Times New Roman"/>
      <w:color w:val="0000FF"/>
      <w:u w:val="single"/>
    </w:rPr>
  </w:style>
  <w:style w:type="paragraph" w:customStyle="1" w:styleId="c2">
    <w:name w:val="c2"/>
    <w:basedOn w:val="a"/>
    <w:uiPriority w:val="99"/>
    <w:rsid w:val="00B150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B15003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6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62D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79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7931F2"/>
    <w:rPr>
      <w:rFonts w:cs="Times New Roman"/>
    </w:rPr>
  </w:style>
  <w:style w:type="paragraph" w:styleId="aa">
    <w:name w:val="footer"/>
    <w:basedOn w:val="a"/>
    <w:link w:val="ab"/>
    <w:uiPriority w:val="99"/>
    <w:rsid w:val="0079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7931F2"/>
    <w:rPr>
      <w:rFonts w:cs="Times New Roman"/>
    </w:rPr>
  </w:style>
  <w:style w:type="paragraph" w:styleId="ac">
    <w:name w:val="Normal (Web)"/>
    <w:basedOn w:val="a"/>
    <w:uiPriority w:val="99"/>
    <w:rsid w:val="00EB5B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9E2C7E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2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документ"/>
    <w:basedOn w:val="a"/>
    <w:rsid w:val="00B053C3"/>
    <w:pPr>
      <w:spacing w:line="36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99"/>
    <w:qFormat/>
    <w:rsid w:val="008A48C6"/>
    <w:pPr>
      <w:ind w:left="720"/>
      <w:contextualSpacing/>
    </w:pPr>
  </w:style>
  <w:style w:type="character" w:customStyle="1" w:styleId="apple-converted-space">
    <w:name w:val="apple-converted-space"/>
    <w:rsid w:val="00E00B8F"/>
    <w:rPr>
      <w:rFonts w:cs="Times New Roman"/>
    </w:rPr>
  </w:style>
  <w:style w:type="character" w:styleId="a5">
    <w:name w:val="Hyperlink"/>
    <w:uiPriority w:val="99"/>
    <w:rsid w:val="00E00B8F"/>
    <w:rPr>
      <w:rFonts w:cs="Times New Roman"/>
      <w:color w:val="0000FF"/>
      <w:u w:val="single"/>
    </w:rPr>
  </w:style>
  <w:style w:type="paragraph" w:customStyle="1" w:styleId="c2">
    <w:name w:val="c2"/>
    <w:basedOn w:val="a"/>
    <w:uiPriority w:val="99"/>
    <w:rsid w:val="00B150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B15003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6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62D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79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7931F2"/>
    <w:rPr>
      <w:rFonts w:cs="Times New Roman"/>
    </w:rPr>
  </w:style>
  <w:style w:type="paragraph" w:styleId="aa">
    <w:name w:val="footer"/>
    <w:basedOn w:val="a"/>
    <w:link w:val="ab"/>
    <w:uiPriority w:val="99"/>
    <w:rsid w:val="0079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7931F2"/>
    <w:rPr>
      <w:rFonts w:cs="Times New Roman"/>
    </w:rPr>
  </w:style>
  <w:style w:type="paragraph" w:styleId="ac">
    <w:name w:val="Normal (Web)"/>
    <w:basedOn w:val="a"/>
    <w:uiPriority w:val="99"/>
    <w:rsid w:val="00EB5B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9E2C7E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45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 дополнительного образования детей Детский эколого-биологический центр</vt:lpstr>
    </vt:vector>
  </TitlesOfParts>
  <Company/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 дополнительного образования детей Детский эколого-биологический центр</dc:title>
  <dc:creator>для всех</dc:creator>
  <cp:lastModifiedBy>ПК</cp:lastModifiedBy>
  <cp:revision>5</cp:revision>
  <dcterms:created xsi:type="dcterms:W3CDTF">2019-02-07T07:27:00Z</dcterms:created>
  <dcterms:modified xsi:type="dcterms:W3CDTF">2019-02-07T08:03:00Z</dcterms:modified>
</cp:coreProperties>
</file>