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ED" w:rsidRPr="00CE5229" w:rsidRDefault="000D6FED" w:rsidP="000D6FED">
      <w:pPr>
        <w:jc w:val="center"/>
        <w:rPr>
          <w:rFonts w:asciiTheme="majorHAnsi" w:hAnsiTheme="majorHAnsi"/>
        </w:rPr>
      </w:pPr>
      <w:r w:rsidRPr="00CE5229">
        <w:rPr>
          <w:rFonts w:asciiTheme="majorHAnsi" w:hAnsiTheme="majorHAnsi"/>
        </w:rPr>
        <w:t>Муниципальное бюджетное  общеобразовательное учреждение.</w:t>
      </w:r>
    </w:p>
    <w:p w:rsidR="000D6FED" w:rsidRDefault="000D6FED" w:rsidP="000D6FED">
      <w:pPr>
        <w:jc w:val="center"/>
        <w:rPr>
          <w:rFonts w:asciiTheme="majorHAnsi" w:hAnsiTheme="majorHAnsi"/>
        </w:rPr>
      </w:pPr>
      <w:r w:rsidRPr="00CE5229">
        <w:rPr>
          <w:rFonts w:asciiTheme="majorHAnsi" w:hAnsiTheme="majorHAnsi"/>
        </w:rPr>
        <w:t>Ногинская  специальная  (коррекционная) школа – интернат</w:t>
      </w:r>
    </w:p>
    <w:p w:rsidR="000D6FED" w:rsidRDefault="000D6FED" w:rsidP="000D6FED">
      <w:pPr>
        <w:jc w:val="center"/>
        <w:rPr>
          <w:rFonts w:asciiTheme="majorHAnsi" w:hAnsiTheme="majorHAnsi"/>
        </w:rPr>
      </w:pPr>
      <w:r w:rsidRPr="00CE5229">
        <w:rPr>
          <w:rFonts w:asciiTheme="majorHAnsi" w:hAnsiTheme="majorHAnsi"/>
        </w:rPr>
        <w:t xml:space="preserve">для </w:t>
      </w:r>
      <w:proofErr w:type="gramStart"/>
      <w:r w:rsidRPr="00CE5229">
        <w:rPr>
          <w:rFonts w:asciiTheme="majorHAnsi" w:hAnsiTheme="majorHAnsi"/>
        </w:rPr>
        <w:t>обучающихся</w:t>
      </w:r>
      <w:proofErr w:type="gramEnd"/>
      <w:r w:rsidRPr="00CE5229">
        <w:rPr>
          <w:rFonts w:asciiTheme="majorHAnsi" w:hAnsiTheme="majorHAnsi"/>
        </w:rPr>
        <w:t xml:space="preserve"> с ограниченными возможностями здоровья</w:t>
      </w:r>
    </w:p>
    <w:p w:rsidR="000D6FED" w:rsidRDefault="000D6FED" w:rsidP="000D6FED">
      <w:pPr>
        <w:jc w:val="center"/>
        <w:rPr>
          <w:rFonts w:asciiTheme="majorHAnsi" w:hAnsiTheme="majorHAnsi"/>
        </w:rPr>
      </w:pPr>
    </w:p>
    <w:p w:rsidR="000D6FED" w:rsidRDefault="000D6FED" w:rsidP="000D6FED">
      <w:pPr>
        <w:jc w:val="center"/>
        <w:rPr>
          <w:rFonts w:asciiTheme="majorHAnsi" w:hAnsiTheme="majorHAnsi"/>
        </w:rPr>
      </w:pPr>
    </w:p>
    <w:p w:rsidR="000D6FED" w:rsidRDefault="000D6FED" w:rsidP="000D6FED">
      <w:pPr>
        <w:jc w:val="center"/>
        <w:rPr>
          <w:rFonts w:asciiTheme="majorHAnsi" w:hAnsiTheme="majorHAnsi"/>
        </w:rPr>
      </w:pPr>
    </w:p>
    <w:p w:rsidR="000D6FED" w:rsidRDefault="000D6FED" w:rsidP="000D6FED">
      <w:pPr>
        <w:jc w:val="center"/>
        <w:rPr>
          <w:rFonts w:asciiTheme="majorHAnsi" w:hAnsiTheme="majorHAnsi"/>
        </w:rPr>
      </w:pPr>
    </w:p>
    <w:p w:rsidR="000D6FED" w:rsidRDefault="000D6FED" w:rsidP="000D6FED">
      <w:pPr>
        <w:jc w:val="center"/>
        <w:rPr>
          <w:rFonts w:asciiTheme="majorHAnsi" w:hAnsiTheme="majorHAnsi"/>
        </w:rPr>
      </w:pPr>
    </w:p>
    <w:p w:rsidR="000D6FED" w:rsidRDefault="000D6FED" w:rsidP="000D6FED">
      <w:pPr>
        <w:jc w:val="center"/>
        <w:rPr>
          <w:rFonts w:asciiTheme="majorHAnsi" w:hAnsiTheme="majorHAnsi"/>
        </w:rPr>
      </w:pPr>
    </w:p>
    <w:p w:rsidR="000D6FED" w:rsidRDefault="000D6FED" w:rsidP="000D6FED">
      <w:pPr>
        <w:jc w:val="center"/>
        <w:rPr>
          <w:rFonts w:asciiTheme="majorHAnsi" w:hAnsiTheme="majorHAnsi"/>
        </w:rPr>
      </w:pPr>
    </w:p>
    <w:p w:rsidR="000D6FED" w:rsidRDefault="000D6FED" w:rsidP="000D6FED">
      <w:pPr>
        <w:jc w:val="center"/>
        <w:rPr>
          <w:rFonts w:asciiTheme="majorHAnsi" w:hAnsiTheme="majorHAnsi"/>
        </w:rPr>
      </w:pPr>
    </w:p>
    <w:p w:rsidR="000D6FED" w:rsidRDefault="000D6FED" w:rsidP="000D6FED">
      <w:pPr>
        <w:jc w:val="center"/>
        <w:rPr>
          <w:rFonts w:asciiTheme="majorHAnsi" w:hAnsiTheme="majorHAnsi"/>
        </w:rPr>
      </w:pPr>
    </w:p>
    <w:p w:rsidR="000D6FED" w:rsidRDefault="000D6FED" w:rsidP="000D6FED">
      <w:pPr>
        <w:jc w:val="center"/>
        <w:rPr>
          <w:rFonts w:asciiTheme="majorHAnsi" w:hAnsiTheme="majorHAnsi"/>
        </w:rPr>
      </w:pPr>
    </w:p>
    <w:p w:rsidR="000D6FED" w:rsidRDefault="000D6FED" w:rsidP="000D6FED">
      <w:pPr>
        <w:jc w:val="center"/>
        <w:rPr>
          <w:rFonts w:asciiTheme="majorHAnsi" w:hAnsiTheme="majorHAnsi"/>
        </w:rPr>
      </w:pP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  <w:r>
        <w:rPr>
          <w:rFonts w:ascii="Bodoni Initials" w:hAnsi="Bodoni Initials"/>
          <w:sz w:val="36"/>
          <w:szCs w:val="36"/>
        </w:rPr>
        <w:t xml:space="preserve">Подборка в </w:t>
      </w:r>
      <w:r>
        <w:rPr>
          <w:rFonts w:ascii="Bodoni Initials" w:hAnsi="Bodoni Initials"/>
          <w:sz w:val="36"/>
          <w:szCs w:val="36"/>
        </w:rPr>
        <w:t>фотографиях и черт</w:t>
      </w:r>
      <w:r w:rsidRPr="00CD13AD">
        <w:rPr>
          <w:rFonts w:ascii="Bodoni Initials" w:hAnsi="Bodoni Initials"/>
          <w:sz w:val="36"/>
          <w:szCs w:val="36"/>
        </w:rPr>
        <w:t>ежах</w:t>
      </w:r>
      <w:r>
        <w:rPr>
          <w:rFonts w:ascii="Bodoni Initials" w:hAnsi="Bodoni Initials"/>
          <w:sz w:val="36"/>
          <w:szCs w:val="36"/>
        </w:rPr>
        <w:t xml:space="preserve"> для изготовления</w:t>
      </w: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  <w:r>
        <w:rPr>
          <w:rFonts w:cs="Times New Roman"/>
          <w:sz w:val="36"/>
          <w:szCs w:val="36"/>
        </w:rPr>
        <w:t>«</w:t>
      </w:r>
      <w:r>
        <w:rPr>
          <w:rFonts w:ascii="Bodoni Initials" w:hAnsi="Bodoni Initials"/>
          <w:sz w:val="36"/>
          <w:szCs w:val="36"/>
        </w:rPr>
        <w:t>лопатка снеговая</w:t>
      </w:r>
      <w:r>
        <w:rPr>
          <w:rFonts w:cs="Times New Roman"/>
          <w:sz w:val="36"/>
          <w:szCs w:val="36"/>
        </w:rPr>
        <w:t>»</w:t>
      </w: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</w:p>
    <w:p w:rsidR="000D6FED" w:rsidRDefault="000D6FED" w:rsidP="000D6FED">
      <w:pPr>
        <w:jc w:val="center"/>
        <w:rPr>
          <w:rFonts w:ascii="Bodoni Initials" w:hAnsi="Bodoni Initials"/>
          <w:sz w:val="36"/>
          <w:szCs w:val="36"/>
        </w:rPr>
      </w:pPr>
    </w:p>
    <w:p w:rsidR="000D6FED" w:rsidRDefault="000D6FED" w:rsidP="000D6FED">
      <w:pPr>
        <w:jc w:val="center"/>
        <w:rPr>
          <w:b/>
          <w:sz w:val="28"/>
          <w:szCs w:val="28"/>
        </w:rPr>
      </w:pPr>
      <w:r w:rsidRPr="007C0566">
        <w:rPr>
          <w:b/>
          <w:sz w:val="28"/>
          <w:szCs w:val="28"/>
        </w:rPr>
        <w:t>Учитель: Гвоздков Виктор Борисович</w:t>
      </w:r>
      <w:proofErr w:type="gramStart"/>
      <w:r w:rsidRPr="007C0566">
        <w:rPr>
          <w:b/>
          <w:sz w:val="28"/>
          <w:szCs w:val="28"/>
        </w:rPr>
        <w:t>.(</w:t>
      </w:r>
      <w:proofErr w:type="gramEnd"/>
      <w:r w:rsidRPr="007C0566">
        <w:rPr>
          <w:b/>
          <w:sz w:val="28"/>
          <w:szCs w:val="28"/>
        </w:rPr>
        <w:t xml:space="preserve"> столярное дело)</w:t>
      </w:r>
    </w:p>
    <w:p w:rsidR="000D6FED" w:rsidRDefault="000D6FED" w:rsidP="000D6FED">
      <w:pPr>
        <w:jc w:val="center"/>
        <w:rPr>
          <w:b/>
          <w:sz w:val="28"/>
          <w:szCs w:val="28"/>
        </w:rPr>
      </w:pPr>
    </w:p>
    <w:p w:rsidR="000D6FED" w:rsidRDefault="000D6FED" w:rsidP="000D6FED">
      <w:pPr>
        <w:jc w:val="center"/>
        <w:rPr>
          <w:b/>
          <w:sz w:val="28"/>
          <w:szCs w:val="28"/>
        </w:rPr>
      </w:pPr>
    </w:p>
    <w:p w:rsidR="00333E00" w:rsidRDefault="00333E00"/>
    <w:p w:rsidR="000D6FED" w:rsidRDefault="000D6FED"/>
    <w:p w:rsidR="000D6FED" w:rsidRDefault="000D6FED"/>
    <w:p w:rsidR="000D6FED" w:rsidRDefault="000D6FED"/>
    <w:p w:rsidR="000D6FED" w:rsidRDefault="000D6FED"/>
    <w:p w:rsidR="000D6FED" w:rsidRDefault="000D6FED"/>
    <w:p w:rsidR="000D6FED" w:rsidRDefault="000D6FED"/>
    <w:p w:rsidR="000D6FED" w:rsidRDefault="000D6FED"/>
    <w:p w:rsidR="000D6FED" w:rsidRDefault="000D6FED"/>
    <w:p w:rsidR="000D6FED" w:rsidRDefault="000D6FED"/>
    <w:p w:rsidR="000D6FED" w:rsidRDefault="000D6FED"/>
    <w:p w:rsidR="000D6FED" w:rsidRDefault="000D6FED">
      <w:r>
        <w:rPr>
          <w:noProof/>
          <w:lang w:eastAsia="ru-RU"/>
        </w:rPr>
        <w:lastRenderedPageBreak/>
        <w:drawing>
          <wp:inline distT="0" distB="0" distL="0" distR="0">
            <wp:extent cx="4962525" cy="6619875"/>
            <wp:effectExtent l="0" t="0" r="0" b="0"/>
            <wp:docPr id="1" name="Рисунок 1" descr="D:\школа\школьная работа\портфолио\лопа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школьная работа\портфолио\лопат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ED" w:rsidRDefault="000D6FED"/>
    <w:p w:rsidR="000D6FED" w:rsidRDefault="000D6FED"/>
    <w:p w:rsidR="000D6FED" w:rsidRDefault="000D6FED"/>
    <w:p w:rsidR="000D6FED" w:rsidRDefault="000D6FED" w:rsidP="000D6FED">
      <w:pPr>
        <w:jc w:val="center"/>
        <w:rPr>
          <w:sz w:val="28"/>
          <w:szCs w:val="28"/>
        </w:rPr>
      </w:pPr>
      <w:r w:rsidRPr="000D6FED">
        <w:rPr>
          <w:sz w:val="28"/>
          <w:szCs w:val="28"/>
        </w:rPr>
        <w:t>Лопатка снеговая сделана из березового черенка, куска фанеры, и обшита оцинкованной лентой по кругу для усиления крепежа.</w:t>
      </w:r>
    </w:p>
    <w:p w:rsidR="000D6FED" w:rsidRDefault="000D6FED" w:rsidP="000D6FED">
      <w:pPr>
        <w:jc w:val="center"/>
        <w:rPr>
          <w:sz w:val="28"/>
          <w:szCs w:val="28"/>
        </w:rPr>
      </w:pPr>
    </w:p>
    <w:p w:rsidR="000D6FED" w:rsidRDefault="000D6FED" w:rsidP="000D6FED">
      <w:pPr>
        <w:jc w:val="center"/>
        <w:rPr>
          <w:sz w:val="28"/>
          <w:szCs w:val="28"/>
        </w:rPr>
      </w:pPr>
    </w:p>
    <w:p w:rsidR="000D6FED" w:rsidRDefault="000D6FED" w:rsidP="000D6FED">
      <w:pPr>
        <w:jc w:val="center"/>
        <w:rPr>
          <w:sz w:val="28"/>
          <w:szCs w:val="28"/>
        </w:rPr>
      </w:pPr>
    </w:p>
    <w:p w:rsidR="000D6FED" w:rsidRDefault="000D6FED" w:rsidP="000D6FED">
      <w:pPr>
        <w:jc w:val="center"/>
        <w:rPr>
          <w:sz w:val="28"/>
          <w:szCs w:val="28"/>
        </w:rPr>
      </w:pPr>
    </w:p>
    <w:p w:rsidR="000D6FED" w:rsidRDefault="000D6FED" w:rsidP="000D6FED">
      <w:pPr>
        <w:jc w:val="center"/>
        <w:rPr>
          <w:sz w:val="28"/>
          <w:szCs w:val="28"/>
        </w:rPr>
      </w:pPr>
    </w:p>
    <w:p w:rsidR="000D6FED" w:rsidRDefault="000D6FED" w:rsidP="000D6FED">
      <w:pPr>
        <w:jc w:val="center"/>
        <w:rPr>
          <w:sz w:val="28"/>
          <w:szCs w:val="28"/>
        </w:rPr>
      </w:pPr>
    </w:p>
    <w:p w:rsidR="000D6FED" w:rsidRDefault="000D6FED" w:rsidP="000D6FED">
      <w:pPr>
        <w:jc w:val="center"/>
        <w:rPr>
          <w:sz w:val="28"/>
          <w:szCs w:val="28"/>
        </w:rPr>
      </w:pPr>
    </w:p>
    <w:p w:rsidR="000D6FED" w:rsidRDefault="000D6FED" w:rsidP="000D6FED">
      <w:pPr>
        <w:jc w:val="center"/>
        <w:rPr>
          <w:sz w:val="28"/>
          <w:szCs w:val="28"/>
        </w:rPr>
      </w:pPr>
    </w:p>
    <w:p w:rsidR="000D6FED" w:rsidRPr="000D6FED" w:rsidRDefault="000D6FED" w:rsidP="000D6FE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766192"/>
            <wp:effectExtent l="0" t="0" r="0" b="0"/>
            <wp:docPr id="2" name="Рисунок 2" descr="D:\школа\школьная работа\эскизы изделий\эскиз 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кола\школьная работа\эскизы изделий\эскиз 1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6FED" w:rsidRPr="000D6FED" w:rsidSect="000D6FE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Initials">
    <w:panose1 w:val="02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D"/>
    <w:rsid w:val="000D6FED"/>
    <w:rsid w:val="00246215"/>
    <w:rsid w:val="00333E00"/>
    <w:rsid w:val="00734E38"/>
    <w:rsid w:val="00DF4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FE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F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</Words>
  <Characters>399</Characters>
  <Application>Microsoft Office Word</Application>
  <DocSecurity>0</DocSecurity>
  <Lines>3</Lines>
  <Paragraphs>1</Paragraphs>
  <ScaleCrop>false</ScaleCrop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2017-02-04T11:44:00Z</dcterms:created>
  <dcterms:modified xsi:type="dcterms:W3CDTF">2017-02-04T11:53:00Z</dcterms:modified>
</cp:coreProperties>
</file>