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C7" w:rsidRPr="00D173E8" w:rsidRDefault="00BA103A" w:rsidP="00D173E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3E8">
        <w:rPr>
          <w:rFonts w:ascii="Times New Roman" w:hAnsi="Times New Roman" w:cs="Times New Roman"/>
          <w:b/>
          <w:sz w:val="28"/>
          <w:szCs w:val="28"/>
        </w:rPr>
        <w:t>Мастер - класс: «Инструменты современных технологий компьютерного тестирования. Создание интерактивных тестов»</w:t>
      </w:r>
    </w:p>
    <w:p w:rsidR="00BA103A" w:rsidRPr="00D173E8" w:rsidRDefault="00BA103A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BA103A" w:rsidRPr="00D173E8" w:rsidRDefault="00BA103A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color w:val="auto"/>
          <w:sz w:val="28"/>
          <w:szCs w:val="28"/>
        </w:rPr>
        <w:t xml:space="preserve"> </w:t>
      </w:r>
      <w:r w:rsidRPr="00D173E8">
        <w:rPr>
          <w:color w:val="auto"/>
          <w:sz w:val="28"/>
          <w:szCs w:val="28"/>
        </w:rPr>
        <w:tab/>
        <w:t xml:space="preserve">Одной из задач повседневного учительского труда является необходимость осуществлять контроль знаний учащихся. В современной школе все большее значение приобретают различные формы тестов в связи с тем, что основной формой сдачи экзаменов является тестирование. Реальность требует формировать у учащихся навык работы с тестовыми заданиями в течение года. Во время таких тренировок развиваются соответствующие психотехнические навыки саморегулирования и самоконтроля. </w:t>
      </w:r>
      <w:r w:rsidRPr="00D173E8">
        <w:rPr>
          <w:i/>
          <w:iCs/>
          <w:color w:val="auto"/>
          <w:sz w:val="28"/>
          <w:szCs w:val="28"/>
        </w:rPr>
        <w:t xml:space="preserve">Тестирование </w:t>
      </w:r>
      <w:r w:rsidRPr="00D173E8">
        <w:rPr>
          <w:color w:val="auto"/>
          <w:sz w:val="28"/>
          <w:szCs w:val="28"/>
        </w:rPr>
        <w:t xml:space="preserve">ставит всех учащихся в равные условия, практически исключая, субъективизм преподавателя. Одним из </w:t>
      </w:r>
      <w:r w:rsidRPr="00D173E8">
        <w:rPr>
          <w:color w:val="auto"/>
          <w:sz w:val="28"/>
          <w:szCs w:val="28"/>
          <w:u w:val="single"/>
        </w:rPr>
        <w:t>основных достоинств</w:t>
      </w:r>
      <w:r w:rsidRPr="00D173E8">
        <w:rPr>
          <w:color w:val="auto"/>
          <w:sz w:val="28"/>
          <w:szCs w:val="28"/>
        </w:rPr>
        <w:t xml:space="preserve"> тестирования является минимум временных затрат на получение надежных итогов контроля. При тестировании используют как бумажные, так и электронные варианты. Последние особенно привлекательны, так как позволяют получить результаты практически сразу по завершении теста. </w:t>
      </w:r>
    </w:p>
    <w:p w:rsidR="00BA103A" w:rsidRPr="00D173E8" w:rsidRDefault="00BA103A" w:rsidP="00D173E8">
      <w:pPr>
        <w:pStyle w:val="Default"/>
        <w:spacing w:line="276" w:lineRule="auto"/>
        <w:ind w:firstLine="708"/>
        <w:rPr>
          <w:color w:val="auto"/>
          <w:sz w:val="28"/>
          <w:szCs w:val="28"/>
          <w:u w:val="single"/>
        </w:rPr>
      </w:pPr>
      <w:r w:rsidRPr="00D173E8">
        <w:rPr>
          <w:color w:val="auto"/>
          <w:sz w:val="28"/>
          <w:szCs w:val="28"/>
        </w:rPr>
        <w:t xml:space="preserve">Тестирование в педагогике выполняет </w:t>
      </w:r>
      <w:r w:rsidRPr="00D173E8">
        <w:rPr>
          <w:color w:val="auto"/>
          <w:sz w:val="28"/>
          <w:szCs w:val="28"/>
          <w:u w:val="single"/>
        </w:rPr>
        <w:t xml:space="preserve">три основные взаимосвязанные функции: диагностическую, обучающую и воспитательную. </w:t>
      </w:r>
    </w:p>
    <w:p w:rsidR="00BA103A" w:rsidRPr="00D173E8" w:rsidRDefault="00BA103A" w:rsidP="00D173E8">
      <w:pPr>
        <w:pStyle w:val="Default"/>
        <w:spacing w:line="276" w:lineRule="auto"/>
        <w:ind w:firstLine="708"/>
        <w:rPr>
          <w:color w:val="auto"/>
          <w:sz w:val="28"/>
          <w:szCs w:val="28"/>
        </w:rPr>
      </w:pPr>
      <w:r w:rsidRPr="00D173E8">
        <w:rPr>
          <w:i/>
          <w:iCs/>
          <w:color w:val="auto"/>
          <w:sz w:val="28"/>
          <w:szCs w:val="28"/>
        </w:rPr>
        <w:t xml:space="preserve">Диагностическая функция </w:t>
      </w:r>
      <w:r w:rsidRPr="00D173E8">
        <w:rPr>
          <w:color w:val="auto"/>
          <w:sz w:val="28"/>
          <w:szCs w:val="28"/>
        </w:rPr>
        <w:t xml:space="preserve">заключается в выявлении уровня знаний, умений, навыков учащегося. По объективности, широте и скорости диагностирования, тестирование превосходит все остальные формы педагогического контроля. </w:t>
      </w:r>
    </w:p>
    <w:p w:rsidR="00BA103A" w:rsidRPr="00D173E8" w:rsidRDefault="00BA103A" w:rsidP="00D173E8">
      <w:pPr>
        <w:pStyle w:val="Default"/>
        <w:spacing w:line="276" w:lineRule="auto"/>
        <w:ind w:firstLine="708"/>
        <w:rPr>
          <w:color w:val="auto"/>
          <w:sz w:val="28"/>
          <w:szCs w:val="28"/>
        </w:rPr>
      </w:pPr>
      <w:r w:rsidRPr="00D173E8">
        <w:rPr>
          <w:i/>
          <w:iCs/>
          <w:color w:val="auto"/>
          <w:sz w:val="28"/>
          <w:szCs w:val="28"/>
        </w:rPr>
        <w:t xml:space="preserve">Обучающая функция </w:t>
      </w:r>
      <w:r w:rsidRPr="00D173E8">
        <w:rPr>
          <w:color w:val="auto"/>
          <w:sz w:val="28"/>
          <w:szCs w:val="28"/>
        </w:rPr>
        <w:t xml:space="preserve">тестирования состоит в мотивировании учащегося к активизации работы по усвоению учебного материала. </w:t>
      </w:r>
    </w:p>
    <w:p w:rsidR="00BA103A" w:rsidRPr="00D173E8" w:rsidRDefault="00BA103A" w:rsidP="00D173E8">
      <w:pPr>
        <w:pStyle w:val="Default"/>
        <w:spacing w:line="276" w:lineRule="auto"/>
        <w:ind w:firstLine="708"/>
        <w:rPr>
          <w:color w:val="auto"/>
          <w:sz w:val="28"/>
          <w:szCs w:val="28"/>
        </w:rPr>
      </w:pPr>
      <w:r w:rsidRPr="00D173E8">
        <w:rPr>
          <w:i/>
          <w:iCs/>
          <w:color w:val="auto"/>
          <w:sz w:val="28"/>
          <w:szCs w:val="28"/>
        </w:rPr>
        <w:t xml:space="preserve">Воспитательная функция </w:t>
      </w:r>
      <w:r w:rsidRPr="00D173E8">
        <w:rPr>
          <w:color w:val="auto"/>
          <w:sz w:val="28"/>
          <w:szCs w:val="28"/>
        </w:rPr>
        <w:t xml:space="preserve">проявляется в периодичности и неизбежности тестового контроля. Это дисциплинирует, организует и направляет деятельность учащихся, помогает выявить и устранить пробелы в знаниях, формирует стремление развить свои способности. </w:t>
      </w:r>
    </w:p>
    <w:p w:rsidR="00BA103A" w:rsidRPr="00D173E8" w:rsidRDefault="00BA103A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173E8">
        <w:rPr>
          <w:rFonts w:ascii="Times New Roman" w:hAnsi="Times New Roman" w:cs="Times New Roman"/>
          <w:sz w:val="28"/>
          <w:szCs w:val="28"/>
        </w:rPr>
        <w:t xml:space="preserve">Компьютерное тестирование позволяет заинтересовать учащихся, которые любят выполнять задания на компьютере, а таких немало. В интерактивных обучающих заданиях используются компьютерные модели, демонстрируются фотографии и видеоизображения реальных объектов, что позволяет учащимся получить более полное представление о строении и свойствах веществ. </w:t>
      </w:r>
      <w:r w:rsidR="00222FD4" w:rsidRPr="00D173E8">
        <w:rPr>
          <w:rFonts w:ascii="Times New Roman" w:hAnsi="Times New Roman" w:cs="Times New Roman"/>
          <w:sz w:val="28"/>
          <w:szCs w:val="28"/>
        </w:rPr>
        <w:t xml:space="preserve">Существует множество </w:t>
      </w:r>
      <w:r w:rsidRPr="00D173E8">
        <w:rPr>
          <w:rFonts w:ascii="Times New Roman" w:hAnsi="Times New Roman" w:cs="Times New Roman"/>
          <w:sz w:val="28"/>
          <w:szCs w:val="28"/>
        </w:rPr>
        <w:t>программ для создания тестовых заданий</w:t>
      </w:r>
      <w:r w:rsidR="00222FD4" w:rsidRPr="00D173E8"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Pr="00D173E8">
        <w:rPr>
          <w:rFonts w:ascii="Times New Roman" w:hAnsi="Times New Roman" w:cs="Times New Roman"/>
          <w:sz w:val="28"/>
          <w:szCs w:val="28"/>
        </w:rPr>
        <w:t>распространяются бесплатно.</w:t>
      </w:r>
    </w:p>
    <w:p w:rsidR="00442AD7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73E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66040</wp:posOffset>
            </wp:positionV>
            <wp:extent cx="3905885" cy="3122295"/>
            <wp:effectExtent l="19050" t="0" r="0" b="0"/>
            <wp:wrapTight wrapText="bothSides">
              <wp:wrapPolygon edited="0">
                <wp:start x="-105" y="0"/>
                <wp:lineTo x="-105" y="21481"/>
                <wp:lineTo x="21596" y="21481"/>
                <wp:lineTo x="21596" y="0"/>
                <wp:lineTo x="-1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42AD7" w:rsidRPr="00D173E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Online</w:t>
      </w:r>
      <w:proofErr w:type="spellEnd"/>
      <w:r w:rsidR="00442AD7" w:rsidRPr="00D173E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442AD7" w:rsidRPr="00D173E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Test</w:t>
      </w:r>
      <w:proofErr w:type="spellEnd"/>
      <w:r w:rsidR="00442AD7" w:rsidRPr="00D173E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442AD7" w:rsidRPr="00D173E8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Pad</w:t>
      </w:r>
      <w:proofErr w:type="spellEnd"/>
      <w:r w:rsidR="00442AD7" w:rsidRPr="00D17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бесплатный конструктор </w:t>
      </w:r>
      <w:proofErr w:type="spellStart"/>
      <w:r w:rsidR="00442AD7" w:rsidRPr="00D173E8">
        <w:rPr>
          <w:rFonts w:ascii="Times New Roman" w:hAnsi="Times New Roman" w:cs="Times New Roman"/>
          <w:sz w:val="28"/>
          <w:szCs w:val="28"/>
          <w:shd w:val="clear" w:color="auto" w:fill="FFFFFF"/>
        </w:rPr>
        <w:t>онлайн-тестов</w:t>
      </w:r>
      <w:proofErr w:type="spellEnd"/>
      <w:r w:rsidR="00442AD7" w:rsidRPr="00D17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логических игр и кроссвордов. Интерфейс конструктора простой и понятный, </w:t>
      </w:r>
      <w:r w:rsidR="00442AD7" w:rsidRPr="00D173E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содержит подсказки по ходу создания тестов. Для создания тестов надо пройти процесс регистрации на сайте </w:t>
      </w:r>
      <w:hyperlink r:id="rId5" w:history="1">
        <w:r w:rsidRPr="00D173E8">
          <w:rPr>
            <w:rStyle w:val="a3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http://onlinetestpad.com/ru</w:t>
        </w:r>
      </w:hyperlink>
      <w:r w:rsidR="00D173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22FD4" w:rsidRPr="00D173E8" w:rsidRDefault="00222FD4" w:rsidP="00D173E8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3E8">
        <w:rPr>
          <w:rFonts w:ascii="Times New Roman" w:hAnsi="Times New Roman" w:cs="Times New Roman"/>
          <w:sz w:val="28"/>
          <w:szCs w:val="28"/>
        </w:rPr>
        <w:t xml:space="preserve">Учителю доступен просмотр каждого результата, статистики ответов и набранных баллов по каждому тестированию. Данные результаты удобно получать на электронную почту. В табличном виде представлены все результаты, регистрационные параметры, ответы на все вопросы, которые можно сохранить в </w:t>
      </w:r>
      <w:proofErr w:type="spellStart"/>
      <w:r w:rsidRPr="00D173E8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D173E8">
        <w:rPr>
          <w:rFonts w:ascii="Times New Roman" w:hAnsi="Times New Roman" w:cs="Times New Roman"/>
          <w:sz w:val="28"/>
          <w:szCs w:val="28"/>
        </w:rPr>
        <w:t>. Также можно использовать тесты, созданные другими пользователями.</w:t>
      </w:r>
    </w:p>
    <w:p w:rsidR="00222FD4" w:rsidRPr="00D173E8" w:rsidRDefault="00222FD4" w:rsidP="00D173E8">
      <w:pPr>
        <w:pStyle w:val="a6"/>
        <w:spacing w:before="0" w:beforeAutospacing="0" w:after="0" w:afterAutospacing="0" w:line="276" w:lineRule="auto"/>
        <w:ind w:left="136" w:right="136" w:firstLine="272"/>
        <w:jc w:val="both"/>
        <w:rPr>
          <w:sz w:val="28"/>
          <w:szCs w:val="28"/>
        </w:rPr>
      </w:pPr>
      <w:r w:rsidRPr="00D173E8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55880</wp:posOffset>
            </wp:positionV>
            <wp:extent cx="4423410" cy="2889250"/>
            <wp:effectExtent l="19050" t="0" r="0" b="0"/>
            <wp:wrapTight wrapText="bothSides">
              <wp:wrapPolygon edited="0">
                <wp:start x="-93" y="0"/>
                <wp:lineTo x="-93" y="21505"/>
                <wp:lineTo x="21581" y="21505"/>
                <wp:lineTo x="21581" y="0"/>
                <wp:lineTo x="-93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88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3E8">
        <w:rPr>
          <w:b/>
          <w:sz w:val="28"/>
          <w:szCs w:val="28"/>
          <w:u w:val="single"/>
        </w:rPr>
        <w:t>Мастер-Тест</w:t>
      </w:r>
      <w:r w:rsidRPr="00D173E8">
        <w:rPr>
          <w:sz w:val="28"/>
          <w:szCs w:val="28"/>
        </w:rPr>
        <w:t xml:space="preserve"> </w:t>
      </w:r>
      <w:hyperlink r:id="rId7" w:history="1">
        <w:r w:rsidRPr="00D173E8">
          <w:rPr>
            <w:rStyle w:val="a3"/>
            <w:color w:val="auto"/>
            <w:sz w:val="28"/>
            <w:szCs w:val="28"/>
          </w:rPr>
          <w:t>https://master-test.net/</w:t>
        </w:r>
      </w:hyperlink>
      <w:r w:rsidRPr="00D173E8">
        <w:rPr>
          <w:sz w:val="28"/>
          <w:szCs w:val="28"/>
        </w:rPr>
        <w:t xml:space="preserve"> — это бесплатный интернет сервис, который позволяет создавать тесты.</w:t>
      </w:r>
    </w:p>
    <w:p w:rsidR="00222FD4" w:rsidRPr="00D173E8" w:rsidRDefault="00222FD4" w:rsidP="00D173E8">
      <w:pPr>
        <w:pStyle w:val="a6"/>
        <w:spacing w:before="0" w:beforeAutospacing="0" w:after="0" w:afterAutospacing="0" w:line="276" w:lineRule="auto"/>
        <w:ind w:left="136" w:right="136" w:firstLine="272"/>
        <w:jc w:val="both"/>
        <w:rPr>
          <w:sz w:val="28"/>
          <w:szCs w:val="28"/>
        </w:rPr>
      </w:pPr>
      <w:r w:rsidRPr="00D173E8">
        <w:rPr>
          <w:sz w:val="28"/>
          <w:szCs w:val="28"/>
        </w:rPr>
        <w:t xml:space="preserve">Вы можете создавать как </w:t>
      </w:r>
      <w:proofErr w:type="spellStart"/>
      <w:r w:rsidRPr="00D173E8">
        <w:rPr>
          <w:sz w:val="28"/>
          <w:szCs w:val="28"/>
        </w:rPr>
        <w:t>онлайн</w:t>
      </w:r>
      <w:proofErr w:type="spellEnd"/>
      <w:r w:rsidRPr="00D173E8">
        <w:rPr>
          <w:sz w:val="28"/>
          <w:szCs w:val="28"/>
        </w:rPr>
        <w:t xml:space="preserve"> </w:t>
      </w:r>
      <w:proofErr w:type="gramStart"/>
      <w:r w:rsidRPr="00D173E8">
        <w:rPr>
          <w:sz w:val="28"/>
          <w:szCs w:val="28"/>
        </w:rPr>
        <w:t>тесты</w:t>
      </w:r>
      <w:proofErr w:type="gramEnd"/>
      <w:r w:rsidRPr="00D173E8">
        <w:rPr>
          <w:sz w:val="28"/>
          <w:szCs w:val="28"/>
        </w:rPr>
        <w:t xml:space="preserve"> так и скачать и проходить тест без подключения к интернету. И для этого Вам не нужно устанавливать на компьютер дополнительные программы.</w:t>
      </w:r>
    </w:p>
    <w:p w:rsidR="00222FD4" w:rsidRPr="00D173E8" w:rsidRDefault="00222FD4" w:rsidP="00D173E8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73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80645</wp:posOffset>
            </wp:positionV>
            <wp:extent cx="3802380" cy="3044190"/>
            <wp:effectExtent l="19050" t="0" r="7620" b="0"/>
            <wp:wrapTight wrapText="bothSides">
              <wp:wrapPolygon edited="0">
                <wp:start x="-108" y="0"/>
                <wp:lineTo x="-108" y="21492"/>
                <wp:lineTo x="21643" y="21492"/>
                <wp:lineTo x="21643" y="0"/>
                <wp:lineTo x="-108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9" w:tgtFrame="_blank" w:history="1">
        <w:r w:rsidRPr="00D173E8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Конструктор тестов</w:t>
        </w:r>
      </w:hyperlink>
      <w:r w:rsidRPr="00D173E8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" w:history="1">
        <w:r w:rsidRPr="00D173E8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https://konstruktortestov.ru/</w:t>
        </w:r>
      </w:hyperlink>
      <w:r w:rsidRPr="00D173E8">
        <w:rPr>
          <w:rFonts w:ascii="Times New Roman" w:hAnsi="Times New Roman" w:cs="Times New Roman"/>
          <w:sz w:val="28"/>
          <w:szCs w:val="28"/>
        </w:rPr>
        <w:t xml:space="preserve"> </w:t>
      </w:r>
      <w:r w:rsidRPr="00D173E8">
        <w:rPr>
          <w:rFonts w:ascii="Times New Roman" w:eastAsia="Times New Roman" w:hAnsi="Times New Roman" w:cs="Times New Roman"/>
          <w:sz w:val="28"/>
          <w:szCs w:val="28"/>
          <w:lang w:eastAsia="ru-RU"/>
        </w:rPr>
        <w:t>— ещё один </w:t>
      </w:r>
      <w:r w:rsidRPr="00D173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бесплатный конструктор тестов</w:t>
      </w:r>
      <w:r w:rsidRPr="00D173E8">
        <w:rPr>
          <w:rFonts w:ascii="Times New Roman" w:eastAsia="Times New Roman" w:hAnsi="Times New Roman" w:cs="Times New Roman"/>
          <w:sz w:val="28"/>
          <w:szCs w:val="28"/>
          <w:lang w:eastAsia="ru-RU"/>
        </w:rPr>
        <w:t>.  Сайт на русском языке.  В принципе тут есть все, что нужно для проведения полноценного тестирования. Для создания тестов нужно зарегистрироваться. На сайте уже выложено огромное количество тестов на самые разные темы (можно посмотреть и почерпнуть идеи).</w:t>
      </w:r>
    </w:p>
    <w:p w:rsidR="005E5286" w:rsidRPr="00D173E8" w:rsidRDefault="005E5286" w:rsidP="00D173E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73E8" w:rsidRDefault="005E5286" w:rsidP="00D173E8">
      <w:pPr>
        <w:pStyle w:val="Default"/>
        <w:spacing w:line="276" w:lineRule="auto"/>
        <w:jc w:val="center"/>
        <w:rPr>
          <w:b/>
          <w:bCs/>
          <w:color w:val="auto"/>
          <w:sz w:val="28"/>
          <w:szCs w:val="28"/>
        </w:rPr>
      </w:pPr>
      <w:r w:rsidRPr="00D173E8">
        <w:rPr>
          <w:b/>
          <w:bCs/>
          <w:color w:val="auto"/>
          <w:sz w:val="28"/>
          <w:szCs w:val="28"/>
        </w:rPr>
        <w:t xml:space="preserve">Создание интерактивных тестов в программе </w:t>
      </w:r>
      <w:proofErr w:type="spellStart"/>
      <w:r w:rsidRPr="00D173E8">
        <w:rPr>
          <w:b/>
          <w:bCs/>
          <w:color w:val="auto"/>
          <w:sz w:val="28"/>
          <w:szCs w:val="28"/>
        </w:rPr>
        <w:t>MyTest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 </w:t>
      </w:r>
    </w:p>
    <w:p w:rsidR="005E5286" w:rsidRPr="00D173E8" w:rsidRDefault="005E5286" w:rsidP="00D173E8">
      <w:pPr>
        <w:pStyle w:val="Default"/>
        <w:spacing w:line="276" w:lineRule="auto"/>
        <w:ind w:firstLine="708"/>
        <w:rPr>
          <w:color w:val="auto"/>
          <w:sz w:val="28"/>
          <w:szCs w:val="28"/>
        </w:rPr>
      </w:pPr>
      <w:proofErr w:type="spellStart"/>
      <w:r w:rsidRPr="00D173E8">
        <w:rPr>
          <w:b/>
          <w:bCs/>
          <w:color w:val="auto"/>
          <w:sz w:val="28"/>
          <w:szCs w:val="28"/>
        </w:rPr>
        <w:t>MyTest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 X это – система программ </w:t>
      </w:r>
      <w:r w:rsidRPr="00D173E8">
        <w:rPr>
          <w:color w:val="auto"/>
          <w:sz w:val="28"/>
          <w:szCs w:val="28"/>
        </w:rPr>
        <w:t xml:space="preserve">(программа тестирования учащихся, редактор тестов и журнал результатов) для создания и проведения компьютерного тестирования, сбора и анализа результатов, выставления оценки по указанной в тесте шкале. </w:t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b/>
          <w:bCs/>
          <w:color w:val="auto"/>
          <w:sz w:val="28"/>
          <w:szCs w:val="28"/>
        </w:rPr>
        <w:lastRenderedPageBreak/>
        <w:t xml:space="preserve">Программа легка и удобна в использовании. </w:t>
      </w:r>
      <w:r w:rsidRPr="00D173E8">
        <w:rPr>
          <w:color w:val="auto"/>
          <w:sz w:val="28"/>
          <w:szCs w:val="28"/>
        </w:rPr>
        <w:t xml:space="preserve">Все учителя и учащиеся быстро и легко осваивают ее. Вот слова одного из пользователей программы: «На мой взгляд, </w:t>
      </w:r>
      <w:proofErr w:type="spellStart"/>
      <w:r w:rsidRPr="00D173E8">
        <w:rPr>
          <w:color w:val="auto"/>
          <w:sz w:val="28"/>
          <w:szCs w:val="28"/>
        </w:rPr>
        <w:t>MyTest</w:t>
      </w:r>
      <w:proofErr w:type="spellEnd"/>
      <w:r w:rsidRPr="00D173E8">
        <w:rPr>
          <w:color w:val="auto"/>
          <w:sz w:val="28"/>
          <w:szCs w:val="28"/>
        </w:rPr>
        <w:t xml:space="preserve"> достигла совершенного состояния: имеет все мыслимые функции, очень компактная, ее возможности и простота использования находятся в золотом балансе». </w:t>
      </w:r>
    </w:p>
    <w:p w:rsidR="005E5286" w:rsidRPr="00D173E8" w:rsidRDefault="005E5286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73E8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  <w:proofErr w:type="spellStart"/>
      <w:r w:rsidRPr="00D173E8">
        <w:rPr>
          <w:rFonts w:ascii="Times New Roman" w:hAnsi="Times New Roman" w:cs="Times New Roman"/>
          <w:b/>
          <w:bCs/>
          <w:sz w:val="28"/>
          <w:szCs w:val="28"/>
        </w:rPr>
        <w:t>MyTest</w:t>
      </w:r>
      <w:proofErr w:type="spellEnd"/>
      <w:r w:rsidRPr="00D173E8">
        <w:rPr>
          <w:rFonts w:ascii="Times New Roman" w:hAnsi="Times New Roman" w:cs="Times New Roman"/>
          <w:b/>
          <w:bCs/>
          <w:sz w:val="28"/>
          <w:szCs w:val="28"/>
        </w:rPr>
        <w:t xml:space="preserve"> X работает с девятью типами заданий</w:t>
      </w:r>
      <w:r w:rsidRPr="00D173E8">
        <w:rPr>
          <w:rFonts w:ascii="Times New Roman" w:hAnsi="Times New Roman" w:cs="Times New Roman"/>
          <w:sz w:val="28"/>
          <w:szCs w:val="28"/>
        </w:rPr>
        <w:t>: одиночный выбор, множественный выбор, установление порядка следования, установление соответствия, указание истинности или ложности утверждений, ручной ввод числа, ручной ввод текста, выбор места на изображении, перестановка букв.</w:t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b/>
          <w:bCs/>
          <w:color w:val="auto"/>
          <w:sz w:val="28"/>
          <w:szCs w:val="28"/>
        </w:rPr>
        <w:t xml:space="preserve">На рабочем столе появятся три ярлыка </w:t>
      </w:r>
      <w:proofErr w:type="spellStart"/>
      <w:r w:rsidRPr="00D173E8">
        <w:rPr>
          <w:b/>
          <w:bCs/>
          <w:color w:val="auto"/>
          <w:sz w:val="28"/>
          <w:szCs w:val="28"/>
        </w:rPr>
        <w:t>MyTestsStudent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, </w:t>
      </w:r>
      <w:proofErr w:type="spellStart"/>
      <w:r w:rsidRPr="00D173E8">
        <w:rPr>
          <w:b/>
          <w:bCs/>
          <w:color w:val="auto"/>
          <w:sz w:val="28"/>
          <w:szCs w:val="28"/>
        </w:rPr>
        <w:t>MyTestsEditor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, </w:t>
      </w:r>
      <w:proofErr w:type="spellStart"/>
      <w:r w:rsidRPr="00D173E8">
        <w:rPr>
          <w:b/>
          <w:bCs/>
          <w:color w:val="auto"/>
          <w:sz w:val="28"/>
          <w:szCs w:val="28"/>
        </w:rPr>
        <w:t>MyTestsServer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. </w:t>
      </w:r>
    </w:p>
    <w:p w:rsidR="00222FD4" w:rsidRPr="00D173E8" w:rsidRDefault="005E5286" w:rsidP="00D173E8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173E8">
        <w:rPr>
          <w:rFonts w:ascii="Times New Roman" w:hAnsi="Times New Roman" w:cs="Times New Roman"/>
          <w:b/>
          <w:bCs/>
          <w:sz w:val="28"/>
          <w:szCs w:val="28"/>
        </w:rPr>
        <w:t xml:space="preserve">Тест создается при загрузке </w:t>
      </w:r>
      <w:proofErr w:type="spellStart"/>
      <w:r w:rsidRPr="00D173E8">
        <w:rPr>
          <w:rFonts w:ascii="Times New Roman" w:hAnsi="Times New Roman" w:cs="Times New Roman"/>
          <w:b/>
          <w:bCs/>
          <w:sz w:val="28"/>
          <w:szCs w:val="28"/>
        </w:rPr>
        <w:t>MyTestsEditor</w:t>
      </w:r>
      <w:proofErr w:type="spellEnd"/>
      <w:r w:rsidRPr="00D173E8">
        <w:rPr>
          <w:rFonts w:ascii="Times New Roman" w:hAnsi="Times New Roman" w:cs="Times New Roman"/>
          <w:b/>
          <w:bCs/>
          <w:sz w:val="28"/>
          <w:szCs w:val="28"/>
        </w:rPr>
        <w:t xml:space="preserve">, при выборе </w:t>
      </w:r>
      <w:proofErr w:type="gramStart"/>
      <w:r w:rsidRPr="00D173E8">
        <w:rPr>
          <w:rFonts w:ascii="Times New Roman" w:hAnsi="Times New Roman" w:cs="Times New Roman"/>
          <w:b/>
          <w:bCs/>
          <w:sz w:val="28"/>
          <w:szCs w:val="28"/>
        </w:rPr>
        <w:t>ЗАДАНИЕ-ДОБАВИТЬ</w:t>
      </w:r>
      <w:proofErr w:type="gramEnd"/>
    </w:p>
    <w:p w:rsidR="005E5286" w:rsidRPr="00D173E8" w:rsidRDefault="005E5286" w:rsidP="00D173E8">
      <w:pPr>
        <w:spacing w:after="0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173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53975</wp:posOffset>
            </wp:positionV>
            <wp:extent cx="1917700" cy="1974850"/>
            <wp:effectExtent l="19050" t="0" r="6350" b="0"/>
            <wp:wrapTight wrapText="bothSides">
              <wp:wrapPolygon edited="0">
                <wp:start x="-215" y="0"/>
                <wp:lineTo x="-215" y="21461"/>
                <wp:lineTo x="21672" y="21461"/>
                <wp:lineTo x="21672" y="0"/>
                <wp:lineTo x="-21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3E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2563495</wp:posOffset>
            </wp:positionH>
            <wp:positionV relativeFrom="paragraph">
              <wp:posOffset>53975</wp:posOffset>
            </wp:positionV>
            <wp:extent cx="1740535" cy="1974850"/>
            <wp:effectExtent l="19050" t="0" r="0" b="0"/>
            <wp:wrapTight wrapText="bothSides">
              <wp:wrapPolygon edited="0">
                <wp:start x="-236" y="0"/>
                <wp:lineTo x="-236" y="21461"/>
                <wp:lineTo x="21513" y="21461"/>
                <wp:lineTo x="21513" y="0"/>
                <wp:lineTo x="-23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86" w:rsidRPr="00D173E8" w:rsidRDefault="005E5286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b/>
          <w:bCs/>
          <w:color w:val="auto"/>
          <w:sz w:val="28"/>
          <w:szCs w:val="28"/>
        </w:rPr>
        <w:t xml:space="preserve">Выбрать тип задания: Внести поле вопроса – вопрос, в поле ответа – ответы с фиксацией правильного. Задание сохранить. </w:t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color w:val="auto"/>
          <w:sz w:val="28"/>
          <w:szCs w:val="28"/>
        </w:rPr>
        <w:t xml:space="preserve">Можно ввести порядок вопросов и вариантов: </w:t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89535</wp:posOffset>
            </wp:positionV>
            <wp:extent cx="2232025" cy="2286000"/>
            <wp:effectExtent l="19050" t="0" r="0" b="0"/>
            <wp:wrapTight wrapText="bothSides">
              <wp:wrapPolygon edited="0">
                <wp:start x="-184" y="0"/>
                <wp:lineTo x="-184" y="21420"/>
                <wp:lineTo x="21569" y="21420"/>
                <wp:lineTo x="21569" y="0"/>
                <wp:lineTo x="-184" y="0"/>
              </wp:wrapPolygon>
            </wp:wrapTight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3E8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89535</wp:posOffset>
            </wp:positionV>
            <wp:extent cx="2956560" cy="2035810"/>
            <wp:effectExtent l="19050" t="0" r="0" b="0"/>
            <wp:wrapTight wrapText="bothSides">
              <wp:wrapPolygon edited="0">
                <wp:start x="-139" y="0"/>
                <wp:lineTo x="-139" y="21425"/>
                <wp:lineTo x="21572" y="21425"/>
                <wp:lineTo x="21572" y="0"/>
                <wp:lineTo x="-13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color w:val="auto"/>
          <w:sz w:val="28"/>
          <w:szCs w:val="28"/>
        </w:rPr>
        <w:t xml:space="preserve">Можно ввести различные ограничения на работу теста: </w:t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color w:val="auto"/>
          <w:sz w:val="28"/>
          <w:szCs w:val="28"/>
        </w:rPr>
        <w:t xml:space="preserve">Можно поставить ограничение времени.  Можно установить сложность вопроса: </w:t>
      </w: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3383280</wp:posOffset>
            </wp:positionH>
            <wp:positionV relativeFrom="paragraph">
              <wp:posOffset>71755</wp:posOffset>
            </wp:positionV>
            <wp:extent cx="3258820" cy="1793875"/>
            <wp:effectExtent l="19050" t="0" r="0" b="0"/>
            <wp:wrapTight wrapText="bothSides">
              <wp:wrapPolygon edited="0">
                <wp:start x="-126" y="0"/>
                <wp:lineTo x="-126" y="21332"/>
                <wp:lineTo x="21592" y="21332"/>
                <wp:lineTo x="21592" y="0"/>
                <wp:lineTo x="-126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3E8"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71755</wp:posOffset>
            </wp:positionV>
            <wp:extent cx="2732405" cy="1889125"/>
            <wp:effectExtent l="19050" t="0" r="0" b="0"/>
            <wp:wrapTight wrapText="bothSides">
              <wp:wrapPolygon edited="0">
                <wp:start x="-151" y="0"/>
                <wp:lineTo x="-151" y="21346"/>
                <wp:lineTo x="21535" y="21346"/>
                <wp:lineTo x="21535" y="0"/>
                <wp:lineTo x="-15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22FD4" w:rsidRPr="00D173E8" w:rsidRDefault="00222FD4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42AD7" w:rsidRPr="00D173E8" w:rsidRDefault="00442AD7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E5286" w:rsidRPr="00D173E8" w:rsidRDefault="005E5286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1268C7" w:rsidRDefault="001268C7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1268C7" w:rsidRDefault="001268C7" w:rsidP="00D173E8">
      <w:pPr>
        <w:pStyle w:val="Default"/>
        <w:spacing w:line="276" w:lineRule="auto"/>
        <w:rPr>
          <w:color w:val="auto"/>
          <w:sz w:val="28"/>
          <w:szCs w:val="28"/>
        </w:rPr>
      </w:pPr>
    </w:p>
    <w:p w:rsidR="005E5286" w:rsidRPr="00D173E8" w:rsidRDefault="005E5286" w:rsidP="00D173E8">
      <w:pPr>
        <w:pStyle w:val="Default"/>
        <w:spacing w:line="276" w:lineRule="auto"/>
        <w:rPr>
          <w:color w:val="auto"/>
          <w:sz w:val="28"/>
          <w:szCs w:val="28"/>
        </w:rPr>
      </w:pPr>
      <w:r w:rsidRPr="00D173E8">
        <w:rPr>
          <w:color w:val="auto"/>
          <w:sz w:val="28"/>
          <w:szCs w:val="28"/>
        </w:rPr>
        <w:t xml:space="preserve">Запустить тест можно по локальной сети, предварительно </w:t>
      </w:r>
      <w:proofErr w:type="gramStart"/>
      <w:r w:rsidRPr="00D173E8">
        <w:rPr>
          <w:color w:val="auto"/>
          <w:sz w:val="28"/>
          <w:szCs w:val="28"/>
        </w:rPr>
        <w:t>ее</w:t>
      </w:r>
      <w:proofErr w:type="gramEnd"/>
      <w:r w:rsidRPr="00D173E8">
        <w:rPr>
          <w:color w:val="auto"/>
          <w:sz w:val="28"/>
          <w:szCs w:val="28"/>
        </w:rPr>
        <w:t xml:space="preserve"> настроив через </w:t>
      </w:r>
      <w:proofErr w:type="spellStart"/>
      <w:r w:rsidRPr="00D173E8">
        <w:rPr>
          <w:b/>
          <w:bCs/>
          <w:color w:val="auto"/>
          <w:sz w:val="28"/>
          <w:szCs w:val="28"/>
        </w:rPr>
        <w:t>MyTestsServer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, можно индивидуально через </w:t>
      </w:r>
      <w:proofErr w:type="spellStart"/>
      <w:r w:rsidRPr="00D173E8">
        <w:rPr>
          <w:b/>
          <w:bCs/>
          <w:color w:val="auto"/>
          <w:sz w:val="28"/>
          <w:szCs w:val="28"/>
        </w:rPr>
        <w:t>MyTestsStudent</w:t>
      </w:r>
      <w:proofErr w:type="spellEnd"/>
      <w:r w:rsidRPr="00D173E8">
        <w:rPr>
          <w:b/>
          <w:bCs/>
          <w:color w:val="auto"/>
          <w:sz w:val="28"/>
          <w:szCs w:val="28"/>
        </w:rPr>
        <w:t xml:space="preserve"> (Файл ОКРЫТЬ – выбор имени файла). </w:t>
      </w:r>
    </w:p>
    <w:p w:rsidR="005E5286" w:rsidRPr="00D173E8" w:rsidRDefault="00D173E8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173E8">
        <w:rPr>
          <w:rFonts w:ascii="Times New Roman" w:hAnsi="Times New Roman" w:cs="Times New Roman"/>
          <w:sz w:val="28"/>
          <w:szCs w:val="28"/>
        </w:rPr>
        <w:t>При запуске сервера результаты со всех компьютеров собираются на одном компьютере.</w:t>
      </w:r>
    </w:p>
    <w:p w:rsidR="00D173E8" w:rsidRPr="001268C7" w:rsidRDefault="00E8040F" w:rsidP="001268C7">
      <w:pPr>
        <w:pStyle w:val="a6"/>
        <w:shd w:val="clear" w:color="auto" w:fill="FFFFFF"/>
        <w:spacing w:before="0" w:beforeAutospacing="0" w:after="204" w:afterAutospacing="0"/>
        <w:ind w:firstLine="708"/>
        <w:jc w:val="both"/>
        <w:rPr>
          <w:sz w:val="28"/>
          <w:szCs w:val="28"/>
        </w:rPr>
      </w:pPr>
      <w:hyperlink r:id="rId17" w:history="1">
        <w:r w:rsidR="00D173E8" w:rsidRPr="001268C7">
          <w:rPr>
            <w:rStyle w:val="a3"/>
            <w:color w:val="auto"/>
            <w:sz w:val="28"/>
            <w:szCs w:val="28"/>
          </w:rPr>
          <w:t>Параметры тестирования</w:t>
        </w:r>
      </w:hyperlink>
      <w:r w:rsidR="00D173E8" w:rsidRPr="001268C7">
        <w:rPr>
          <w:sz w:val="28"/>
          <w:szCs w:val="28"/>
        </w:rPr>
        <w:t>, задания, изображения к заданиям для каждого отдельного теста — все хранится в одном файле теста. Никаких баз данных, никаких лишних файлов — </w:t>
      </w:r>
      <w:r w:rsidR="00D173E8" w:rsidRPr="001268C7">
        <w:rPr>
          <w:b/>
          <w:bCs/>
          <w:sz w:val="28"/>
          <w:szCs w:val="28"/>
        </w:rPr>
        <w:t>один тест – один файл</w:t>
      </w:r>
      <w:r w:rsidR="00D173E8" w:rsidRPr="001268C7">
        <w:rPr>
          <w:sz w:val="28"/>
          <w:szCs w:val="28"/>
        </w:rPr>
        <w:t>. </w:t>
      </w:r>
      <w:proofErr w:type="spellStart"/>
      <w:r w:rsidR="00D173E8" w:rsidRPr="001268C7">
        <w:rPr>
          <w:sz w:val="28"/>
          <w:szCs w:val="28"/>
        </w:rPr>
        <w:t>MyTestX</w:t>
      </w:r>
      <w:proofErr w:type="spellEnd"/>
      <w:r w:rsidR="00D173E8" w:rsidRPr="001268C7">
        <w:rPr>
          <w:sz w:val="28"/>
          <w:szCs w:val="28"/>
        </w:rPr>
        <w:t xml:space="preserve"> имеет хорошую степень защиты, как тестовых заданий, так и результатов.</w:t>
      </w:r>
    </w:p>
    <w:p w:rsidR="00D173E8" w:rsidRPr="001268C7" w:rsidRDefault="00D173E8" w:rsidP="001268C7">
      <w:pPr>
        <w:pStyle w:val="a6"/>
        <w:shd w:val="clear" w:color="auto" w:fill="FFFFFF"/>
        <w:spacing w:before="0" w:beforeAutospacing="0" w:after="204" w:afterAutospacing="0"/>
        <w:ind w:firstLine="708"/>
        <w:jc w:val="both"/>
        <w:rPr>
          <w:sz w:val="28"/>
          <w:szCs w:val="28"/>
        </w:rPr>
      </w:pPr>
      <w:r w:rsidRPr="001268C7">
        <w:rPr>
          <w:sz w:val="28"/>
          <w:szCs w:val="28"/>
        </w:rPr>
        <w:t>Ко многим полезным функциям, которые имеются в программе для проведения </w:t>
      </w:r>
      <w:hyperlink r:id="rId18" w:history="1">
        <w:r w:rsidRPr="001268C7">
          <w:rPr>
            <w:rStyle w:val="a3"/>
            <w:color w:val="auto"/>
            <w:sz w:val="28"/>
            <w:szCs w:val="28"/>
          </w:rPr>
          <w:t>компьютерного тестирования</w:t>
        </w:r>
      </w:hyperlink>
      <w:r w:rsidRPr="001268C7">
        <w:rPr>
          <w:sz w:val="28"/>
          <w:szCs w:val="28"/>
        </w:rPr>
        <w:t>, можно ещё присоединить то, что если ученик по каким-либо причинам не может выполнять тест за ПК (</w:t>
      </w:r>
      <w:proofErr w:type="gramStart"/>
      <w:r w:rsidRPr="001268C7">
        <w:rPr>
          <w:sz w:val="28"/>
          <w:szCs w:val="28"/>
        </w:rPr>
        <w:t>например</w:t>
      </w:r>
      <w:proofErr w:type="gramEnd"/>
      <w:r w:rsidRPr="001268C7">
        <w:rPr>
          <w:sz w:val="28"/>
          <w:szCs w:val="28"/>
        </w:rPr>
        <w:t xml:space="preserve"> по состоянию здоровья), то буквально за 1-2 минуты можно сформировать </w:t>
      </w:r>
      <w:hyperlink r:id="rId19" w:history="1">
        <w:r w:rsidRPr="001268C7">
          <w:rPr>
            <w:rStyle w:val="a3"/>
            <w:color w:val="auto"/>
            <w:sz w:val="28"/>
            <w:szCs w:val="28"/>
          </w:rPr>
          <w:t>“бумажный” вариант теста</w:t>
        </w:r>
      </w:hyperlink>
      <w:r w:rsidRPr="001268C7">
        <w:rPr>
          <w:sz w:val="28"/>
          <w:szCs w:val="28"/>
        </w:rPr>
        <w:t>.</w:t>
      </w:r>
    </w:p>
    <w:p w:rsidR="00D173E8" w:rsidRPr="001268C7" w:rsidRDefault="00D173E8" w:rsidP="001268C7">
      <w:pPr>
        <w:pStyle w:val="5"/>
        <w:shd w:val="clear" w:color="auto" w:fill="FFFFFF"/>
        <w:spacing w:before="0" w:beforeAutospacing="0" w:after="204" w:afterAutospacing="0"/>
        <w:ind w:firstLine="708"/>
        <w:rPr>
          <w:b w:val="0"/>
          <w:bCs w:val="0"/>
          <w:sz w:val="28"/>
          <w:szCs w:val="28"/>
        </w:rPr>
      </w:pPr>
      <w:r w:rsidRPr="001268C7">
        <w:rPr>
          <w:b w:val="0"/>
          <w:bCs w:val="0"/>
          <w:sz w:val="28"/>
          <w:szCs w:val="28"/>
        </w:rPr>
        <w:t xml:space="preserve">Программа </w:t>
      </w:r>
      <w:proofErr w:type="spellStart"/>
      <w:r w:rsidRPr="001268C7">
        <w:rPr>
          <w:b w:val="0"/>
          <w:bCs w:val="0"/>
          <w:sz w:val="28"/>
          <w:szCs w:val="28"/>
        </w:rPr>
        <w:t>MyTestX</w:t>
      </w:r>
      <w:proofErr w:type="spellEnd"/>
      <w:r w:rsidRPr="001268C7">
        <w:rPr>
          <w:b w:val="0"/>
          <w:bCs w:val="0"/>
          <w:sz w:val="28"/>
          <w:szCs w:val="28"/>
        </w:rPr>
        <w:t xml:space="preserve"> доступна в двух версиях:</w:t>
      </w:r>
    </w:p>
    <w:p w:rsidR="00D173E8" w:rsidRPr="001268C7" w:rsidRDefault="00D173E8" w:rsidP="00D173E8">
      <w:pPr>
        <w:pStyle w:val="a6"/>
        <w:shd w:val="clear" w:color="auto" w:fill="FFFFFF"/>
        <w:spacing w:before="0" w:beforeAutospacing="0" w:after="204" w:afterAutospacing="0"/>
        <w:jc w:val="both"/>
        <w:rPr>
          <w:sz w:val="28"/>
          <w:szCs w:val="28"/>
        </w:rPr>
      </w:pPr>
      <w:r w:rsidRPr="001268C7">
        <w:rPr>
          <w:sz w:val="28"/>
          <w:szCs w:val="28"/>
        </w:rPr>
        <w:t>а) Простой (старая версия программы) — некоммерческое использование программы не требует денежных выплат. Любое образовательное учреждение, учитель и ученик могут бесплатно использовать программу на основе лицензионного соглашения без каких либо денежных отчислений.</w:t>
      </w:r>
    </w:p>
    <w:p w:rsidR="00D173E8" w:rsidRPr="001268C7" w:rsidRDefault="00D173E8" w:rsidP="00D173E8">
      <w:pPr>
        <w:pStyle w:val="a6"/>
        <w:shd w:val="clear" w:color="auto" w:fill="FFFFFF"/>
        <w:spacing w:before="0" w:beforeAutospacing="0" w:after="204" w:afterAutospacing="0"/>
        <w:jc w:val="both"/>
        <w:rPr>
          <w:sz w:val="28"/>
          <w:szCs w:val="28"/>
        </w:rPr>
      </w:pPr>
      <w:r w:rsidRPr="001268C7">
        <w:rPr>
          <w:sz w:val="28"/>
          <w:szCs w:val="28"/>
        </w:rPr>
        <w:t>б) Расширенной (</w:t>
      </w:r>
      <w:proofErr w:type="spellStart"/>
      <w:r w:rsidRPr="001268C7">
        <w:rPr>
          <w:sz w:val="28"/>
          <w:szCs w:val="28"/>
        </w:rPr>
        <w:t>MyTestXPro</w:t>
      </w:r>
      <w:proofErr w:type="spellEnd"/>
      <w:r w:rsidRPr="001268C7">
        <w:rPr>
          <w:sz w:val="28"/>
          <w:szCs w:val="28"/>
        </w:rPr>
        <w:t xml:space="preserve"> — с 2012 года пришла на смену </w:t>
      </w:r>
      <w:proofErr w:type="spellStart"/>
      <w:r w:rsidRPr="001268C7">
        <w:rPr>
          <w:sz w:val="28"/>
          <w:szCs w:val="28"/>
        </w:rPr>
        <w:t>MyTestX</w:t>
      </w:r>
      <w:proofErr w:type="spellEnd"/>
      <w:r w:rsidRPr="001268C7">
        <w:rPr>
          <w:sz w:val="28"/>
          <w:szCs w:val="28"/>
        </w:rPr>
        <w:t xml:space="preserve">) более функциональной версии. </w:t>
      </w:r>
      <w:proofErr w:type="spellStart"/>
      <w:r w:rsidRPr="001268C7">
        <w:rPr>
          <w:sz w:val="28"/>
          <w:szCs w:val="28"/>
        </w:rPr>
        <w:t>MyTestXPro</w:t>
      </w:r>
      <w:proofErr w:type="spellEnd"/>
      <w:r w:rsidRPr="001268C7">
        <w:rPr>
          <w:sz w:val="28"/>
          <w:szCs w:val="28"/>
        </w:rPr>
        <w:t xml:space="preserve"> является </w:t>
      </w:r>
      <w:hyperlink r:id="rId20" w:history="1">
        <w:r w:rsidRPr="001268C7">
          <w:rPr>
            <w:rStyle w:val="a3"/>
            <w:color w:val="auto"/>
            <w:sz w:val="28"/>
            <w:szCs w:val="28"/>
          </w:rPr>
          <w:t>условно-бесплатной программой</w:t>
        </w:r>
      </w:hyperlink>
      <w:r w:rsidRPr="001268C7">
        <w:rPr>
          <w:sz w:val="28"/>
          <w:szCs w:val="28"/>
        </w:rPr>
        <w:t> и распространяется по принципу «</w:t>
      </w:r>
      <w:proofErr w:type="spellStart"/>
      <w:r w:rsidRPr="001268C7">
        <w:rPr>
          <w:sz w:val="28"/>
          <w:szCs w:val="28"/>
        </w:rPr>
        <w:t>Попробой</w:t>
      </w:r>
      <w:proofErr w:type="spellEnd"/>
      <w:r w:rsidRPr="001268C7">
        <w:rPr>
          <w:sz w:val="28"/>
          <w:szCs w:val="28"/>
        </w:rPr>
        <w:t xml:space="preserve"> перед тем, как </w:t>
      </w:r>
      <w:hyperlink r:id="rId21" w:history="1">
        <w:r w:rsidRPr="001268C7">
          <w:rPr>
            <w:rStyle w:val="a3"/>
            <w:color w:val="auto"/>
            <w:sz w:val="28"/>
            <w:szCs w:val="28"/>
          </w:rPr>
          <w:t>купить</w:t>
        </w:r>
      </w:hyperlink>
      <w:r w:rsidRPr="001268C7">
        <w:rPr>
          <w:sz w:val="28"/>
          <w:szCs w:val="28"/>
        </w:rPr>
        <w:t>«(</w:t>
      </w:r>
      <w:proofErr w:type="spellStart"/>
      <w:r w:rsidRPr="001268C7">
        <w:rPr>
          <w:sz w:val="28"/>
          <w:szCs w:val="28"/>
        </w:rPr>
        <w:t>shareware</w:t>
      </w:r>
      <w:proofErr w:type="spellEnd"/>
      <w:r w:rsidRPr="001268C7">
        <w:rPr>
          <w:sz w:val="28"/>
          <w:szCs w:val="28"/>
        </w:rPr>
        <w:t>).</w:t>
      </w:r>
    </w:p>
    <w:p w:rsidR="00D173E8" w:rsidRPr="001268C7" w:rsidRDefault="00D173E8" w:rsidP="001268C7">
      <w:pPr>
        <w:pStyle w:val="a6"/>
        <w:shd w:val="clear" w:color="auto" w:fill="FFFFFF"/>
        <w:spacing w:before="0" w:beforeAutospacing="0" w:after="204" w:afterAutospacing="0"/>
        <w:ind w:firstLine="708"/>
        <w:rPr>
          <w:sz w:val="28"/>
          <w:szCs w:val="28"/>
        </w:rPr>
      </w:pPr>
      <w:r w:rsidRPr="001268C7">
        <w:rPr>
          <w:sz w:val="28"/>
          <w:szCs w:val="28"/>
        </w:rPr>
        <w:t>Можно бесплатно </w:t>
      </w:r>
      <w:hyperlink r:id="rId22" w:tgtFrame="_blank" w:history="1">
        <w:r w:rsidRPr="001268C7">
          <w:rPr>
            <w:rStyle w:val="a3"/>
            <w:b/>
            <w:bCs/>
            <w:color w:val="auto"/>
            <w:sz w:val="28"/>
            <w:szCs w:val="28"/>
          </w:rPr>
          <w:t>скачать</w:t>
        </w:r>
      </w:hyperlink>
      <w:r w:rsidRPr="001268C7">
        <w:rPr>
          <w:sz w:val="28"/>
          <w:szCs w:val="28"/>
        </w:rPr>
        <w:t> любую из двух версий.</w:t>
      </w:r>
    </w:p>
    <w:p w:rsidR="005E5286" w:rsidRPr="001268C7" w:rsidRDefault="00D173E8" w:rsidP="00D173E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1268C7">
        <w:rPr>
          <w:rFonts w:ascii="Times New Roman" w:hAnsi="Times New Roman" w:cs="Times New Roman"/>
          <w:sz w:val="28"/>
          <w:szCs w:val="28"/>
          <w:shd w:val="clear" w:color="auto" w:fill="FFFFFF"/>
        </w:rPr>
        <w:t>Для удобства распространения тестов среди обучаемых можно создавать «</w:t>
      </w:r>
      <w:hyperlink r:id="rId23" w:tooltip="Автономные тесты MyTestXPro" w:history="1">
        <w:r w:rsidRPr="001268C7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shd w:val="clear" w:color="auto" w:fill="FFFFFF"/>
          </w:rPr>
          <w:t>автономные тесты</w:t>
        </w:r>
      </w:hyperlink>
      <w:r w:rsidRPr="001268C7">
        <w:rPr>
          <w:rFonts w:ascii="Times New Roman" w:hAnsi="Times New Roman" w:cs="Times New Roman"/>
          <w:sz w:val="28"/>
          <w:szCs w:val="28"/>
          <w:shd w:val="clear" w:color="auto" w:fill="FFFFFF"/>
        </w:rPr>
        <w:t>» - программы, содержащие один тест и настройки модуля тестирования в одном исполняемом exe-файле.</w:t>
      </w:r>
      <w:proofErr w:type="gramEnd"/>
    </w:p>
    <w:sectPr w:rsidR="005E5286" w:rsidRPr="001268C7" w:rsidSect="00BA10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03A"/>
    <w:rsid w:val="001268C7"/>
    <w:rsid w:val="00222FD4"/>
    <w:rsid w:val="002718E2"/>
    <w:rsid w:val="00442AD7"/>
    <w:rsid w:val="004A4DE0"/>
    <w:rsid w:val="00514AB5"/>
    <w:rsid w:val="005E5286"/>
    <w:rsid w:val="008831BD"/>
    <w:rsid w:val="00B32BAB"/>
    <w:rsid w:val="00BA103A"/>
    <w:rsid w:val="00D173E8"/>
    <w:rsid w:val="00DD23C7"/>
    <w:rsid w:val="00E80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AB5"/>
  </w:style>
  <w:style w:type="paragraph" w:styleId="5">
    <w:name w:val="heading 5"/>
    <w:basedOn w:val="a"/>
    <w:link w:val="50"/>
    <w:uiPriority w:val="9"/>
    <w:qFormat/>
    <w:rsid w:val="00D173E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A10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222FD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22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FD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2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173E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hyperlink" Target="http://mytest.klyaksa.net/wiki/MyTestXPro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mytest.klyaksa.net/wiki/%D0%9A%D1%83%D0%BF%D0%B8%D1%82%D1%8C_MyTestXPro" TargetMode="External"/><Relationship Id="rId7" Type="http://schemas.openxmlformats.org/officeDocument/2006/relationships/hyperlink" Target="https://master-test.net/" TargetMode="External"/><Relationship Id="rId12" Type="http://schemas.openxmlformats.org/officeDocument/2006/relationships/image" Target="media/image5.emf"/><Relationship Id="rId17" Type="http://schemas.openxmlformats.org/officeDocument/2006/relationships/hyperlink" Target="http://mytest.klyaksa.net/wiki/%D0%9F%D0%B0%D1%80%D0%B0%D0%BC%D0%B5%D1%82%D1%80%D1%8B_%D1%82%D0%B5%D1%81%D1%82%D0%B0_MyTestXPro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hyperlink" Target="http://mytest.klyaksa.net/wiki/%D0%9B%D0%B8%D1%86%D0%B5%D0%BD%D0%B7%D0%B8%D0%BE%D0%BD%D0%BD%D0%BE%D0%B5_%D1%81%D0%BE%D0%B3%D0%BB%D0%B0%D1%88%D0%B5%D0%BD%D0%B8%D0%B5_MyTestXPro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hyperlink" Target="http://onlinetestpad.com/ru" TargetMode="External"/><Relationship Id="rId15" Type="http://schemas.openxmlformats.org/officeDocument/2006/relationships/image" Target="media/image8.emf"/><Relationship Id="rId23" Type="http://schemas.openxmlformats.org/officeDocument/2006/relationships/hyperlink" Target="http://mytest.klyaksa.net/wiki/%D0%90%D0%B2%D1%82%D0%BE%D0%BD%D0%BE%D0%BC%D0%BD%D1%8B%D0%B5_%D1%82%D0%B5%D1%81%D1%82%D1%8B_MyTestXPro" TargetMode="External"/><Relationship Id="rId10" Type="http://schemas.openxmlformats.org/officeDocument/2006/relationships/hyperlink" Target="https://konstruktortestov.ru/" TargetMode="External"/><Relationship Id="rId19" Type="http://schemas.openxmlformats.org/officeDocument/2006/relationships/hyperlink" Target="http://mytest.klyaksa.net/wiki/%D0%91%D1%83%D0%BC%D0%B0%D0%B6%D0%BD%D1%8B%D0%B5_%D1%82%D0%B5%D1%81%D1%82%D1%8B_MyTestXPr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konstruktortestov.ru/" TargetMode="External"/><Relationship Id="rId14" Type="http://schemas.openxmlformats.org/officeDocument/2006/relationships/image" Target="media/image7.emf"/><Relationship Id="rId22" Type="http://schemas.openxmlformats.org/officeDocument/2006/relationships/hyperlink" Target="http://mytest.klyaksa.net/htm/download/index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Strong</dc:creator>
  <cp:lastModifiedBy>Strong</cp:lastModifiedBy>
  <cp:revision>4</cp:revision>
  <dcterms:created xsi:type="dcterms:W3CDTF">2019-11-26T17:40:00Z</dcterms:created>
  <dcterms:modified xsi:type="dcterms:W3CDTF">2019-12-05T20:56:00Z</dcterms:modified>
</cp:coreProperties>
</file>