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C8" w:rsidRPr="005A3AC8" w:rsidRDefault="005A3AC8" w:rsidP="005A3AC8">
      <w:pPr>
        <w:pStyle w:val="1"/>
        <w:rPr>
          <w:sz w:val="28"/>
          <w:szCs w:val="28"/>
        </w:rPr>
      </w:pPr>
      <w:r>
        <w:rPr>
          <w:rFonts w:eastAsia="Calibri"/>
          <w:b w:val="0"/>
          <w:bCs w:val="0"/>
          <w:kern w:val="0"/>
          <w:sz w:val="28"/>
          <w:szCs w:val="28"/>
        </w:rPr>
        <w:t xml:space="preserve">    </w:t>
      </w:r>
      <w:r w:rsidRPr="005A3AC8">
        <w:rPr>
          <w:sz w:val="28"/>
          <w:szCs w:val="28"/>
        </w:rPr>
        <w:t>ФЕДЕРАЛЬНОЕ КАЗЕННОЕ ОБЩЕОБРАЗОВАТЕЛЬНОЕ УЧРЕЖДЕНИЕ СРЕ</w:t>
      </w:r>
      <w:r>
        <w:rPr>
          <w:sz w:val="28"/>
          <w:szCs w:val="28"/>
        </w:rPr>
        <w:t xml:space="preserve">ДНЯЯ ОБЩЕОБРАЗОВАТЕЛЬНАЯ ШКОЛА </w:t>
      </w:r>
      <w:r w:rsidRPr="005A3AC8">
        <w:rPr>
          <w:sz w:val="28"/>
          <w:szCs w:val="28"/>
        </w:rPr>
        <w:t>(ФКОУ СОШ УФСИН РОССИИ ПО КРАСНОДАРСКОМУ КРАЮ)</w:t>
      </w:r>
    </w:p>
    <w:p w:rsidR="005A3AC8" w:rsidRDefault="005A3AC8" w:rsidP="005A3AC8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AC8" w:rsidRDefault="005A3AC8" w:rsidP="005A3AC8">
      <w:pPr>
        <w:pStyle w:val="1"/>
        <w:spacing w:before="0" w:beforeAutospacing="0" w:after="0" w:afterAutospacing="0"/>
        <w:jc w:val="center"/>
        <w:rPr>
          <w:spacing w:val="-2"/>
          <w:sz w:val="52"/>
          <w:szCs w:val="52"/>
        </w:rPr>
      </w:pPr>
    </w:p>
    <w:p w:rsidR="005A3AC8" w:rsidRPr="005A3AC8" w:rsidRDefault="005A3AC8" w:rsidP="005A3AC8">
      <w:pPr>
        <w:pStyle w:val="1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</w:rPr>
      </w:pPr>
      <w:r w:rsidRPr="005A3AC8">
        <w:rPr>
          <w:spacing w:val="-2"/>
          <w:sz w:val="52"/>
          <w:szCs w:val="52"/>
        </w:rPr>
        <w:t>Литературная гостиная</w:t>
      </w: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  <w:r>
        <w:rPr>
          <w:sz w:val="72"/>
          <w:szCs w:val="72"/>
        </w:rPr>
        <w:t xml:space="preserve">   « </w:t>
      </w:r>
      <w:r>
        <w:rPr>
          <w:i/>
          <w:sz w:val="72"/>
          <w:szCs w:val="72"/>
        </w:rPr>
        <w:t xml:space="preserve">Литературной дорогой </w:t>
      </w:r>
      <w:r w:rsidRPr="005A3AC8">
        <w:rPr>
          <w:i/>
          <w:sz w:val="72"/>
          <w:szCs w:val="72"/>
        </w:rPr>
        <w:t xml:space="preserve"> </w:t>
      </w: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  <w:r>
        <w:rPr>
          <w:noProof/>
        </w:rPr>
        <w:drawing>
          <wp:inline distT="0" distB="0" distL="0" distR="0" wp14:anchorId="119CEDF3" wp14:editId="4C6144B0">
            <wp:extent cx="5599610" cy="3199582"/>
            <wp:effectExtent l="0" t="0" r="1270" b="1270"/>
            <wp:docPr id="1" name="Picture 4" descr="PLM-21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LM-211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10" cy="319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в  </w:t>
      </w:r>
      <w:proofErr w:type="spellStart"/>
      <w:r>
        <w:rPr>
          <w:i/>
          <w:sz w:val="72"/>
          <w:szCs w:val="72"/>
        </w:rPr>
        <w:t>лермонтовскую</w:t>
      </w:r>
      <w:proofErr w:type="spellEnd"/>
      <w:r>
        <w:rPr>
          <w:i/>
          <w:sz w:val="72"/>
          <w:szCs w:val="72"/>
        </w:rPr>
        <w:t xml:space="preserve"> Тамань»</w:t>
      </w: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</w:p>
    <w:p w:rsidR="005A3AC8" w:rsidRDefault="005A3AC8" w:rsidP="005A3AC8">
      <w:pPr>
        <w:pStyle w:val="1"/>
        <w:spacing w:before="0" w:beforeAutospacing="0" w:after="0" w:afterAutospacing="0"/>
        <w:rPr>
          <w:i/>
          <w:sz w:val="72"/>
          <w:szCs w:val="72"/>
        </w:rPr>
      </w:pPr>
    </w:p>
    <w:p w:rsidR="005A3AC8" w:rsidRPr="005A3AC8" w:rsidRDefault="005A3AC8" w:rsidP="005A3AC8">
      <w:pPr>
        <w:pStyle w:val="a5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  <w:proofErr w:type="spellStart"/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>Сусоева</w:t>
      </w:r>
      <w:proofErr w:type="spellEnd"/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</w:p>
    <w:p w:rsidR="005A3AC8" w:rsidRPr="005A3AC8" w:rsidRDefault="005A3AC8" w:rsidP="005A3AC8">
      <w:pPr>
        <w:pStyle w:val="a5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 xml:space="preserve">                                                                  </w:t>
      </w:r>
      <w:proofErr w:type="spellStart"/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>Каринэ</w:t>
      </w:r>
      <w:proofErr w:type="spellEnd"/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>Завеновна</w:t>
      </w:r>
      <w:proofErr w:type="spellEnd"/>
    </w:p>
    <w:p w:rsidR="005A3AC8" w:rsidRPr="005A3AC8" w:rsidRDefault="005A3AC8" w:rsidP="005A3AC8">
      <w:pPr>
        <w:pStyle w:val="a5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  <w:r w:rsidRPr="005A3AC8">
        <w:rPr>
          <w:rFonts w:eastAsia="+mn-ea"/>
          <w:b/>
          <w:bCs/>
          <w:color w:val="000000"/>
          <w:kern w:val="24"/>
          <w:sz w:val="32"/>
          <w:szCs w:val="32"/>
        </w:rPr>
        <w:t xml:space="preserve">                                                         учитель русского языка                   и литературы</w:t>
      </w:r>
    </w:p>
    <w:p w:rsidR="005A3AC8" w:rsidRDefault="005A3AC8" w:rsidP="005A3AC8">
      <w:pPr>
        <w:spacing w:after="100" w:afterAutospacing="1"/>
        <w:outlineLvl w:val="0"/>
        <w:rPr>
          <w:rFonts w:eastAsia="Times New Roman"/>
          <w:b/>
          <w:bCs/>
          <w:i/>
          <w:kern w:val="36"/>
          <w:sz w:val="32"/>
          <w:szCs w:val="32"/>
        </w:rPr>
      </w:pPr>
      <w:r>
        <w:rPr>
          <w:rFonts w:eastAsia="Times New Roman"/>
          <w:b/>
          <w:bCs/>
          <w:i/>
          <w:kern w:val="36"/>
          <w:sz w:val="32"/>
          <w:szCs w:val="32"/>
        </w:rPr>
        <w:lastRenderedPageBreak/>
        <w:t xml:space="preserve">                        </w:t>
      </w:r>
    </w:p>
    <w:p w:rsidR="00AF27A5" w:rsidRPr="005A3AC8" w:rsidRDefault="005A3AC8" w:rsidP="005A3AC8">
      <w:pPr>
        <w:spacing w:after="100" w:afterAutospacing="1"/>
        <w:outlineLvl w:val="0"/>
        <w:rPr>
          <w:rFonts w:ascii="Georgia" w:eastAsia="Times New Roman" w:hAnsi="Georgia"/>
          <w:b/>
          <w:bCs/>
          <w:kern w:val="36"/>
          <w:sz w:val="32"/>
          <w:szCs w:val="32"/>
        </w:rPr>
      </w:pPr>
      <w:r>
        <w:rPr>
          <w:rFonts w:eastAsia="Times New Roman"/>
          <w:b/>
          <w:bCs/>
          <w:i/>
          <w:kern w:val="36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eastAsia="Times New Roman"/>
          <w:b/>
          <w:bCs/>
          <w:i/>
          <w:kern w:val="36"/>
          <w:sz w:val="32"/>
          <w:szCs w:val="32"/>
        </w:rPr>
        <w:t xml:space="preserve"> </w:t>
      </w:r>
      <w:r w:rsidR="00E329B2">
        <w:rPr>
          <w:i/>
          <w:iCs/>
          <w:sz w:val="28"/>
          <w:szCs w:val="28"/>
        </w:rPr>
        <w:t xml:space="preserve"> </w:t>
      </w:r>
      <w:r w:rsidR="00AF27A5" w:rsidRPr="00315927">
        <w:rPr>
          <w:i/>
          <w:iCs/>
          <w:sz w:val="28"/>
          <w:szCs w:val="28"/>
        </w:rPr>
        <w:t>ЛИТЕРАТУРНАЯ  ГОСТИНАЯ</w:t>
      </w:r>
    </w:p>
    <w:p w:rsidR="00AF27A5" w:rsidRPr="005A3AC8" w:rsidRDefault="00315927" w:rsidP="00315927">
      <w:pPr>
        <w:pStyle w:val="1"/>
        <w:spacing w:before="0" w:beforeAutospacing="0" w:after="0" w:afterAutospacing="0"/>
        <w:rPr>
          <w:sz w:val="28"/>
          <w:szCs w:val="28"/>
        </w:rPr>
      </w:pPr>
      <w:r w:rsidRPr="00315927">
        <w:rPr>
          <w:sz w:val="28"/>
          <w:szCs w:val="28"/>
        </w:rPr>
        <w:t xml:space="preserve">         </w:t>
      </w:r>
      <w:r w:rsidR="005A3A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329B2">
        <w:rPr>
          <w:sz w:val="28"/>
          <w:szCs w:val="28"/>
        </w:rPr>
        <w:t xml:space="preserve">« </w:t>
      </w:r>
      <w:r w:rsidRPr="00E329B2">
        <w:rPr>
          <w:i/>
          <w:sz w:val="28"/>
          <w:szCs w:val="28"/>
        </w:rPr>
        <w:t xml:space="preserve">Литературной дорогой в </w:t>
      </w:r>
      <w:proofErr w:type="spellStart"/>
      <w:r w:rsidRPr="00E329B2">
        <w:rPr>
          <w:i/>
          <w:sz w:val="28"/>
          <w:szCs w:val="28"/>
        </w:rPr>
        <w:t>лермонтовскую</w:t>
      </w:r>
      <w:proofErr w:type="spellEnd"/>
      <w:r w:rsidRPr="00E329B2">
        <w:rPr>
          <w:i/>
          <w:sz w:val="28"/>
          <w:szCs w:val="28"/>
        </w:rPr>
        <w:t xml:space="preserve"> Тамань</w:t>
      </w:r>
      <w:r w:rsidR="00E329B2">
        <w:rPr>
          <w:i/>
          <w:sz w:val="28"/>
          <w:szCs w:val="28"/>
        </w:rPr>
        <w:t>»</w:t>
      </w:r>
    </w:p>
    <w:p w:rsidR="00315927" w:rsidRPr="00E329B2" w:rsidRDefault="00315927" w:rsidP="00315927">
      <w:pPr>
        <w:rPr>
          <w:rFonts w:eastAsia="Times New Roman"/>
          <w:b/>
          <w:i/>
          <w:sz w:val="28"/>
          <w:szCs w:val="28"/>
        </w:rPr>
      </w:pPr>
    </w:p>
    <w:p w:rsidR="00F635F6" w:rsidRPr="00315927" w:rsidRDefault="00F635F6" w:rsidP="00315927">
      <w:pPr>
        <w:rPr>
          <w:rFonts w:eastAsia="Times New Roman"/>
        </w:rPr>
      </w:pPr>
      <w:r w:rsidRPr="00315927">
        <w:rPr>
          <w:rFonts w:eastAsia="Times New Roman"/>
          <w:b/>
        </w:rPr>
        <w:t>Цель:</w:t>
      </w:r>
      <w:r w:rsidR="00315927" w:rsidRPr="00315927">
        <w:rPr>
          <w:rFonts w:eastAsia="Times New Roman"/>
          <w:b/>
        </w:rPr>
        <w:t xml:space="preserve"> </w:t>
      </w:r>
      <w:r w:rsidRPr="00315927">
        <w:rPr>
          <w:rFonts w:eastAsia="Times New Roman"/>
        </w:rPr>
        <w:t>из</w:t>
      </w:r>
      <w:r w:rsidR="00315927" w:rsidRPr="00315927">
        <w:rPr>
          <w:rFonts w:eastAsia="Times New Roman"/>
        </w:rPr>
        <w:t>учить  «кубанские</w:t>
      </w:r>
      <w:r w:rsidRPr="00315927">
        <w:rPr>
          <w:rFonts w:eastAsia="Times New Roman"/>
        </w:rPr>
        <w:t>» страницы биографии М.Ю. Лермонтова, познакомить</w:t>
      </w:r>
      <w:r w:rsidR="00315927" w:rsidRPr="00315927">
        <w:rPr>
          <w:rFonts w:eastAsia="Times New Roman"/>
        </w:rPr>
        <w:t xml:space="preserve"> с </w:t>
      </w:r>
      <w:r w:rsidR="00315927" w:rsidRPr="00315927">
        <w:t>историей создания и первой публикацией повести «Тамань»</w:t>
      </w:r>
      <w:r w:rsidR="00315927">
        <w:t>;</w:t>
      </w:r>
      <w:r w:rsidR="00315927" w:rsidRPr="00315927">
        <w:t xml:space="preserve"> </w:t>
      </w:r>
      <w:r w:rsidRPr="00315927">
        <w:rPr>
          <w:rFonts w:eastAsia="Times New Roman"/>
        </w:rPr>
        <w:t>показать многогранность натуры поэта;</w:t>
      </w:r>
      <w:r w:rsidR="00315927" w:rsidRPr="00315927">
        <w:rPr>
          <w:rFonts w:eastAsia="Times New Roman"/>
        </w:rPr>
        <w:t xml:space="preserve"> </w:t>
      </w:r>
      <w:r w:rsidRPr="00315927">
        <w:rPr>
          <w:rFonts w:eastAsia="Times New Roman"/>
        </w:rPr>
        <w:t>развивать  речь учащихся, их эстетический  вкус, навыки исследования, выразительного чтения, анализа текста художественного произведения;</w:t>
      </w:r>
      <w:r w:rsidR="00315927" w:rsidRPr="00315927">
        <w:rPr>
          <w:rFonts w:eastAsia="Times New Roman"/>
        </w:rPr>
        <w:t xml:space="preserve"> </w:t>
      </w:r>
      <w:r w:rsidRPr="00315927">
        <w:rPr>
          <w:rFonts w:eastAsia="Times New Roman"/>
        </w:rPr>
        <w:t>воспитывать любовь к русской классической поэзии,  к родному краю.</w:t>
      </w:r>
    </w:p>
    <w:p w:rsidR="00AF27A5" w:rsidRPr="00315927" w:rsidRDefault="00AF27A5" w:rsidP="00315927">
      <w:pPr>
        <w:spacing w:line="360" w:lineRule="auto"/>
        <w:ind w:right="355" w:firstLine="708"/>
      </w:pPr>
    </w:p>
    <w:p w:rsidR="00315927" w:rsidRPr="00315927" w:rsidRDefault="00315927" w:rsidP="00315927">
      <w:pPr>
        <w:pStyle w:val="1"/>
        <w:spacing w:before="0" w:beforeAutospacing="0" w:after="0" w:afterAutospacing="0"/>
        <w:rPr>
          <w:b w:val="0"/>
          <w:iCs/>
          <w:sz w:val="24"/>
          <w:szCs w:val="24"/>
        </w:rPr>
      </w:pPr>
      <w:r w:rsidRPr="00315927">
        <w:rPr>
          <w:b w:val="0"/>
          <w:iCs/>
          <w:sz w:val="24"/>
          <w:szCs w:val="24"/>
        </w:rPr>
        <w:t>ОБОРУДОВАНИЕ:  МУЛЬТИМЕДИЙНАЯ   ПРЕЗЕНТАЦИЯ «</w:t>
      </w:r>
      <w:r w:rsidRPr="00315927">
        <w:rPr>
          <w:b w:val="0"/>
          <w:sz w:val="24"/>
          <w:szCs w:val="24"/>
        </w:rPr>
        <w:t xml:space="preserve">Литературной дорогой </w:t>
      </w:r>
      <w:proofErr w:type="spellStart"/>
      <w:r w:rsidRPr="00315927">
        <w:rPr>
          <w:b w:val="0"/>
          <w:sz w:val="24"/>
          <w:szCs w:val="24"/>
        </w:rPr>
        <w:t>лермонтовскую</w:t>
      </w:r>
      <w:proofErr w:type="spellEnd"/>
      <w:r w:rsidRPr="00315927">
        <w:rPr>
          <w:b w:val="0"/>
          <w:sz w:val="24"/>
          <w:szCs w:val="24"/>
        </w:rPr>
        <w:t xml:space="preserve"> Тамань</w:t>
      </w:r>
      <w:r>
        <w:rPr>
          <w:b w:val="0"/>
          <w:sz w:val="24"/>
          <w:szCs w:val="24"/>
        </w:rPr>
        <w:t>».</w:t>
      </w:r>
    </w:p>
    <w:p w:rsidR="00AF27A5" w:rsidRPr="00315927" w:rsidRDefault="00AF27A5" w:rsidP="00315927">
      <w:pPr>
        <w:spacing w:line="360" w:lineRule="auto"/>
        <w:ind w:right="355" w:firstLine="708"/>
      </w:pPr>
    </w:p>
    <w:p w:rsidR="00FC2AE5" w:rsidRPr="006A222B" w:rsidRDefault="00FC2AE5" w:rsidP="006A222B">
      <w:pPr>
        <w:ind w:right="355"/>
      </w:pPr>
      <w:r>
        <w:t>Ведущий 1:</w:t>
      </w:r>
      <w:r w:rsidR="006A222B" w:rsidRPr="006A222B">
        <w:t xml:space="preserve"> </w:t>
      </w:r>
      <w:r>
        <w:t xml:space="preserve">Впервые М..Ю. Лермонтов побывал на Кубани в период своей  первой ссылки в </w:t>
      </w:r>
      <w:smartTag w:uri="urn:schemas-microsoft-com:office:smarttags" w:element="metricconverter">
        <w:smartTagPr>
          <w:attr w:name="ProductID" w:val="1837 г"/>
        </w:smartTagPr>
        <w:r>
          <w:t>1837 г</w:t>
        </w:r>
      </w:smartTag>
      <w:r>
        <w:t>., в которую он был отправлен за стихотворение «Смерть поэта», посвящённое трагической гибели А.С. Пушкина. Стихотворение Лермонтова быстро распространилось по Петербургу. По распоряжению царя «за  вольнодумство, более чем преступное» Лермонтов был арестован и после семидневного расследования  дела о непозволительных стихах  сослан на Кавказ. В  марте 1837года Лермонтов выезжает к месту ссылки. В полк он не попал, так как тяжело заболел и вынужден был отправиться  на лечение в Пятигорск. Занятый лечением, Лермонтов оставался в Пятигорске длительное время, затем некоторое время он жил в Кисловодске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лайд 1)</w:t>
      </w:r>
    </w:p>
    <w:p w:rsidR="00FC2AE5" w:rsidRDefault="00FC2AE5" w:rsidP="006A222B">
      <w:pPr>
        <w:ind w:right="355"/>
      </w:pPr>
    </w:p>
    <w:p w:rsidR="00FC2AE5" w:rsidRDefault="00FC2AE5" w:rsidP="006A222B">
      <w:pPr>
        <w:ind w:right="355"/>
      </w:pPr>
      <w:r>
        <w:t>Ведущий 2:</w:t>
      </w:r>
      <w:r w:rsidR="006A222B" w:rsidRPr="006A222B">
        <w:t xml:space="preserve"> </w:t>
      </w:r>
      <w:r>
        <w:t>Ещё летом 1837г Лермонтов был прикомандирован к экспедиционному отряду Вельяминова, действовавшему за Кубанью. Но из-за болезни в отряд отправился только осенью.</w:t>
      </w:r>
    </w:p>
    <w:p w:rsidR="00FC2AE5" w:rsidRDefault="00FC2AE5" w:rsidP="006A222B">
      <w:pPr>
        <w:ind w:right="355"/>
      </w:pPr>
      <w:r>
        <w:t>В первой половине сентября с Кавказских Минеральных вод через Ставрополь выехал он в Тамань, чтобы оттуда добраться до Анапы или Геленджика, где находился отряд Вельяминова</w:t>
      </w:r>
      <w:r>
        <w:rPr>
          <w:b/>
        </w:rPr>
        <w:t>. (слайд 2)</w:t>
      </w:r>
    </w:p>
    <w:p w:rsidR="006A222B" w:rsidRDefault="006A222B" w:rsidP="006A222B">
      <w:pPr>
        <w:ind w:right="355"/>
      </w:pPr>
    </w:p>
    <w:p w:rsidR="00FC2AE5" w:rsidRDefault="006A222B" w:rsidP="006A222B">
      <w:pPr>
        <w:ind w:right="355"/>
      </w:pPr>
      <w:r>
        <w:t xml:space="preserve">Ведущий 1: </w:t>
      </w:r>
      <w:proofErr w:type="gramStart"/>
      <w:r w:rsidR="00FC2AE5">
        <w:t>Путь   его  пролегал в основном вдоль реки  Кубань, по укреплённой  линии, которую один из современников охарактеризовал так: « по общему выражению, Кавказская линия, по военно-техническому «Кавказская кордонная линия», есть протяжение от Чёрного моря до Каспийского, тянувшаяся сначала вверх по правому берегу Кубани,    потом    недлинною сухою границей и, наконец, по левым берегам рек Малки и Терека.</w:t>
      </w:r>
      <w:proofErr w:type="gramEnd"/>
      <w:r w:rsidR="00FC2AE5">
        <w:t xml:space="preserve"> По этой линии проложена почтовая дорога, почти круглый год безопасная». В 30-х годах 19 века Кавказская линия делилась: на Черноморскую кордонную линию, правый фланг, центр и левый фланг.  По всей линии  в крепостях, укреплённых станицах и поселениях были размещены казачьи и регулярные войска. Лермонтов проезжал эти станицы, казачьи посты, возле которых стояли высокие шесты, обёрнутые соломой и облитые  смолой. В ночное время всегда можно было известить линию о переправе черкесов: стоило зажечь такой факел, как весь правый берег Кубани засвечивался огнями…  Путь его пролегал через </w:t>
      </w:r>
      <w:proofErr w:type="spellStart"/>
      <w:r w:rsidR="00FC2AE5">
        <w:t>Екатеринодар</w:t>
      </w:r>
      <w:proofErr w:type="spellEnd"/>
      <w:r w:rsidR="00FC2AE5">
        <w:rPr>
          <w:b/>
        </w:rPr>
        <w:t>. (слайд 3)</w:t>
      </w:r>
      <w:r w:rsidR="00FC2AE5">
        <w:t xml:space="preserve"> </w:t>
      </w:r>
    </w:p>
    <w:p w:rsidR="00FC2AE5" w:rsidRDefault="00FC2AE5" w:rsidP="006A222B">
      <w:pPr>
        <w:ind w:right="355"/>
      </w:pPr>
    </w:p>
    <w:p w:rsidR="00FC2AE5" w:rsidRDefault="006A222B" w:rsidP="006A222B">
      <w:pPr>
        <w:ind w:right="355"/>
      </w:pPr>
      <w:r>
        <w:t>Ведущий 2</w:t>
      </w:r>
      <w:r w:rsidR="00FC2AE5">
        <w:t>:</w:t>
      </w:r>
      <w:r>
        <w:t xml:space="preserve"> </w:t>
      </w:r>
      <w:r w:rsidR="00FC2AE5">
        <w:t xml:space="preserve">В </w:t>
      </w:r>
      <w:proofErr w:type="spellStart"/>
      <w:r w:rsidR="00FC2AE5">
        <w:t>лермонтовское</w:t>
      </w:r>
      <w:proofErr w:type="spellEnd"/>
      <w:r w:rsidR="00FC2AE5">
        <w:t xml:space="preserve"> время </w:t>
      </w:r>
      <w:proofErr w:type="spellStart"/>
      <w:r w:rsidR="00FC2AE5">
        <w:t>Екатеринодар</w:t>
      </w:r>
      <w:proofErr w:type="spellEnd"/>
      <w:r w:rsidR="00FC2AE5">
        <w:t xml:space="preserve">, войсковой центр, мало походил на город. «Большую часть года он наводнен непроходимою грязью. Кроме дома для военного атамана и нескольких зданий в крепости, для госпиталя, сарая для артиллерийского парка и конюшни, город состоит из мелких деревянных, плетневых и </w:t>
      </w:r>
      <w:r w:rsidR="00FC2AE5">
        <w:lastRenderedPageBreak/>
        <w:t>даже камышовых строений, крытых большей частью соломой или камышом», — сообщалось в одном официальном донесении.</w:t>
      </w:r>
    </w:p>
    <w:p w:rsidR="006A222B" w:rsidRDefault="006A222B" w:rsidP="006A222B">
      <w:pPr>
        <w:ind w:right="355"/>
      </w:pPr>
    </w:p>
    <w:p w:rsidR="00FC2AE5" w:rsidRDefault="00FC2AE5" w:rsidP="006A222B">
      <w:pPr>
        <w:ind w:right="355"/>
      </w:pPr>
      <w:r>
        <w:t>Ведущий :</w:t>
      </w:r>
      <w:r w:rsidR="006A222B">
        <w:t>1</w:t>
      </w:r>
      <w:proofErr w:type="gramStart"/>
      <w:r>
        <w:t xml:space="preserve"> Н</w:t>
      </w:r>
      <w:proofErr w:type="gramEnd"/>
      <w:r>
        <w:t xml:space="preserve">о особенный интерес вызвал у поэта город Тамань. В 30-е годы 19 века Тамань представляла заштатный город </w:t>
      </w:r>
      <w:proofErr w:type="spellStart"/>
      <w:r>
        <w:t>Черномории</w:t>
      </w:r>
      <w:proofErr w:type="spellEnd"/>
      <w:r>
        <w:t>. В Краснодарском государственном архиве сохранился рапорт земского сыскного начальника в войсковую канцелярию, составленный сентябре 1837 года. «В Тамани в то время насчитывалось56 дворов, в которых проживало 278 жителей, из них 150 мужского пола и 128 жителей женского пола. Патриархальная жизнь нарушалась разве только приездом какого-нибудь влиятельного лица да поездкой местных жителей в Керчь - как бы в какую столицу». Лермонтов прибыл в Тамань вечером 26 сентября 1837г и задержался тут на несколько дней - причины, видимо, были те же, что задержали героя его повести.</w:t>
      </w:r>
      <w:r>
        <w:rPr>
          <w:b/>
        </w:rPr>
        <w:t xml:space="preserve"> (слайд 4</w:t>
      </w:r>
      <w:r>
        <w:t xml:space="preserve">).  </w:t>
      </w:r>
    </w:p>
    <w:p w:rsidR="00FC2AE5" w:rsidRDefault="00FC2AE5" w:rsidP="006A222B"/>
    <w:p w:rsidR="006A222B" w:rsidRDefault="006A222B" w:rsidP="006A222B"/>
    <w:p w:rsidR="00FC2AE5" w:rsidRPr="00183F6A" w:rsidRDefault="00183F6A" w:rsidP="006A222B">
      <w:pPr>
        <w:rPr>
          <w:i/>
        </w:rPr>
      </w:pPr>
      <w:r>
        <w:rPr>
          <w:i/>
        </w:rPr>
        <w:t>Чтец</w:t>
      </w:r>
      <w:r w:rsidR="00FC2AE5" w:rsidRPr="00183F6A">
        <w:rPr>
          <w:i/>
        </w:rPr>
        <w:t xml:space="preserve">: «…Я  отправился в крепость </w:t>
      </w:r>
      <w:proofErr w:type="spellStart"/>
      <w:r w:rsidR="00FC2AE5" w:rsidRPr="00183F6A">
        <w:rPr>
          <w:i/>
        </w:rPr>
        <w:t>Фанагорию</w:t>
      </w:r>
      <w:proofErr w:type="spellEnd"/>
      <w:r w:rsidR="00FC2AE5" w:rsidRPr="00183F6A">
        <w:rPr>
          <w:i/>
        </w:rPr>
        <w:t xml:space="preserve">, чтобы узнать от коменданта о часе моего отъезда в Геленджик. Но, </w:t>
      </w:r>
      <w:proofErr w:type="gramStart"/>
      <w:r w:rsidR="00FC2AE5" w:rsidRPr="00183F6A">
        <w:rPr>
          <w:i/>
        </w:rPr>
        <w:t>увы</w:t>
      </w:r>
      <w:proofErr w:type="gramEnd"/>
      <w:r w:rsidR="00FC2AE5" w:rsidRPr="00183F6A">
        <w:rPr>
          <w:i/>
        </w:rPr>
        <w:t xml:space="preserve">, комендант ничего не мог сказать мне решительного. Суда, стоящие в пристани, были все - или сторожевые, или купеческие, которые ещё даже не начинали нагружаться… » </w:t>
      </w:r>
    </w:p>
    <w:p w:rsidR="006A222B" w:rsidRPr="00183F6A" w:rsidRDefault="006A222B" w:rsidP="006A222B">
      <w:pPr>
        <w:ind w:right="355"/>
        <w:rPr>
          <w:i/>
        </w:rPr>
      </w:pPr>
    </w:p>
    <w:p w:rsidR="00FC2AE5" w:rsidRDefault="00FC2AE5" w:rsidP="006A222B">
      <w:pPr>
        <w:ind w:right="355"/>
      </w:pPr>
      <w:r>
        <w:t xml:space="preserve">Ведущий 1: Всё это происходило с героем повести «Тамань», которого, конечно, нельзя отождествлять с Лермонтовым. Но, несомненно, поэт использовал при создании произведения личный опыт, свои впечатления от пребывания в этих местах. То, что Лермонтов был в </w:t>
      </w:r>
      <w:proofErr w:type="spellStart"/>
      <w:r>
        <w:t>Фанагории</w:t>
      </w:r>
      <w:proofErr w:type="spellEnd"/>
      <w:r>
        <w:t xml:space="preserve">, не подлежит сомнению: ведь по правилам тех далёких лет все приезжавшие в Тамань должны были отмечать подорожную в крепости, а затем могли уже размещаться в городке, находившемся в двух верстах отсюда. При въезде в Тамань сегодня, первое, что бросается в глаза - высокие земляные валы и остатки рва. Здесь во времена Лермонтова была </w:t>
      </w:r>
      <w:proofErr w:type="spellStart"/>
      <w:r>
        <w:t>Фанагорийская</w:t>
      </w:r>
      <w:proofErr w:type="spellEnd"/>
      <w:r>
        <w:t xml:space="preserve"> крепость, которая имела военное значение.</w:t>
      </w:r>
      <w:r>
        <w:rPr>
          <w:b/>
        </w:rPr>
        <w:t xml:space="preserve"> (слайд 5</w:t>
      </w:r>
      <w:r>
        <w:t>)</w:t>
      </w:r>
    </w:p>
    <w:p w:rsidR="006A222B" w:rsidRDefault="00FC2AE5" w:rsidP="006A222B">
      <w:pPr>
        <w:ind w:right="355"/>
      </w:pPr>
      <w:r>
        <w:t xml:space="preserve">  </w:t>
      </w:r>
    </w:p>
    <w:p w:rsidR="00FC2AE5" w:rsidRDefault="00FC2AE5" w:rsidP="006A222B">
      <w:pPr>
        <w:ind w:right="355"/>
      </w:pPr>
      <w:r>
        <w:t xml:space="preserve">Ведущий </w:t>
      </w:r>
      <w:r w:rsidR="006A222B">
        <w:t>1:</w:t>
      </w:r>
      <w:r>
        <w:t xml:space="preserve">Большой интерес представляет рисунок, подтверждающий факт  пребывания Лермонтова в Тамани в сентябре 1837г. </w:t>
      </w:r>
      <w:r>
        <w:rPr>
          <w:b/>
        </w:rPr>
        <w:t>(слайд 6</w:t>
      </w:r>
      <w:r>
        <w:t xml:space="preserve">). </w:t>
      </w:r>
    </w:p>
    <w:p w:rsidR="00FC2AE5" w:rsidRDefault="00FC2AE5" w:rsidP="006A222B">
      <w:pPr>
        <w:ind w:right="355"/>
      </w:pPr>
      <w:r>
        <w:t xml:space="preserve">На крутом обрыве у моря изображена хата под камышовой крышей, у берега лодка с длинным веслом, на море - парусная лодка и трёхмачтовое судно с чётко вырисовывающимися снастями. Слева видны очертания мыса с двумя гористыми вершинами - это Лысая гора, во времена Лермонтова называвшаяся Каменной. Рисунок поэт  сделал с натуры. Удалось найти и место, откуда  он нарисовал. И помогли нам в этом «Записки» декабриста Н.И. </w:t>
      </w:r>
      <w:proofErr w:type="spellStart"/>
      <w:r>
        <w:t>Лорера</w:t>
      </w:r>
      <w:proofErr w:type="spellEnd"/>
      <w:r>
        <w:t>:</w:t>
      </w:r>
    </w:p>
    <w:p w:rsidR="006A222B" w:rsidRDefault="006A222B" w:rsidP="006A222B">
      <w:pPr>
        <w:ind w:right="355"/>
      </w:pPr>
    </w:p>
    <w:p w:rsidR="00FC2AE5" w:rsidRDefault="006A222B" w:rsidP="006A222B">
      <w:pPr>
        <w:ind w:right="355"/>
      </w:pPr>
      <w:r>
        <w:t xml:space="preserve">Ведущий 2:    </w:t>
      </w:r>
      <w:r w:rsidR="00FC2AE5">
        <w:t xml:space="preserve">Прибывшего из Сибири </w:t>
      </w:r>
      <w:proofErr w:type="spellStart"/>
      <w:r w:rsidR="00FC2AE5">
        <w:t>Лорера</w:t>
      </w:r>
      <w:proofErr w:type="spellEnd"/>
      <w:r w:rsidR="00FC2AE5">
        <w:t xml:space="preserve"> определили рядовым в </w:t>
      </w:r>
      <w:proofErr w:type="spellStart"/>
      <w:r w:rsidR="00FC2AE5">
        <w:t>Тенгинский</w:t>
      </w:r>
      <w:proofErr w:type="spellEnd"/>
      <w:r w:rsidR="00FC2AE5">
        <w:t xml:space="preserve"> пехотный полк на Кубани, уже осенью он принимал участие в экспедиции под командованием генерала Н. Н. Раевского. В ноябре 1837 года, заболев, </w:t>
      </w:r>
      <w:proofErr w:type="spellStart"/>
      <w:r w:rsidR="00FC2AE5">
        <w:t>Лорер</w:t>
      </w:r>
      <w:proofErr w:type="spellEnd"/>
      <w:r w:rsidR="00FC2AE5">
        <w:t xml:space="preserve"> попал в </w:t>
      </w:r>
      <w:proofErr w:type="spellStart"/>
      <w:r w:rsidR="00FC2AE5">
        <w:t>фанагорийский</w:t>
      </w:r>
      <w:proofErr w:type="spellEnd"/>
      <w:r w:rsidR="00FC2AE5">
        <w:t xml:space="preserve"> военный госпиталь, где ему пришлось наблюдать неблаговидные поступки лазаретного начальства. «Что только можно было украсть и оттянуть от больного, то все кралось и оттягивалось, — вспоминал </w:t>
      </w:r>
      <w:proofErr w:type="spellStart"/>
      <w:r w:rsidR="00FC2AE5">
        <w:t>Лорер</w:t>
      </w:r>
      <w:proofErr w:type="spellEnd"/>
      <w:r w:rsidR="00FC2AE5">
        <w:t>. — Видя ежедневно все ужасы... я не в силах был более оставаться в стенах госпитальных».</w:t>
      </w:r>
    </w:p>
    <w:p w:rsidR="006A222B" w:rsidRDefault="006A222B" w:rsidP="006A222B">
      <w:pPr>
        <w:ind w:right="355"/>
      </w:pPr>
    </w:p>
    <w:p w:rsidR="00FC2AE5" w:rsidRDefault="006A222B" w:rsidP="006A222B">
      <w:pPr>
        <w:ind w:right="355"/>
      </w:pPr>
      <w:r>
        <w:t xml:space="preserve">Ведущий 1:   </w:t>
      </w:r>
      <w:r w:rsidR="00FC2AE5">
        <w:t>Однажды, спустившись из крепости к морскому берегу, декабрист увидел на обрыве чистенькую землянку с трубою и тремя окнами. Он полюбопытствовал и вошел в жилище, где его встретила хозяйка — казачка. «У нее нашлась особая горенка, и мы сошлись в цене. Стол, три стула, кровать составляли мою мебель, пол был вымазан желтою глиной и усыпан пахучими травами...»</w:t>
      </w:r>
    </w:p>
    <w:p w:rsidR="00FC2AE5" w:rsidRDefault="00FC2AE5" w:rsidP="006A222B">
      <w:pPr>
        <w:ind w:right="355"/>
      </w:pPr>
      <w:r>
        <w:lastRenderedPageBreak/>
        <w:t xml:space="preserve">О расположении этого жилища </w:t>
      </w:r>
      <w:proofErr w:type="spellStart"/>
      <w:r>
        <w:t>Лорер</w:t>
      </w:r>
      <w:proofErr w:type="spellEnd"/>
      <w:r>
        <w:t xml:space="preserve"> писал так: «Землянка моя... как бы сказать, лепится у самого моря, так что я постоянно слышу плеск волн, ударяющих в песчаный берег». </w:t>
      </w:r>
    </w:p>
    <w:p w:rsidR="006A222B" w:rsidRDefault="006A222B" w:rsidP="006A222B">
      <w:pPr>
        <w:ind w:right="355"/>
      </w:pPr>
    </w:p>
    <w:p w:rsidR="00FC2AE5" w:rsidRDefault="006A222B" w:rsidP="006A222B">
      <w:pPr>
        <w:ind w:right="355"/>
      </w:pPr>
      <w:r>
        <w:t xml:space="preserve">Ведущий 2:    </w:t>
      </w:r>
      <w:r w:rsidR="00FC2AE5">
        <w:t xml:space="preserve">Во времена Лермонтова на всем протяжении от </w:t>
      </w:r>
      <w:proofErr w:type="spellStart"/>
      <w:r w:rsidR="00FC2AE5">
        <w:t>Фанагории</w:t>
      </w:r>
      <w:proofErr w:type="spellEnd"/>
      <w:r w:rsidR="00FC2AE5">
        <w:t xml:space="preserve"> до Тамани небольшая хатка была единственным зданием, располагавшимся за крепостным валом. Если сейчас войти на территорию бывшей крепости, ограниченную земляным валом, подойти к крутому обрыву, то можно увидеть хребет с характерной двугорбой вершиной Каменной горы, изображенной на рисунке Лермонтова. Стоявшая избушка на берегу моря привлекла внимание Лермонтова, когда он бродил в окрестностях крепости. Тогда и был сделан ныне известный рисунок.</w:t>
      </w:r>
    </w:p>
    <w:p w:rsidR="006A222B" w:rsidRDefault="00FC2AE5" w:rsidP="006A222B">
      <w:r>
        <w:t xml:space="preserve"> </w:t>
      </w:r>
    </w:p>
    <w:p w:rsidR="00FC2AE5" w:rsidRDefault="006A222B" w:rsidP="006A222B">
      <w:r>
        <w:t>Ведущий 1:</w:t>
      </w:r>
      <w:r w:rsidR="00FC2AE5">
        <w:t xml:space="preserve"> Ещё в конце 19 века, задолго до открытия музея, местный краевед </w:t>
      </w:r>
      <w:proofErr w:type="spellStart"/>
      <w:r w:rsidR="00FC2AE5">
        <w:t>В.Соколов</w:t>
      </w:r>
      <w:proofErr w:type="spellEnd"/>
      <w:r w:rsidR="00FC2AE5">
        <w:t xml:space="preserve"> поставил перед собою цель определить, в каком доме жил поэт. В повести «Тамань» мы находим такое описание: «… Мы подъехали к небольшой хате, на самом берегу моря. Полный месяц светил на камышовую крышу и белые стены моего жилища; на дворе, обведённом оградой из булыжника, стояла </w:t>
      </w:r>
      <w:proofErr w:type="spellStart"/>
      <w:r w:rsidR="00FC2AE5">
        <w:t>избочась</w:t>
      </w:r>
      <w:proofErr w:type="spellEnd"/>
      <w:r w:rsidR="00FC2AE5">
        <w:t xml:space="preserve"> другая лачужка, менее и древнее первой. Берег обрывом спускался к морю почти у самых стен её, и внизу беспрерывным рокотом плескались тёмно- синие волны…» </w:t>
      </w:r>
    </w:p>
    <w:p w:rsidR="006A222B" w:rsidRDefault="006A222B" w:rsidP="006A222B"/>
    <w:p w:rsidR="00FC2AE5" w:rsidRDefault="006A222B" w:rsidP="006A222B">
      <w:r>
        <w:t>Ведущий 2:</w:t>
      </w:r>
      <w:r w:rsidR="00FC2AE5">
        <w:t xml:space="preserve"> В. В. Соколов узнал имя владельца и установил точное местонахождение дома. В архиве семьи Савельевых сохранилась купчая с записью «1823, сентября 24 Елизавета Лебедева продала дом свой за сто рублей войска Черноморского казаку Федору </w:t>
      </w:r>
      <w:proofErr w:type="spellStart"/>
      <w:r w:rsidR="00FC2AE5">
        <w:t>Мыснику</w:t>
      </w:r>
      <w:proofErr w:type="spellEnd"/>
      <w:r w:rsidR="00FC2AE5">
        <w:t xml:space="preserve">...» В купчей речь идет об одном доме, цена на который при перепродаже падала (сначала он стоил 200 рублей). Это свидетельствует о том, что длительное время дом не ремонтировался и ветшал. Но в повести «Тамань» говорится о двух постройках. Вероятно, через какое-то время </w:t>
      </w:r>
      <w:proofErr w:type="spellStart"/>
      <w:r w:rsidR="00FC2AE5">
        <w:t>Мысник</w:t>
      </w:r>
      <w:proofErr w:type="spellEnd"/>
      <w:r w:rsidR="00FC2AE5">
        <w:t xml:space="preserve"> выстроил второй, большего размера, дом, поставив его несколько в стороне от обрыва, так как первая лачужка стояла у самой кручи.</w:t>
      </w:r>
    </w:p>
    <w:p w:rsidR="00FC2AE5" w:rsidRDefault="00FC2AE5" w:rsidP="006A222B">
      <w:pPr>
        <w:ind w:right="355"/>
      </w:pPr>
      <w:r>
        <w:t xml:space="preserve">    Внук Федора </w:t>
      </w:r>
      <w:proofErr w:type="spellStart"/>
      <w:r>
        <w:t>Мысника</w:t>
      </w:r>
      <w:proofErr w:type="spellEnd"/>
      <w:r>
        <w:t xml:space="preserve"> рассказывал В. В. Соколову, что два двора на берегу моря составляли когда-то один двор — его деда. </w:t>
      </w:r>
      <w:proofErr w:type="spellStart"/>
      <w:r>
        <w:t>Мысник</w:t>
      </w:r>
      <w:proofErr w:type="spellEnd"/>
      <w:r>
        <w:t xml:space="preserve">, по словам внука, занимался рыбной ловлей, для чего держал у себя несколько баркасов, которыми за плату широко пользовались и контрабандисты, чей притон был тут же, под кручей. </w:t>
      </w:r>
    </w:p>
    <w:p w:rsidR="00FC2AE5" w:rsidRDefault="00FC2AE5" w:rsidP="006A222B">
      <w:pPr>
        <w:ind w:right="355"/>
      </w:pPr>
    </w:p>
    <w:p w:rsidR="00FC2AE5" w:rsidRDefault="006A222B" w:rsidP="006A222B">
      <w:pPr>
        <w:ind w:right="355"/>
      </w:pPr>
      <w:r>
        <w:t xml:space="preserve"> Ведущий 1: </w:t>
      </w:r>
      <w:r w:rsidR="00FC2AE5">
        <w:t xml:space="preserve">В 1838 году в Тамани оказался сослуживец Лермонтова по Гродненскому гусарскому полку М. И. </w:t>
      </w:r>
      <w:proofErr w:type="spellStart"/>
      <w:r w:rsidR="00FC2AE5">
        <w:t>Цейдлер</w:t>
      </w:r>
      <w:proofErr w:type="spellEnd"/>
      <w:r w:rsidR="00FC2AE5">
        <w:t xml:space="preserve">. Как правило, все прибывавшие сюда военные жили не в крепости, а снимали квартиры у жителей городка. Так было и с </w:t>
      </w:r>
      <w:proofErr w:type="spellStart"/>
      <w:r w:rsidR="00FC2AE5">
        <w:t>Цейдлером</w:t>
      </w:r>
      <w:proofErr w:type="spellEnd"/>
      <w:r w:rsidR="00FC2AE5">
        <w:t xml:space="preserve">, который совершенно случайно, как потом выяснилось, поселился в том доме, где годом раньше провел несколько дней Лермонтов. </w:t>
      </w:r>
      <w:proofErr w:type="spellStart"/>
      <w:r w:rsidR="00FC2AE5">
        <w:t>Цейдлер</w:t>
      </w:r>
      <w:proofErr w:type="spellEnd"/>
      <w:r w:rsidR="00FC2AE5">
        <w:t xml:space="preserve"> вспоминал:</w:t>
      </w:r>
    </w:p>
    <w:p w:rsidR="00BF0D90" w:rsidRDefault="00FC2AE5" w:rsidP="006A222B">
      <w:pPr>
        <w:ind w:right="355"/>
      </w:pPr>
      <w:r>
        <w:t xml:space="preserve">   </w:t>
      </w:r>
    </w:p>
    <w:p w:rsidR="00BF0D90" w:rsidRDefault="00BF0D90" w:rsidP="006A222B">
      <w:pPr>
        <w:ind w:right="355"/>
      </w:pPr>
    </w:p>
    <w:p w:rsidR="00BF0D90" w:rsidRPr="00BF0D90" w:rsidRDefault="00FC2AE5" w:rsidP="006A222B">
      <w:pPr>
        <w:ind w:right="355"/>
        <w:rPr>
          <w:i/>
        </w:rPr>
      </w:pPr>
      <w:r w:rsidRPr="00BF0D90">
        <w:rPr>
          <w:i/>
        </w:rPr>
        <w:t xml:space="preserve">ЧТЕЦ:  «Мне отвели с трудом квартиру, или, лучше сказать, мазанку, на высоком утесистом берегу, выходящем к морю мысом. Мазанка эта состояла из двух половин, в одной из коих я и поместился. Далее, отдельно, стояли плетневый, смазанный глиной сарайчик и какие-то клетушки. Все эти невзрачные постройки обнесены были невысокой каменной оградой. Однако домик мой показался мне приветливым: он был чисто выбелен снаружи, соломенная крыша выдавалась кругом навесом, низенькие окна выходили с одной стороны на небольшой дворик, а с другой — прямо к морю. Под окнами сделана была сбитая из глины завалина. Перед крылечком торчал длинный шест со скворечницей. Внутри все было чисто, смазанный глиняный пол посыпан полынью. Вообще как снаружи, так и внутри было приветливо, опрятно и прохладно. Я велел подать самовар и расположился на завалинке. Вид на море для меня, жителя болот, был новостью... Керченский берег чуть отделялся розоватой полоской и, </w:t>
      </w:r>
      <w:r w:rsidRPr="00BF0D90">
        <w:rPr>
          <w:i/>
        </w:rPr>
        <w:lastRenderedPageBreak/>
        <w:t xml:space="preserve">постепенно бледнея, скрывался в лиловой дали. Белые точки косых парусов рыбачьих лодок двигались по всему взморью, а вдали пароходы оставляли далеко за собой черную струю дыма».  </w:t>
      </w:r>
    </w:p>
    <w:p w:rsidR="00BF0D90" w:rsidRDefault="00BF0D90" w:rsidP="006A222B">
      <w:pPr>
        <w:ind w:right="355"/>
      </w:pPr>
    </w:p>
    <w:p w:rsidR="00FC2AE5" w:rsidRDefault="00BF0D90" w:rsidP="006A222B">
      <w:pPr>
        <w:ind w:right="355"/>
      </w:pPr>
      <w:r>
        <w:t xml:space="preserve">Ведущий 2: </w:t>
      </w:r>
      <w:r w:rsidR="00FC2AE5">
        <w:t xml:space="preserve"> В этот период Лермонтов собрал большое количество материала для своих будущих произведений. Обрывистый берег моря, живописные пейзажи,  островки зелени, разбросанные повсюду, -  всё это способствовало  проявлению Лермонтовым  творческого потенциала.  Он не только  выступал в роли поэта, но и проявил себя как художник.  </w:t>
      </w:r>
    </w:p>
    <w:p w:rsidR="00FC2AE5" w:rsidRDefault="00FC2AE5" w:rsidP="006A222B">
      <w:pPr>
        <w:ind w:right="355"/>
        <w:rPr>
          <w:b/>
        </w:rPr>
      </w:pPr>
      <w:r>
        <w:t>Поэт уехал из Тамани 28 сентября 1837г.</w:t>
      </w:r>
      <w:r>
        <w:rPr>
          <w:b/>
        </w:rPr>
        <w:t xml:space="preserve"> </w:t>
      </w:r>
    </w:p>
    <w:p w:rsidR="00BF0D90" w:rsidRDefault="00BF0D90" w:rsidP="006A222B">
      <w:pPr>
        <w:ind w:right="355"/>
      </w:pPr>
    </w:p>
    <w:p w:rsidR="00FC2AE5" w:rsidRDefault="00FC2AE5" w:rsidP="006A222B">
      <w:pPr>
        <w:ind w:right="355"/>
      </w:pPr>
      <w:r>
        <w:t xml:space="preserve">Ведущий 1:  От коменданта </w:t>
      </w:r>
      <w:proofErr w:type="spellStart"/>
      <w:r>
        <w:t>Фанагорийской</w:t>
      </w:r>
      <w:proofErr w:type="spellEnd"/>
      <w:r>
        <w:t xml:space="preserve"> крепости он узнал, что добираться в район   Геленджика, где должен находиться экспедиционный отряд, не следует. В Геленджике был пожар  - сгорели склады с мукой, сеном, вследствие  чего был отдан приказ об отмене экспедиции. </w:t>
      </w:r>
      <w:r>
        <w:rPr>
          <w:b/>
        </w:rPr>
        <w:t>( слайд 8)</w:t>
      </w:r>
    </w:p>
    <w:p w:rsidR="00FC2AE5" w:rsidRDefault="00FC2AE5" w:rsidP="006A222B">
      <w:pPr>
        <w:ind w:right="355"/>
      </w:pPr>
      <w:r>
        <w:t xml:space="preserve"> Лермонтов покинул Тамань, переночевал в </w:t>
      </w:r>
      <w:proofErr w:type="gramStart"/>
      <w:r>
        <w:t>Ивановской</w:t>
      </w:r>
      <w:proofErr w:type="gramEnd"/>
      <w:r>
        <w:t xml:space="preserve"> и на следующий день отправился в </w:t>
      </w:r>
      <w:proofErr w:type="spellStart"/>
      <w:r>
        <w:t>Ольгинское</w:t>
      </w:r>
      <w:proofErr w:type="spellEnd"/>
      <w:r>
        <w:t xml:space="preserve"> укрепление (ныне не сохранилось). Ныне недалеко от этого места расположен хутор </w:t>
      </w:r>
      <w:proofErr w:type="spellStart"/>
      <w:r>
        <w:t>Тиховский</w:t>
      </w:r>
      <w:proofErr w:type="spellEnd"/>
      <w:r>
        <w:t xml:space="preserve">.  Во времена Лермонтова это село было укреплением кордонного участка Кавказской линии. Возникло на левом берегу Кубани  в 1831 году на базе крепости Благовещенской, основанной А. В. Суворовым. В </w:t>
      </w:r>
      <w:proofErr w:type="spellStart"/>
      <w:r>
        <w:t>Ольгинском</w:t>
      </w:r>
      <w:proofErr w:type="spellEnd"/>
      <w:r>
        <w:t xml:space="preserve"> Лермонтов получил 29 сентября приказ отправиться в свой полк в Тифлис. Из </w:t>
      </w:r>
      <w:proofErr w:type="spellStart"/>
      <w:r>
        <w:t>Ольгинского</w:t>
      </w:r>
      <w:proofErr w:type="spellEnd"/>
      <w:r>
        <w:t xml:space="preserve"> поэт в первых числах октября через </w:t>
      </w:r>
      <w:proofErr w:type="spellStart"/>
      <w:r>
        <w:t>Екатеринодар</w:t>
      </w:r>
      <w:proofErr w:type="spellEnd"/>
      <w:r>
        <w:t xml:space="preserve">, </w:t>
      </w:r>
      <w:proofErr w:type="spellStart"/>
      <w:r>
        <w:t>Усть-Лабинское</w:t>
      </w:r>
      <w:proofErr w:type="spellEnd"/>
      <w:r>
        <w:t xml:space="preserve"> укрепление, Кавказскую, Прочный Окоп прибыл в Ставрополь. На этом первое посещение Кубани Лермонтовым было закончено.</w:t>
      </w:r>
    </w:p>
    <w:p w:rsidR="00FC2AE5" w:rsidRDefault="00FC2AE5" w:rsidP="006A222B">
      <w:pPr>
        <w:ind w:right="355"/>
      </w:pPr>
    </w:p>
    <w:p w:rsidR="00FC2AE5" w:rsidRDefault="00FC2AE5" w:rsidP="006A222B">
      <w:pPr>
        <w:ind w:right="355"/>
      </w:pPr>
      <w:r>
        <w:t>Ведущий 1</w:t>
      </w:r>
      <w:r w:rsidR="00BF0D90">
        <w:t xml:space="preserve">:  </w:t>
      </w:r>
      <w:r>
        <w:t xml:space="preserve">В 1837г, покидая Кубань, поэт вряд ли  думал, что вновь окажется здесь. И все же ему пришлось побывать в приморском городке еще раз. Как и в прошлое путешествие, в этот раз он остановился в  Тамани. </w:t>
      </w:r>
      <w:r>
        <w:rPr>
          <w:b/>
        </w:rPr>
        <w:t>( слайд 9)</w:t>
      </w:r>
    </w:p>
    <w:p w:rsidR="00FC2AE5" w:rsidRDefault="00FC2AE5" w:rsidP="006A222B">
      <w:pPr>
        <w:tabs>
          <w:tab w:val="left" w:pos="780"/>
        </w:tabs>
        <w:ind w:right="355"/>
      </w:pPr>
      <w:r>
        <w:t xml:space="preserve">    За участие в дуэли с </w:t>
      </w:r>
      <w:proofErr w:type="spellStart"/>
      <w:r>
        <w:t>Барантом</w:t>
      </w:r>
      <w:proofErr w:type="spellEnd"/>
      <w:r>
        <w:t xml:space="preserve"> в1840 году Лермонтов был выслан из Петербурга. С начала  своей ссылки Лермонтов окунается в бушующую на Кавказе войну. Хотя поэт и не имел желания участвовать  в войне, осуждая ее, но все-таки был вынужден принимать участие в боевых операциях. И здесь Лермонтов проявил себя истинным патриотом, защищающим свою родину. Все лето и осень провел он в экспедиционном отряде генерал-лейтенанта А. В. </w:t>
      </w:r>
      <w:proofErr w:type="spellStart"/>
      <w:r>
        <w:t>Галафеева</w:t>
      </w:r>
      <w:proofErr w:type="spellEnd"/>
      <w:r>
        <w:t xml:space="preserve">, а в декабре вернулся в свой полк на Кубань.  </w:t>
      </w:r>
      <w:r>
        <w:rPr>
          <w:b/>
        </w:rPr>
        <w:t>( слайд 10)</w:t>
      </w:r>
    </w:p>
    <w:p w:rsidR="00FC2AE5" w:rsidRDefault="00FC2AE5" w:rsidP="006A222B">
      <w:r>
        <w:t xml:space="preserve"> </w:t>
      </w:r>
    </w:p>
    <w:p w:rsidR="00FC2AE5" w:rsidRDefault="00BF0D90" w:rsidP="006A222B">
      <w:r>
        <w:t xml:space="preserve"> Ведущий 1: </w:t>
      </w:r>
      <w:r w:rsidR="00FC2AE5">
        <w:t xml:space="preserve">Это подтверждается воспоминаниями декабриста Н. И. </w:t>
      </w:r>
      <w:proofErr w:type="spellStart"/>
      <w:r w:rsidR="00FC2AE5">
        <w:t>Лорера</w:t>
      </w:r>
      <w:proofErr w:type="spellEnd"/>
      <w:r w:rsidR="00FC2AE5">
        <w:t xml:space="preserve">. В альбоме, подаренном им в 1866 году А. А. Капнист, внучке известного поэта и драматурга В. В. Капниста и дочери декабриста А. В. Капниста, так описал он свое первое знакомство с поэтом в 1840 году: «Я жил тогда в </w:t>
      </w:r>
      <w:proofErr w:type="spellStart"/>
      <w:r w:rsidR="00FC2AE5">
        <w:t>Фанагорийской</w:t>
      </w:r>
      <w:proofErr w:type="spellEnd"/>
      <w:r w:rsidR="00FC2AE5">
        <w:t xml:space="preserve"> крепости в </w:t>
      </w:r>
      <w:proofErr w:type="spellStart"/>
      <w:r w:rsidR="00FC2AE5">
        <w:t>Черномории</w:t>
      </w:r>
      <w:proofErr w:type="spellEnd"/>
      <w:r w:rsidR="00FC2AE5">
        <w:t xml:space="preserve">. В одно утро явился ко мне молодой человек в сюртуке нашего </w:t>
      </w:r>
      <w:proofErr w:type="spellStart"/>
      <w:r w:rsidR="00FC2AE5">
        <w:t>Тенгинского</w:t>
      </w:r>
      <w:proofErr w:type="spellEnd"/>
      <w:r w:rsidR="00FC2AE5">
        <w:t xml:space="preserve"> полка, рекомендовался поручиком Лермонтовым, переведенным из лейб-гусарского полка. Он привез мне из Петербурга от племянницы моей, Александры Осиповны Смирновой, письмо и книжку...» </w:t>
      </w:r>
    </w:p>
    <w:p w:rsidR="00FC2AE5" w:rsidRDefault="00BF0D90" w:rsidP="006A222B">
      <w:pPr>
        <w:tabs>
          <w:tab w:val="left" w:pos="780"/>
        </w:tabs>
        <w:ind w:right="355"/>
      </w:pPr>
      <w:r>
        <w:t xml:space="preserve"> </w:t>
      </w:r>
      <w:r w:rsidR="00FC2AE5">
        <w:t xml:space="preserve">Декабрист указал конкретное место встречи — </w:t>
      </w:r>
      <w:proofErr w:type="spellStart"/>
      <w:r w:rsidR="00FC2AE5">
        <w:t>Фанагорийская</w:t>
      </w:r>
      <w:proofErr w:type="spellEnd"/>
      <w:r w:rsidR="00FC2AE5">
        <w:t xml:space="preserve"> крепость, в двух верстах от Тамани.</w:t>
      </w:r>
    </w:p>
    <w:p w:rsidR="00687A60" w:rsidRDefault="00687A60" w:rsidP="006A222B">
      <w:pPr>
        <w:tabs>
          <w:tab w:val="left" w:pos="780"/>
        </w:tabs>
        <w:ind w:right="355"/>
      </w:pPr>
    </w:p>
    <w:p w:rsidR="00FC2AE5" w:rsidRDefault="00BF0D90" w:rsidP="006A222B">
      <w:pPr>
        <w:tabs>
          <w:tab w:val="left" w:pos="780"/>
        </w:tabs>
        <w:ind w:right="355"/>
      </w:pPr>
      <w:r>
        <w:t>Ведущий 1:</w:t>
      </w:r>
      <w:r w:rsidR="00FC2AE5">
        <w:t xml:space="preserve"> Сохранился еще один документ — отношение из штаба войск на Кавказской линии и в </w:t>
      </w:r>
      <w:proofErr w:type="spellStart"/>
      <w:r w:rsidR="00FC2AE5">
        <w:t>Черномории</w:t>
      </w:r>
      <w:proofErr w:type="spellEnd"/>
      <w:r w:rsidR="00FC2AE5">
        <w:t xml:space="preserve"> командиру </w:t>
      </w:r>
      <w:proofErr w:type="spellStart"/>
      <w:r w:rsidR="00FC2AE5">
        <w:t>Тенгинского</w:t>
      </w:r>
      <w:proofErr w:type="spellEnd"/>
      <w:r w:rsidR="00FC2AE5">
        <w:t xml:space="preserve"> пехотного полка о местонахождении поручика Лермонтова (11 ноября 1840 года). Сообщалось, что «по окончании же экспедиции он будет отправлен к </w:t>
      </w:r>
      <w:proofErr w:type="spellStart"/>
      <w:r w:rsidR="00FC2AE5">
        <w:t>командуемому</w:t>
      </w:r>
      <w:proofErr w:type="spellEnd"/>
      <w:r w:rsidR="00FC2AE5">
        <w:t xml:space="preserve"> Вами полку». Итак, можно с уверенностью сказать, что в двадцатых числах декабря 1840 года Лермонтов второй раз пересек Кубань. До недавнего времени считалось,  что поэт держал путь в </w:t>
      </w:r>
      <w:r w:rsidR="00FC2AE5">
        <w:lastRenderedPageBreak/>
        <w:t xml:space="preserve">Ивановскую, где находилась штаб-квартира </w:t>
      </w:r>
      <w:proofErr w:type="spellStart"/>
      <w:r w:rsidR="00FC2AE5">
        <w:t>Тенгинского</w:t>
      </w:r>
      <w:proofErr w:type="spellEnd"/>
      <w:r w:rsidR="00FC2AE5">
        <w:t xml:space="preserve"> пехотного полка. Оттуда приехал в Тамань для встречи с декабристом   Н.И. </w:t>
      </w:r>
      <w:proofErr w:type="spellStart"/>
      <w:r w:rsidR="00FC2AE5">
        <w:t>Лорером</w:t>
      </w:r>
      <w:proofErr w:type="spellEnd"/>
      <w:r w:rsidR="00FC2AE5">
        <w:t xml:space="preserve">. Но в одной из глав своей книги об истории </w:t>
      </w:r>
      <w:proofErr w:type="spellStart"/>
      <w:r w:rsidR="00FC2AE5">
        <w:t>Тенгинского</w:t>
      </w:r>
      <w:proofErr w:type="spellEnd"/>
      <w:r w:rsidR="00FC2AE5">
        <w:t xml:space="preserve"> пехотного полка Д. В. </w:t>
      </w:r>
      <w:proofErr w:type="spellStart"/>
      <w:r w:rsidR="00FC2AE5">
        <w:t>Ракович</w:t>
      </w:r>
      <w:proofErr w:type="spellEnd"/>
      <w:r w:rsidR="00FC2AE5">
        <w:t xml:space="preserve"> писал:</w:t>
      </w:r>
    </w:p>
    <w:p w:rsidR="00687A60" w:rsidRDefault="00687A60" w:rsidP="006A222B">
      <w:pPr>
        <w:tabs>
          <w:tab w:val="left" w:pos="780"/>
        </w:tabs>
        <w:ind w:right="355"/>
      </w:pPr>
    </w:p>
    <w:p w:rsidR="00FC2AE5" w:rsidRPr="00BF0D90" w:rsidRDefault="00687A60" w:rsidP="006A222B">
      <w:pPr>
        <w:tabs>
          <w:tab w:val="left" w:pos="780"/>
        </w:tabs>
        <w:ind w:right="355"/>
        <w:rPr>
          <w:i/>
        </w:rPr>
      </w:pPr>
      <w:r w:rsidRPr="00BF0D90">
        <w:rPr>
          <w:i/>
        </w:rPr>
        <w:t>ЧТЕЦ:</w:t>
      </w:r>
      <w:r w:rsidR="00FC2AE5" w:rsidRPr="00BF0D90">
        <w:rPr>
          <w:i/>
        </w:rPr>
        <w:t xml:space="preserve"> «К концу июля месяца (1840 года) в станицу Ивановскую прибыли маршевые батальоны 6-го пехотного корпуса на укомплектование людьми, всею штаб-квартирою и 4-мя </w:t>
      </w:r>
      <w:proofErr w:type="spellStart"/>
      <w:r w:rsidR="00FC2AE5" w:rsidRPr="00BF0D90">
        <w:rPr>
          <w:i/>
        </w:rPr>
        <w:t>баталионами</w:t>
      </w:r>
      <w:proofErr w:type="spellEnd"/>
      <w:r w:rsidR="00FC2AE5" w:rsidRPr="00BF0D90">
        <w:rPr>
          <w:i/>
        </w:rPr>
        <w:t xml:space="preserve"> выступили в крепость Анапу... По прибытии в Тамань люди были посажены 24 августа на суда и перевезены в места расположения </w:t>
      </w:r>
      <w:proofErr w:type="spellStart"/>
      <w:r w:rsidR="00FC2AE5" w:rsidRPr="00BF0D90">
        <w:rPr>
          <w:i/>
        </w:rPr>
        <w:t>баталионов</w:t>
      </w:r>
      <w:proofErr w:type="spellEnd"/>
      <w:r w:rsidR="00FC2AE5" w:rsidRPr="00BF0D90">
        <w:rPr>
          <w:i/>
        </w:rPr>
        <w:t xml:space="preserve">». Штаб-квартира </w:t>
      </w:r>
      <w:proofErr w:type="spellStart"/>
      <w:r w:rsidR="00FC2AE5" w:rsidRPr="00BF0D90">
        <w:rPr>
          <w:i/>
        </w:rPr>
        <w:t>Тенгинского</w:t>
      </w:r>
      <w:proofErr w:type="spellEnd"/>
      <w:r w:rsidR="00FC2AE5" w:rsidRPr="00BF0D90">
        <w:rPr>
          <w:i/>
        </w:rPr>
        <w:t xml:space="preserve"> полка с августа 1840 года временно переместилась в крепость Анапу. </w:t>
      </w:r>
      <w:proofErr w:type="gramStart"/>
      <w:r w:rsidR="00FC2AE5" w:rsidRPr="00BF0D90">
        <w:rPr>
          <w:i/>
        </w:rPr>
        <w:t>В</w:t>
      </w:r>
      <w:proofErr w:type="gramEnd"/>
      <w:r w:rsidR="00FC2AE5" w:rsidRPr="00BF0D90">
        <w:rPr>
          <w:i/>
        </w:rPr>
        <w:t xml:space="preserve"> </w:t>
      </w:r>
      <w:proofErr w:type="gramStart"/>
      <w:r w:rsidR="00FC2AE5" w:rsidRPr="00BF0D90">
        <w:rPr>
          <w:i/>
        </w:rPr>
        <w:t>Ивановской</w:t>
      </w:r>
      <w:proofErr w:type="gramEnd"/>
      <w:r w:rsidR="00FC2AE5" w:rsidRPr="00BF0D90">
        <w:rPr>
          <w:i/>
        </w:rPr>
        <w:t xml:space="preserve"> остались лишь нестроевая и инвалидные роты, часть полковых лошадей, обоз, цейхгаузы. Все остальные роты </w:t>
      </w:r>
      <w:proofErr w:type="spellStart"/>
      <w:r w:rsidR="00FC2AE5" w:rsidRPr="00BF0D90">
        <w:rPr>
          <w:i/>
        </w:rPr>
        <w:t>Тенгинского</w:t>
      </w:r>
      <w:proofErr w:type="spellEnd"/>
      <w:r w:rsidR="00FC2AE5" w:rsidRPr="00BF0D90">
        <w:rPr>
          <w:i/>
        </w:rPr>
        <w:t xml:space="preserve"> полка были в течение нескольких лет разбросаны по укреплениям восточного берега Черного моря.</w:t>
      </w:r>
    </w:p>
    <w:p w:rsidR="00687A60" w:rsidRDefault="00FC2AE5" w:rsidP="006A222B">
      <w:pPr>
        <w:tabs>
          <w:tab w:val="left" w:pos="780"/>
        </w:tabs>
        <w:ind w:right="355"/>
      </w:pPr>
      <w:r>
        <w:t xml:space="preserve">  </w:t>
      </w:r>
    </w:p>
    <w:p w:rsidR="00FC2AE5" w:rsidRDefault="00FC2AE5" w:rsidP="006A222B">
      <w:pPr>
        <w:tabs>
          <w:tab w:val="left" w:pos="780"/>
        </w:tabs>
        <w:ind w:right="355"/>
      </w:pPr>
      <w:r>
        <w:t xml:space="preserve"> </w:t>
      </w:r>
      <w:r w:rsidR="00BF0D90">
        <w:t>Ведущий 1:</w:t>
      </w:r>
      <w:r>
        <w:t xml:space="preserve"> В Анапу и ехал Лермонтов зимой 1840 года. В </w:t>
      </w:r>
      <w:proofErr w:type="spellStart"/>
      <w:r>
        <w:t>лермонтовское</w:t>
      </w:r>
      <w:proofErr w:type="spellEnd"/>
      <w:r>
        <w:t xml:space="preserve"> время тут была только крепость (до 1829 года принадлежала Турции), где располагался штаб </w:t>
      </w:r>
      <w:proofErr w:type="spellStart"/>
      <w:r>
        <w:t>Тенгинского</w:t>
      </w:r>
      <w:proofErr w:type="spellEnd"/>
      <w:r>
        <w:t xml:space="preserve"> пехотного полка. . </w:t>
      </w:r>
      <w:r>
        <w:rPr>
          <w:b/>
        </w:rPr>
        <w:t>( слайд 11)</w:t>
      </w:r>
    </w:p>
    <w:p w:rsidR="00687A60" w:rsidRDefault="00FC2AE5" w:rsidP="006A222B">
      <w:r>
        <w:t xml:space="preserve">      </w:t>
      </w:r>
    </w:p>
    <w:p w:rsidR="00687A60" w:rsidRDefault="00FC2AE5" w:rsidP="006A222B">
      <w:r>
        <w:t xml:space="preserve"> Проехать в крепость Анапу Лермонтов мог только через Тамань. Другая дорога через </w:t>
      </w:r>
      <w:proofErr w:type="spellStart"/>
      <w:r>
        <w:t>Абинское</w:t>
      </w:r>
      <w:proofErr w:type="spellEnd"/>
      <w:r>
        <w:t xml:space="preserve"> укрепление была настолько небезопасна, что ею тогда практически не пользовались. Неспокойной была обстановка и в районе Тамани. Осенью 1840 года декабрист </w:t>
      </w:r>
      <w:proofErr w:type="spellStart"/>
      <w:r>
        <w:t>Лорер</w:t>
      </w:r>
      <w:proofErr w:type="spellEnd"/>
      <w:r>
        <w:t xml:space="preserve"> и доктор Н. В. Майер выехали из Тамани в крепость Анапу:</w:t>
      </w:r>
    </w:p>
    <w:p w:rsidR="00687A60" w:rsidRDefault="00687A60" w:rsidP="006A222B"/>
    <w:p w:rsidR="00687A60" w:rsidRPr="00BF0D90" w:rsidRDefault="00687A60" w:rsidP="006A222B">
      <w:pPr>
        <w:rPr>
          <w:i/>
        </w:rPr>
      </w:pPr>
      <w:r w:rsidRPr="00BF0D90">
        <w:rPr>
          <w:i/>
        </w:rPr>
        <w:t>Чт</w:t>
      </w:r>
      <w:r w:rsidR="00BF0D90" w:rsidRPr="00BF0D90">
        <w:rPr>
          <w:i/>
        </w:rPr>
        <w:t>ец</w:t>
      </w:r>
      <w:r w:rsidRPr="00BF0D90">
        <w:rPr>
          <w:i/>
        </w:rPr>
        <w:t>:</w:t>
      </w:r>
      <w:r w:rsidR="00FC2AE5" w:rsidRPr="00BF0D90">
        <w:rPr>
          <w:i/>
        </w:rPr>
        <w:t xml:space="preserve"> «Правый фланг нашего небольшого подвижного отряда упирался в море, левый шел по небольшим песчаным возвышенностям, из-за которых стали показываться горцы, сначала конные, а потом и пешие, и набралось их несколько десятков</w:t>
      </w:r>
      <w:proofErr w:type="gramStart"/>
      <w:r w:rsidR="00FC2AE5" w:rsidRPr="00BF0D90">
        <w:rPr>
          <w:i/>
        </w:rPr>
        <w:t>.</w:t>
      </w:r>
      <w:proofErr w:type="gramEnd"/>
      <w:r w:rsidR="00FC2AE5" w:rsidRPr="00BF0D90">
        <w:rPr>
          <w:i/>
        </w:rPr>
        <w:t xml:space="preserve"> </w:t>
      </w:r>
      <w:r w:rsidRPr="00BF0D90">
        <w:rPr>
          <w:b/>
          <w:i/>
        </w:rPr>
        <w:t xml:space="preserve">( </w:t>
      </w:r>
      <w:proofErr w:type="gramStart"/>
      <w:r w:rsidRPr="00BF0D90">
        <w:rPr>
          <w:b/>
          <w:i/>
        </w:rPr>
        <w:t>с</w:t>
      </w:r>
      <w:proofErr w:type="gramEnd"/>
      <w:r w:rsidRPr="00BF0D90">
        <w:rPr>
          <w:b/>
          <w:i/>
        </w:rPr>
        <w:t xml:space="preserve">лайд 12) </w:t>
      </w:r>
      <w:r w:rsidR="00FC2AE5" w:rsidRPr="00BF0D90">
        <w:rPr>
          <w:i/>
        </w:rPr>
        <w:t xml:space="preserve">     </w:t>
      </w:r>
    </w:p>
    <w:p w:rsidR="00FC2AE5" w:rsidRPr="00BF0D90" w:rsidRDefault="00FC2AE5" w:rsidP="006A222B">
      <w:pPr>
        <w:rPr>
          <w:i/>
        </w:rPr>
      </w:pPr>
      <w:r w:rsidRPr="00BF0D90">
        <w:rPr>
          <w:i/>
        </w:rPr>
        <w:t xml:space="preserve"> Я шутил над доктором Майером, предрекая ему неизбежный плен, но на всякий случай мы намеревались обратить его экипаж в крепость и не дешево продать свою свободу. К большой радости нашей, мы достигли каменной передовой башни, устроенной для сигналов. На верхней платформе стоит постоянно заряженная пушка, и 6 казаков зорко следят за окрестностью. Незавидное местечко, и не желал бы я там жить. От башни открылись нам турецкий минарет и Анапа — цель нашего путешествия»</w:t>
      </w:r>
    </w:p>
    <w:p w:rsidR="00BF0D90" w:rsidRPr="00BF0D90" w:rsidRDefault="00BF0D90" w:rsidP="006A222B">
      <w:pPr>
        <w:tabs>
          <w:tab w:val="left" w:pos="780"/>
        </w:tabs>
        <w:ind w:right="175"/>
        <w:rPr>
          <w:i/>
        </w:rPr>
      </w:pPr>
    </w:p>
    <w:p w:rsidR="00BF0D90" w:rsidRDefault="00BF0D90" w:rsidP="006A222B">
      <w:pPr>
        <w:tabs>
          <w:tab w:val="left" w:pos="780"/>
        </w:tabs>
        <w:ind w:right="175"/>
      </w:pPr>
    </w:p>
    <w:p w:rsidR="00BF0D90" w:rsidRDefault="00FC2AE5" w:rsidP="006A222B">
      <w:pPr>
        <w:tabs>
          <w:tab w:val="left" w:pos="780"/>
        </w:tabs>
        <w:ind w:right="175"/>
      </w:pPr>
      <w:r>
        <w:t xml:space="preserve"> </w:t>
      </w:r>
      <w:r w:rsidR="00BF0D90">
        <w:t xml:space="preserve">Ведущий 1: </w:t>
      </w:r>
    </w:p>
    <w:p w:rsidR="00BF0D90" w:rsidRDefault="00BF0D90" w:rsidP="006A222B">
      <w:pPr>
        <w:tabs>
          <w:tab w:val="left" w:pos="780"/>
        </w:tabs>
        <w:ind w:right="175"/>
        <w:rPr>
          <w:i/>
        </w:rPr>
      </w:pPr>
    </w:p>
    <w:p w:rsidR="00BF0D90" w:rsidRPr="00BF0D90" w:rsidRDefault="00BF0D90" w:rsidP="006A222B">
      <w:pPr>
        <w:tabs>
          <w:tab w:val="left" w:pos="780"/>
        </w:tabs>
        <w:ind w:right="175"/>
        <w:rPr>
          <w:i/>
        </w:rPr>
      </w:pPr>
      <w:r>
        <w:rPr>
          <w:i/>
        </w:rPr>
        <w:t xml:space="preserve">Чтец: </w:t>
      </w:r>
      <w:r w:rsidR="00FC2AE5" w:rsidRPr="00BF0D90">
        <w:rPr>
          <w:i/>
        </w:rPr>
        <w:t xml:space="preserve">Анапа в то время имела вид «богатой малороссийской деревни; дома </w:t>
      </w:r>
      <w:proofErr w:type="gramStart"/>
      <w:r w:rsidR="00FC2AE5" w:rsidRPr="00BF0D90">
        <w:rPr>
          <w:i/>
        </w:rPr>
        <w:t>большею</w:t>
      </w:r>
      <w:proofErr w:type="gramEnd"/>
      <w:r w:rsidR="00FC2AE5" w:rsidRPr="00BF0D90">
        <w:rPr>
          <w:i/>
        </w:rPr>
        <w:t xml:space="preserve"> </w:t>
      </w:r>
      <w:proofErr w:type="spellStart"/>
      <w:r w:rsidR="00FC2AE5" w:rsidRPr="00BF0D90">
        <w:rPr>
          <w:i/>
        </w:rPr>
        <w:t>частию</w:t>
      </w:r>
      <w:proofErr w:type="spellEnd"/>
      <w:r w:rsidR="00FC2AE5" w:rsidRPr="00BF0D90">
        <w:rPr>
          <w:i/>
        </w:rPr>
        <w:t xml:space="preserve"> мазанки, покрыты камышом; улиц почти нет... Дом турецкого коменданта сильно пострадал от нашего флота во время осады и теперь пуст. Жители отправляются с конвоем брать воду в речке Анапа, в расстоянии двух верст от крепости. Крепостные лошади пасутся за крепостью под прикрытием пушки».</w:t>
      </w:r>
    </w:p>
    <w:p w:rsidR="00BF0D90" w:rsidRDefault="00BF0D90" w:rsidP="006A222B">
      <w:pPr>
        <w:tabs>
          <w:tab w:val="left" w:pos="780"/>
        </w:tabs>
        <w:ind w:right="175"/>
      </w:pPr>
    </w:p>
    <w:p w:rsidR="00FC2AE5" w:rsidRDefault="00FC2AE5" w:rsidP="006A222B">
      <w:pPr>
        <w:tabs>
          <w:tab w:val="left" w:pos="780"/>
        </w:tabs>
        <w:ind w:right="175"/>
      </w:pPr>
      <w:r>
        <w:t xml:space="preserve"> Так писал в те годы один из путешественников. На этот раз поэт пробыл на Тамани непродолжительное время…  И зимой 1840, встретив в Тамани своего друга  </w:t>
      </w:r>
      <w:proofErr w:type="spellStart"/>
      <w:r>
        <w:t>Лорера</w:t>
      </w:r>
      <w:proofErr w:type="spellEnd"/>
      <w:r>
        <w:t xml:space="preserve">, Лермонтов отправился дальше в штаб полка и прибыл в Анапу, где провёл две недели. После чего Лермонтов отправился в Петербург, в отпуск, который был разрешён  ему вследствие хлопот бабушки. На этом посещения  Кубани Лермонтовым закончились.  </w:t>
      </w:r>
    </w:p>
    <w:p w:rsidR="00FC2AE5" w:rsidRDefault="00FC2AE5" w:rsidP="006A222B">
      <w:pPr>
        <w:tabs>
          <w:tab w:val="left" w:pos="780"/>
        </w:tabs>
        <w:ind w:right="175"/>
      </w:pPr>
      <w:r>
        <w:t xml:space="preserve">    Побывав на Кубани, Лермонтов написал множество произведений. Наиболее известные из них -  это повести  «Тамань», «Фаталист», стихотворения «Когда волнуется желтеющая нива», «Ты помнишь ли».</w:t>
      </w:r>
      <w:r>
        <w:rPr>
          <w:b/>
        </w:rPr>
        <w:t xml:space="preserve"> ( слайд 13)</w:t>
      </w:r>
    </w:p>
    <w:p w:rsidR="00687A60" w:rsidRDefault="00FC2AE5" w:rsidP="006A222B">
      <w:pPr>
        <w:tabs>
          <w:tab w:val="left" w:pos="780"/>
        </w:tabs>
        <w:ind w:right="175"/>
      </w:pPr>
      <w:r>
        <w:t xml:space="preserve">    </w:t>
      </w:r>
    </w:p>
    <w:p w:rsidR="00687A60" w:rsidRDefault="00BF0D90" w:rsidP="006A222B">
      <w:pPr>
        <w:tabs>
          <w:tab w:val="left" w:pos="780"/>
        </w:tabs>
        <w:ind w:right="175"/>
      </w:pPr>
      <w:r>
        <w:lastRenderedPageBreak/>
        <w:t xml:space="preserve">Ведущий 2: </w:t>
      </w:r>
      <w:r w:rsidR="00FC2AE5">
        <w:t xml:space="preserve"> В 1976г в городе Тамани открылся музей, посвящённый пребыванию Лермонтова на Кубани</w:t>
      </w:r>
      <w:proofErr w:type="gramStart"/>
      <w:r w:rsidR="00FC2AE5">
        <w:t>.(</w:t>
      </w:r>
      <w:proofErr w:type="gramEnd"/>
      <w:r w:rsidR="00FC2AE5">
        <w:t xml:space="preserve"> слайд, 16)</w:t>
      </w:r>
    </w:p>
    <w:p w:rsidR="00BF0D90" w:rsidRDefault="00BF0D90" w:rsidP="006A222B">
      <w:pPr>
        <w:tabs>
          <w:tab w:val="left" w:pos="780"/>
        </w:tabs>
        <w:ind w:right="175"/>
      </w:pPr>
    </w:p>
    <w:p w:rsidR="00FC2AE5" w:rsidRDefault="00FC2AE5" w:rsidP="006A222B">
      <w:pPr>
        <w:tabs>
          <w:tab w:val="left" w:pos="780"/>
        </w:tabs>
        <w:ind w:right="175"/>
      </w:pPr>
      <w:r>
        <w:t xml:space="preserve">Небольшая крытая камышом хата составляет его основу. В ней воссоздана обстановка, описанная Лермонтовым. … «Я взошёл в хату: две лавки и стол да огромный сундук возле печи составляли всю её мебель. На столе ни одного образа- дурной знак!. В разбитое стекло врывался морской ветер. Я вытащил из чемодана восковой огарок и, засветив его, стал раскладывать вещи, поставил в угол шашку и пистолеты положил на стол, разостлал бурку на лавке…» </w:t>
      </w:r>
    </w:p>
    <w:p w:rsidR="00FC2AE5" w:rsidRDefault="00FC2AE5" w:rsidP="00BF0D90">
      <w:pPr>
        <w:tabs>
          <w:tab w:val="left" w:pos="780"/>
        </w:tabs>
        <w:ind w:right="175"/>
      </w:pPr>
      <w:r>
        <w:t xml:space="preserve">В специально построенном здании музея размещена литературная экспозиция,  рассказывающая о двух поездках поэта по кубанской земле. Интересен раздел, повествующий о создании и первой публикации повести «Тамань» и всего романа «Герой нашего времени». «Тамань» - художественное произведение, но Лермонтов изобразил в повести реальные лица, подлинные события.  </w:t>
      </w:r>
      <w:r>
        <w:rPr>
          <w:b/>
        </w:rPr>
        <w:t>( слайды</w:t>
      </w:r>
      <w:r>
        <w:t xml:space="preserve"> </w:t>
      </w:r>
      <w:r>
        <w:rPr>
          <w:b/>
        </w:rPr>
        <w:t>17,18,19 )</w:t>
      </w:r>
    </w:p>
    <w:p w:rsidR="00687A60" w:rsidRDefault="00687A60" w:rsidP="006A222B">
      <w:pPr>
        <w:tabs>
          <w:tab w:val="left" w:pos="780"/>
        </w:tabs>
        <w:ind w:right="175"/>
      </w:pPr>
    </w:p>
    <w:p w:rsidR="00FC2AE5" w:rsidRDefault="00BF0D90" w:rsidP="006A222B">
      <w:pPr>
        <w:tabs>
          <w:tab w:val="left" w:pos="780"/>
        </w:tabs>
        <w:ind w:right="175"/>
      </w:pPr>
      <w:r>
        <w:t xml:space="preserve">Ведущий 1: </w:t>
      </w:r>
      <w:r w:rsidR="00FC2AE5">
        <w:t xml:space="preserve">Из всех персонажей повести «Тамань» лишь один назван по имени — контрабандист Янко, который решительно заявляет: «...поеду искать работы в другом месте». А не мог ли Лермонтов изобразить под этим именем конкретного человека? Многим исследователям кажется, что мог. Внимание привлекает личность Якова </w:t>
      </w:r>
      <w:proofErr w:type="spellStart"/>
      <w:r w:rsidR="00FC2AE5">
        <w:t>Бараховича</w:t>
      </w:r>
      <w:proofErr w:type="spellEnd"/>
      <w:r w:rsidR="00FC2AE5">
        <w:t xml:space="preserve">, о котором знали не только на Черноморском побережье. Офицер Генерального штаба Г. И. </w:t>
      </w:r>
      <w:proofErr w:type="spellStart"/>
      <w:r w:rsidR="00FC2AE5">
        <w:t>Филипсон</w:t>
      </w:r>
      <w:proofErr w:type="spellEnd"/>
      <w:r w:rsidR="00FC2AE5">
        <w:t xml:space="preserve">, находившийся в Ставрополе, писал, что, начав службу рядовым казаком, </w:t>
      </w:r>
      <w:proofErr w:type="spellStart"/>
      <w:r w:rsidR="00FC2AE5">
        <w:t>Барахович</w:t>
      </w:r>
      <w:proofErr w:type="spellEnd"/>
      <w:r w:rsidR="00FC2AE5">
        <w:t xml:space="preserve"> скоро стал хорунжим, затем есаулом Азовской флотилии и в несколько лет дошел до чина полковника, имел много орденов</w:t>
      </w:r>
      <w:r w:rsidR="00FC2AE5">
        <w:rPr>
          <w:b/>
        </w:rPr>
        <w:t>. ( слайд 15)</w:t>
      </w:r>
    </w:p>
    <w:p w:rsidR="00BF0D90" w:rsidRDefault="00FC2AE5" w:rsidP="006A222B">
      <w:pPr>
        <w:tabs>
          <w:tab w:val="left" w:pos="780"/>
        </w:tabs>
        <w:ind w:right="175"/>
      </w:pPr>
      <w:r>
        <w:t xml:space="preserve">   </w:t>
      </w:r>
    </w:p>
    <w:p w:rsidR="00FC2AE5" w:rsidRDefault="00BF0D90" w:rsidP="00BF0D90">
      <w:pPr>
        <w:tabs>
          <w:tab w:val="left" w:pos="780"/>
        </w:tabs>
        <w:ind w:right="175"/>
      </w:pPr>
      <w:r>
        <w:t xml:space="preserve">Ведущий 2: </w:t>
      </w:r>
      <w:r w:rsidR="00FC2AE5">
        <w:t xml:space="preserve"> Князь Г.Г. Гагарин, художник, которого связывало с Лермонтовым творческое содружество, будучи в 1837 году в Геленджике, сделал портрет </w:t>
      </w:r>
      <w:proofErr w:type="spellStart"/>
      <w:r w:rsidR="00FC2AE5">
        <w:t>Бараховича</w:t>
      </w:r>
      <w:proofErr w:type="spellEnd"/>
      <w:r w:rsidR="00FC2AE5">
        <w:t xml:space="preserve">. На нем сохранилась надпись: «Есаул </w:t>
      </w:r>
      <w:proofErr w:type="spellStart"/>
      <w:r w:rsidR="00FC2AE5">
        <w:t>Барахович</w:t>
      </w:r>
      <w:proofErr w:type="spellEnd"/>
      <w:r w:rsidR="00FC2AE5">
        <w:t xml:space="preserve">, выходец из Турции (теперь служит в Азовском казачьем войске)». Азовские казаки в прошлом жили за Дунаем среди турок. Вернувшись после 1828 года на родину, они, как смелые и искусные моряки, были назначены в конце 30-х годов в образованную для борьбы с турецкими контрабандистами флотилию. Интересно, что </w:t>
      </w:r>
      <w:proofErr w:type="spellStart"/>
      <w:r w:rsidR="00FC2AE5">
        <w:t>лермонтовский</w:t>
      </w:r>
      <w:proofErr w:type="spellEnd"/>
      <w:r w:rsidR="00FC2AE5">
        <w:t xml:space="preserve"> Янко хотя и «в татарской шапке, но острижен он был по-казацки.</w:t>
      </w:r>
    </w:p>
    <w:p w:rsidR="00687A60" w:rsidRDefault="00687A60" w:rsidP="006A222B">
      <w:pPr>
        <w:tabs>
          <w:tab w:val="left" w:pos="780"/>
        </w:tabs>
        <w:ind w:right="175"/>
      </w:pPr>
    </w:p>
    <w:p w:rsidR="00FC2AE5" w:rsidRDefault="00687A60" w:rsidP="006A222B">
      <w:pPr>
        <w:tabs>
          <w:tab w:val="left" w:pos="780"/>
        </w:tabs>
        <w:ind w:right="175"/>
      </w:pPr>
      <w:r>
        <w:t>Ведущий 1</w:t>
      </w:r>
      <w:r w:rsidR="00BF0D90">
        <w:t xml:space="preserve">: </w:t>
      </w:r>
      <w:r w:rsidR="00FC2AE5">
        <w:t xml:space="preserve">По воспоминаниям </w:t>
      </w:r>
      <w:proofErr w:type="spellStart"/>
      <w:r w:rsidR="00FC2AE5">
        <w:t>Филипсона</w:t>
      </w:r>
      <w:proofErr w:type="spellEnd"/>
      <w:r w:rsidR="00FC2AE5">
        <w:t xml:space="preserve">, </w:t>
      </w:r>
      <w:proofErr w:type="spellStart"/>
      <w:r w:rsidR="00FC2AE5">
        <w:t>Барахович</w:t>
      </w:r>
      <w:proofErr w:type="spellEnd"/>
      <w:r w:rsidR="00FC2AE5">
        <w:t xml:space="preserve"> был в прошлом контрабандистом: «как </w:t>
      </w:r>
      <w:proofErr w:type="gramStart"/>
      <w:r w:rsidR="00FC2AE5">
        <w:t>потом</w:t>
      </w:r>
      <w:proofErr w:type="gramEnd"/>
      <w:r w:rsidR="00FC2AE5">
        <w:t xml:space="preserve"> оказалось... занимался между прочим морским разбоем». Да и в обнаруженных в Краснодарском государственном архиве документах говорится об этом. Начальник </w:t>
      </w:r>
      <w:proofErr w:type="spellStart"/>
      <w:r w:rsidR="00FC2AE5">
        <w:t>Бараховича</w:t>
      </w:r>
      <w:proofErr w:type="spellEnd"/>
      <w:r w:rsidR="00FC2AE5">
        <w:t xml:space="preserve"> А. Ф. Дьяченко обвинял своего подчиненного даже в 1838 и 1839 годах в контрабандных действиях. Не исключено, что эта легендарная фигура заинтересовала Лермонтова и в повести «Тамань» он придал контрабандисту Янко черты Якова </w:t>
      </w:r>
      <w:proofErr w:type="spellStart"/>
      <w:r w:rsidR="00FC2AE5">
        <w:t>Бараховича</w:t>
      </w:r>
      <w:proofErr w:type="spellEnd"/>
      <w:r w:rsidR="00FC2AE5">
        <w:t>.</w:t>
      </w:r>
      <w:r w:rsidR="00FC2AE5">
        <w:tab/>
      </w:r>
    </w:p>
    <w:p w:rsidR="00BF0D90" w:rsidRDefault="00FC2AE5" w:rsidP="006A222B">
      <w:pPr>
        <w:tabs>
          <w:tab w:val="left" w:pos="780"/>
        </w:tabs>
        <w:ind w:right="175"/>
      </w:pPr>
      <w:r>
        <w:t xml:space="preserve">      </w:t>
      </w:r>
    </w:p>
    <w:p w:rsidR="00BF0D90" w:rsidRDefault="00BF0D90" w:rsidP="006A222B">
      <w:pPr>
        <w:tabs>
          <w:tab w:val="left" w:pos="780"/>
        </w:tabs>
        <w:ind w:right="175"/>
      </w:pPr>
      <w:r>
        <w:t xml:space="preserve">Ведущий 2: </w:t>
      </w:r>
      <w:r w:rsidR="00FC2AE5">
        <w:t xml:space="preserve">Побывав на Кубани, Лермонтов привнёс сюда частичку своего таланта. </w:t>
      </w:r>
    </w:p>
    <w:p w:rsidR="00BF0D90" w:rsidRDefault="00BF0D90" w:rsidP="006A222B">
      <w:pPr>
        <w:tabs>
          <w:tab w:val="left" w:pos="780"/>
        </w:tabs>
        <w:ind w:right="175"/>
      </w:pPr>
    </w:p>
    <w:p w:rsidR="00FC2AE5" w:rsidRDefault="00BF0D90" w:rsidP="006A222B">
      <w:pPr>
        <w:tabs>
          <w:tab w:val="left" w:pos="780"/>
        </w:tabs>
        <w:ind w:right="175"/>
      </w:pPr>
      <w:r w:rsidRPr="00BF0D90">
        <w:rPr>
          <w:i/>
        </w:rPr>
        <w:t xml:space="preserve">Чтец: </w:t>
      </w:r>
      <w:r w:rsidR="00FC2AE5" w:rsidRPr="00BF0D90">
        <w:rPr>
          <w:i/>
        </w:rPr>
        <w:t xml:space="preserve">«Лермонтов близок мне удивительным слиянием русской, подлинно народной лирики и романтики. Тут он первый в русской поэзии. Я люблю многие стихи Лермонтова, и очень мне дорог его «Герой нашего времени». Никто, пожалуй, так не отразил в русской литературе свою эпоху, как </w:t>
      </w:r>
      <w:proofErr w:type="spellStart"/>
      <w:r w:rsidR="00FC2AE5" w:rsidRPr="00BF0D90">
        <w:rPr>
          <w:i/>
        </w:rPr>
        <w:t>лермонтовский</w:t>
      </w:r>
      <w:proofErr w:type="spellEnd"/>
      <w:r w:rsidR="00FC2AE5" w:rsidRPr="00BF0D90">
        <w:rPr>
          <w:i/>
        </w:rPr>
        <w:t xml:space="preserve"> «Герой нашего времени». К «Тамани» у меня самое нежное отношение. Я читал и перечитывал ее много раз: в детстве, до войны, на фронте, в госпиталях и неоднократно после войны. И вообще, когда мне худо, я перечитываю эту прекрасную повесть»,</w:t>
      </w:r>
      <w:r w:rsidR="00FC2AE5">
        <w:t xml:space="preserve"> — пишет писатель Сергей </w:t>
      </w:r>
      <w:proofErr w:type="spellStart"/>
      <w:r w:rsidR="00FC2AE5">
        <w:t>Баруздин</w:t>
      </w:r>
      <w:proofErr w:type="spellEnd"/>
      <w:r w:rsidR="00FC2AE5">
        <w:t xml:space="preserve">. </w:t>
      </w:r>
    </w:p>
    <w:p w:rsidR="00BF0D90" w:rsidRDefault="00BF0D90" w:rsidP="006A222B">
      <w:pPr>
        <w:tabs>
          <w:tab w:val="left" w:pos="780"/>
        </w:tabs>
        <w:ind w:right="175"/>
      </w:pPr>
    </w:p>
    <w:p w:rsidR="00BF0D90" w:rsidRDefault="00BF0D90" w:rsidP="00BF0D90">
      <w:pPr>
        <w:tabs>
          <w:tab w:val="left" w:pos="780"/>
        </w:tabs>
        <w:ind w:right="175"/>
      </w:pPr>
      <w:r>
        <w:lastRenderedPageBreak/>
        <w:t xml:space="preserve">Ведущий 1: </w:t>
      </w:r>
      <w:proofErr w:type="gramStart"/>
      <w:r w:rsidR="00FC2AE5">
        <w:t>И через всю жизнь проносим мы в душе образ этого  человека - грустного, строгого, нежного, властного, скромного, смелого, благородного, язвительного, мечтательного, насмешливого, застенчивого, наделённого могучими страстями и волей и проницательным беспощадным умом.</w:t>
      </w:r>
      <w:proofErr w:type="gramEnd"/>
      <w:r w:rsidR="00FC2AE5">
        <w:t xml:space="preserve"> Поэта гениального и так рано погибшего. Бессмертного и навсегда молодого</w:t>
      </w:r>
      <w:proofErr w:type="gramStart"/>
      <w:r w:rsidR="00FC2AE5">
        <w:t>.</w:t>
      </w:r>
      <w:proofErr w:type="gramEnd"/>
      <w:r w:rsidR="00FC2AE5">
        <w:t xml:space="preserve"> </w:t>
      </w:r>
      <w:r w:rsidR="00FC2AE5">
        <w:rPr>
          <w:b/>
        </w:rPr>
        <w:t>(</w:t>
      </w:r>
      <w:proofErr w:type="gramStart"/>
      <w:r w:rsidR="00FC2AE5">
        <w:rPr>
          <w:b/>
        </w:rPr>
        <w:t>с</w:t>
      </w:r>
      <w:proofErr w:type="gramEnd"/>
      <w:r w:rsidR="00FC2AE5">
        <w:rPr>
          <w:b/>
        </w:rPr>
        <w:t>лайд 20)</w:t>
      </w:r>
    </w:p>
    <w:p w:rsidR="00FC2AE5" w:rsidRPr="00BF0D90" w:rsidRDefault="00FC2AE5" w:rsidP="00BF0D90">
      <w:pPr>
        <w:tabs>
          <w:tab w:val="left" w:pos="780"/>
        </w:tabs>
        <w:ind w:right="175"/>
      </w:pPr>
      <w:r>
        <w:t>Письма, отзывы посетителей музея свидетельствуют об огромном интересе к творчеству и жизни Лермонтова. Кубанские поэты посвящают Лермонтову стихи, кубанские композиторы создают музыкальны</w:t>
      </w:r>
      <w:r w:rsidR="006A2882">
        <w:t>е произведения на его</w:t>
      </w:r>
      <w:r>
        <w:t xml:space="preserve"> строки, скульпторами созданы прекрасные памятники. Почитатели  Лермонтова приезжают сюда из разных уголков земли, чтобы прикоснуться  к истории и ощутить гений великого поэт </w:t>
      </w:r>
      <w:r>
        <w:rPr>
          <w:b/>
        </w:rPr>
        <w:t xml:space="preserve">».(слайд 21) </w:t>
      </w:r>
    </w:p>
    <w:p w:rsidR="00FC2AE5" w:rsidRDefault="00FC2AE5" w:rsidP="006A222B">
      <w:pPr>
        <w:rPr>
          <w:sz w:val="22"/>
          <w:szCs w:val="22"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914BB7" w:rsidRPr="00914BB7" w:rsidRDefault="00914BB7" w:rsidP="00914BB7">
      <w:pPr>
        <w:jc w:val="both"/>
        <w:rPr>
          <w:b/>
        </w:rPr>
      </w:pPr>
      <w:r w:rsidRPr="00914BB7">
        <w:rPr>
          <w:rFonts w:eastAsia="Times New Roman"/>
          <w:b/>
        </w:rPr>
        <w:t>Список использованных источников и литературы:</w:t>
      </w:r>
    </w:p>
    <w:p w:rsidR="00914BB7" w:rsidRPr="00914BB7" w:rsidRDefault="00914BB7" w:rsidP="00914BB7">
      <w:pPr>
        <w:contextualSpacing/>
        <w:rPr>
          <w:rFonts w:eastAsia="Times New Roman"/>
        </w:rPr>
      </w:pPr>
    </w:p>
    <w:p w:rsidR="00914BB7" w:rsidRPr="00914BB7" w:rsidRDefault="00914BB7" w:rsidP="00914BB7">
      <w:pPr>
        <w:tabs>
          <w:tab w:val="left" w:pos="780"/>
        </w:tabs>
        <w:ind w:right="175"/>
        <w:jc w:val="both"/>
      </w:pPr>
      <w:r w:rsidRPr="00914BB7">
        <w:t xml:space="preserve">1. По </w:t>
      </w:r>
      <w:proofErr w:type="spellStart"/>
      <w:r w:rsidRPr="00914BB7">
        <w:t>лермонтовским</w:t>
      </w:r>
      <w:proofErr w:type="spellEnd"/>
      <w:r w:rsidRPr="00914BB7">
        <w:t xml:space="preserve"> местам: Москва и Подмосковье. Пензенский край. Ленинград и его пригороды. Кавказ, Сост. О. В. Миллер; Москва, </w:t>
      </w:r>
      <w:proofErr w:type="spellStart"/>
      <w:r w:rsidRPr="00914BB7">
        <w:t>Профиздат</w:t>
      </w:r>
      <w:proofErr w:type="spellEnd"/>
      <w:r w:rsidRPr="00914BB7">
        <w:t>, 1989.</w:t>
      </w:r>
    </w:p>
    <w:p w:rsidR="00914BB7" w:rsidRPr="00914BB7" w:rsidRDefault="00914BB7" w:rsidP="00914BB7">
      <w:r w:rsidRPr="00914BB7">
        <w:t xml:space="preserve">2. </w:t>
      </w:r>
      <w:proofErr w:type="spellStart"/>
      <w:r w:rsidRPr="00914BB7">
        <w:t>Андронников</w:t>
      </w:r>
      <w:proofErr w:type="spellEnd"/>
      <w:r w:rsidRPr="00914BB7">
        <w:t xml:space="preserve"> И.Л. Лермонтов. Исследования и находки.- 4-е изд.-М.: Художественная литература, 1977.</w:t>
      </w:r>
    </w:p>
    <w:p w:rsidR="00914BB7" w:rsidRPr="00914BB7" w:rsidRDefault="00914BB7" w:rsidP="00914BB7">
      <w:r w:rsidRPr="00914BB7">
        <w:t xml:space="preserve">3. </w:t>
      </w:r>
      <w:proofErr w:type="spellStart"/>
      <w:r w:rsidRPr="00914BB7">
        <w:t>Лермонтовская</w:t>
      </w:r>
      <w:proofErr w:type="spellEnd"/>
      <w:r w:rsidRPr="00914BB7">
        <w:t xml:space="preserve"> энциклопедия.- Москва. Советская энциклопедия, 1981.</w:t>
      </w:r>
    </w:p>
    <w:p w:rsidR="00914BB7" w:rsidRPr="00914BB7" w:rsidRDefault="00914BB7" w:rsidP="00914BB7">
      <w:pPr>
        <w:ind w:right="355"/>
        <w:jc w:val="both"/>
      </w:pPr>
      <w:r w:rsidRPr="00914BB7">
        <w:rPr>
          <w:rFonts w:eastAsia="Times New Roman"/>
        </w:rPr>
        <w:t>4</w:t>
      </w:r>
      <w:r w:rsidRPr="00914BB7">
        <w:t>. Мануйлов В.А. Лермонтов. «Герой нашего времени». Комментарий.- Л. Просвещение, 1976.</w:t>
      </w:r>
    </w:p>
    <w:p w:rsidR="00914BB7" w:rsidRPr="00914BB7" w:rsidRDefault="00914BB7" w:rsidP="00914BB7">
      <w:pPr>
        <w:ind w:right="355"/>
        <w:jc w:val="both"/>
      </w:pPr>
      <w:r w:rsidRPr="00914BB7">
        <w:t xml:space="preserve">5. Лермонтов М.Ю. Стихотворения. Поэмы. Маскарад. Герой нашего времени. </w:t>
      </w:r>
      <w:proofErr w:type="spellStart"/>
      <w:r w:rsidRPr="00914BB7">
        <w:t>Москва,.Художественная</w:t>
      </w:r>
      <w:proofErr w:type="spellEnd"/>
      <w:r w:rsidRPr="00914BB7">
        <w:t xml:space="preserve"> </w:t>
      </w:r>
      <w:proofErr w:type="gramStart"/>
      <w:r w:rsidRPr="00914BB7">
        <w:t>л</w:t>
      </w:r>
      <w:proofErr w:type="gramEnd"/>
      <w:r w:rsidRPr="00914BB7">
        <w:t xml:space="preserve"> литература, 1984. 479с. Сер. «Классики и современники. Рус. </w:t>
      </w:r>
      <w:proofErr w:type="spellStart"/>
      <w:r w:rsidRPr="00914BB7">
        <w:t>классич</w:t>
      </w:r>
      <w:proofErr w:type="spellEnd"/>
      <w:r w:rsidRPr="00914BB7">
        <w:t>. лит</w:t>
      </w:r>
      <w:proofErr w:type="gramStart"/>
      <w:r w:rsidRPr="00914BB7">
        <w:t>.».</w:t>
      </w:r>
      <w:proofErr w:type="gramEnd"/>
    </w:p>
    <w:p w:rsidR="00914BB7" w:rsidRPr="00914BB7" w:rsidRDefault="00914BB7" w:rsidP="00914BB7">
      <w:pPr>
        <w:spacing w:line="480" w:lineRule="auto"/>
        <w:jc w:val="both"/>
        <w:rPr>
          <w:b/>
        </w:rPr>
      </w:pPr>
    </w:p>
    <w:p w:rsidR="00FC2AE5" w:rsidRDefault="00FC2AE5" w:rsidP="006A222B">
      <w:pPr>
        <w:ind w:firstLine="540"/>
        <w:rPr>
          <w:b/>
        </w:rPr>
      </w:pPr>
    </w:p>
    <w:p w:rsidR="00FC2AE5" w:rsidRDefault="00FC2AE5" w:rsidP="006A222B">
      <w:pPr>
        <w:rPr>
          <w:b/>
        </w:rPr>
      </w:pPr>
      <w:r>
        <w:rPr>
          <w:b/>
        </w:rPr>
        <w:t xml:space="preserve">        </w:t>
      </w:r>
    </w:p>
    <w:p w:rsidR="00FC2AE5" w:rsidRDefault="00FC2AE5" w:rsidP="006A222B">
      <w:pPr>
        <w:rPr>
          <w:b/>
        </w:rPr>
      </w:pPr>
    </w:p>
    <w:p w:rsidR="00FC2AE5" w:rsidRDefault="00FC2AE5" w:rsidP="006A222B">
      <w:pPr>
        <w:rPr>
          <w:b/>
        </w:rPr>
      </w:pPr>
    </w:p>
    <w:p w:rsidR="00FC2AE5" w:rsidRDefault="00FC2AE5" w:rsidP="006A222B">
      <w:pPr>
        <w:rPr>
          <w:b/>
        </w:rPr>
      </w:pPr>
      <w:r>
        <w:rPr>
          <w:b/>
        </w:rPr>
        <w:t xml:space="preserve">       </w:t>
      </w:r>
    </w:p>
    <w:p w:rsidR="00FC2AE5" w:rsidRDefault="00FC2AE5" w:rsidP="006A222B">
      <w:pPr>
        <w:rPr>
          <w:b/>
        </w:rPr>
      </w:pPr>
    </w:p>
    <w:p w:rsidR="00FC2AE5" w:rsidRDefault="00FC2AE5" w:rsidP="006A222B">
      <w:pPr>
        <w:rPr>
          <w:b/>
        </w:rPr>
      </w:pPr>
    </w:p>
    <w:p w:rsidR="00A708AB" w:rsidRDefault="00A708AB" w:rsidP="006A222B"/>
    <w:sectPr w:rsidR="00A7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0B2"/>
    <w:multiLevelType w:val="hybridMultilevel"/>
    <w:tmpl w:val="14B611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31"/>
    <w:rsid w:val="00183F6A"/>
    <w:rsid w:val="00315927"/>
    <w:rsid w:val="005A3AC8"/>
    <w:rsid w:val="00687A60"/>
    <w:rsid w:val="006A222B"/>
    <w:rsid w:val="006A2882"/>
    <w:rsid w:val="00805F31"/>
    <w:rsid w:val="00914BB7"/>
    <w:rsid w:val="00A708AB"/>
    <w:rsid w:val="00AF27A5"/>
    <w:rsid w:val="00BF0D90"/>
    <w:rsid w:val="00E329B2"/>
    <w:rsid w:val="00F635F6"/>
    <w:rsid w:val="00F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27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A3AC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27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A3AC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C108-88D8-481C-BA29-7D5926A9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16</cp:revision>
  <dcterms:created xsi:type="dcterms:W3CDTF">2019-03-03T07:18:00Z</dcterms:created>
  <dcterms:modified xsi:type="dcterms:W3CDTF">2020-02-02T12:27:00Z</dcterms:modified>
</cp:coreProperties>
</file>