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2" w:rsidRDefault="00F43EF2" w:rsidP="00F43EF2">
      <w:pPr>
        <w:pStyle w:val="a3"/>
        <w:rPr>
          <w:b/>
          <w:bCs/>
          <w:sz w:val="32"/>
        </w:rPr>
      </w:pPr>
    </w:p>
    <w:p w:rsidR="00F43EF2" w:rsidRPr="00DA6CCB" w:rsidRDefault="00F43EF2" w:rsidP="00DA6CCB">
      <w:pPr>
        <w:pStyle w:val="a3"/>
        <w:rPr>
          <w:b/>
          <w:bCs/>
          <w:sz w:val="32"/>
        </w:rPr>
      </w:pPr>
      <w:r w:rsidRPr="00DA6CCB">
        <w:rPr>
          <w:b/>
          <w:bCs/>
          <w:sz w:val="32"/>
        </w:rPr>
        <w:t>Муниципальное бюджетное  учреждение</w:t>
      </w:r>
      <w:r w:rsidR="00DA6CCB" w:rsidRPr="00DA6CCB">
        <w:rPr>
          <w:b/>
          <w:bCs/>
          <w:sz w:val="32"/>
        </w:rPr>
        <w:t xml:space="preserve"> </w:t>
      </w:r>
      <w:r w:rsidRPr="00DA6CCB">
        <w:rPr>
          <w:b/>
          <w:bCs/>
          <w:sz w:val="32"/>
        </w:rPr>
        <w:t xml:space="preserve">дополнительного образования </w:t>
      </w:r>
      <w:r w:rsidR="00DA6CCB" w:rsidRPr="00DA6CCB">
        <w:rPr>
          <w:b/>
          <w:bCs/>
          <w:sz w:val="32"/>
        </w:rPr>
        <w:t xml:space="preserve"> </w:t>
      </w:r>
      <w:r w:rsidRPr="00DA6CCB">
        <w:rPr>
          <w:b/>
          <w:bCs/>
          <w:sz w:val="32"/>
        </w:rPr>
        <w:t>«Станция юных техников»</w:t>
      </w:r>
    </w:p>
    <w:p w:rsidR="00F43EF2" w:rsidRPr="00DA6CCB" w:rsidRDefault="00F43EF2" w:rsidP="00F43EF2">
      <w:pPr>
        <w:pStyle w:val="a3"/>
      </w:pPr>
    </w:p>
    <w:p w:rsidR="00F43EF2" w:rsidRDefault="00F43EF2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Pr="00DA6CCB" w:rsidRDefault="008B56F3" w:rsidP="00F43EF2">
      <w:pPr>
        <w:jc w:val="center"/>
        <w:rPr>
          <w:b/>
          <w:sz w:val="28"/>
          <w:szCs w:val="28"/>
        </w:rPr>
      </w:pPr>
    </w:p>
    <w:p w:rsidR="000A67C5" w:rsidRPr="008B56F3" w:rsidRDefault="000A67C5" w:rsidP="000A67C5">
      <w:pPr>
        <w:spacing w:line="360" w:lineRule="auto"/>
        <w:jc w:val="center"/>
        <w:rPr>
          <w:i/>
          <w:sz w:val="32"/>
          <w:szCs w:val="32"/>
          <w:u w:val="single"/>
        </w:rPr>
      </w:pPr>
      <w:r w:rsidRPr="008B56F3">
        <w:rPr>
          <w:i/>
          <w:sz w:val="32"/>
          <w:szCs w:val="32"/>
          <w:u w:val="single"/>
        </w:rPr>
        <w:t>Выступление на педа</w:t>
      </w:r>
      <w:r w:rsidR="00D53489">
        <w:rPr>
          <w:i/>
          <w:sz w:val="32"/>
          <w:szCs w:val="32"/>
          <w:u w:val="single"/>
        </w:rPr>
        <w:t xml:space="preserve">гогическом совете </w:t>
      </w:r>
    </w:p>
    <w:p w:rsidR="00F43EF2" w:rsidRPr="00C30D52" w:rsidRDefault="00F43EF2" w:rsidP="00F43EF2">
      <w:pPr>
        <w:jc w:val="center"/>
        <w:rPr>
          <w:b/>
          <w:sz w:val="28"/>
          <w:szCs w:val="28"/>
        </w:rPr>
      </w:pPr>
    </w:p>
    <w:p w:rsidR="00F43EF2" w:rsidRPr="00DA6CCB" w:rsidRDefault="008B56F3" w:rsidP="00F43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43EF2" w:rsidRPr="00DA6CCB">
        <w:rPr>
          <w:b/>
          <w:sz w:val="36"/>
          <w:szCs w:val="36"/>
        </w:rPr>
        <w:t>Личностно ориентированный</w:t>
      </w:r>
    </w:p>
    <w:p w:rsidR="00F43EF2" w:rsidRDefault="00D53489" w:rsidP="00F43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подход к </w:t>
      </w:r>
      <w:proofErr w:type="gramStart"/>
      <w:r>
        <w:rPr>
          <w:b/>
          <w:sz w:val="36"/>
          <w:szCs w:val="36"/>
        </w:rPr>
        <w:t>обучающимся</w:t>
      </w:r>
      <w:proofErr w:type="gramEnd"/>
      <w:r w:rsidR="00F43EF2" w:rsidRPr="00DA6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</w:t>
      </w:r>
      <w:r w:rsidR="00F43EF2" w:rsidRPr="00DA6CCB">
        <w:rPr>
          <w:b/>
          <w:sz w:val="36"/>
          <w:szCs w:val="36"/>
        </w:rPr>
        <w:t>объединения</w:t>
      </w:r>
      <w:r>
        <w:rPr>
          <w:b/>
          <w:sz w:val="36"/>
          <w:szCs w:val="36"/>
        </w:rPr>
        <w:t>х</w:t>
      </w:r>
      <w:r w:rsidR="00F43EF2" w:rsidRPr="00DA6CCB">
        <w:rPr>
          <w:b/>
          <w:sz w:val="36"/>
          <w:szCs w:val="36"/>
        </w:rPr>
        <w:t xml:space="preserve"> </w:t>
      </w:r>
    </w:p>
    <w:p w:rsidR="00D53489" w:rsidRPr="00DA6CCB" w:rsidRDefault="00D53489" w:rsidP="00F43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станции юных техников»</w:t>
      </w:r>
    </w:p>
    <w:p w:rsidR="00F43EF2" w:rsidRPr="00DA6CCB" w:rsidRDefault="00F43EF2" w:rsidP="00F43EF2">
      <w:pPr>
        <w:jc w:val="center"/>
        <w:rPr>
          <w:b/>
          <w:sz w:val="36"/>
          <w:szCs w:val="36"/>
        </w:rPr>
      </w:pPr>
    </w:p>
    <w:p w:rsidR="00F43EF2" w:rsidRPr="00C30D52" w:rsidRDefault="00F43EF2" w:rsidP="00F43EF2">
      <w:pPr>
        <w:jc w:val="center"/>
        <w:rPr>
          <w:b/>
          <w:sz w:val="28"/>
          <w:szCs w:val="28"/>
        </w:rPr>
      </w:pPr>
    </w:p>
    <w:p w:rsidR="00F43EF2" w:rsidRPr="00C30D52" w:rsidRDefault="00F43EF2" w:rsidP="00F43EF2">
      <w:pPr>
        <w:jc w:val="center"/>
        <w:rPr>
          <w:b/>
          <w:sz w:val="28"/>
          <w:szCs w:val="28"/>
        </w:rPr>
      </w:pPr>
    </w:p>
    <w:p w:rsidR="00F43EF2" w:rsidRPr="00C30D52" w:rsidRDefault="00F43EF2" w:rsidP="00F43EF2">
      <w:pPr>
        <w:jc w:val="center"/>
        <w:rPr>
          <w:b/>
          <w:sz w:val="28"/>
          <w:szCs w:val="28"/>
        </w:rPr>
      </w:pPr>
    </w:p>
    <w:p w:rsidR="00F43EF2" w:rsidRPr="00C30D52" w:rsidRDefault="00F43EF2" w:rsidP="00F43EF2">
      <w:pPr>
        <w:jc w:val="center"/>
        <w:rPr>
          <w:b/>
          <w:sz w:val="28"/>
          <w:szCs w:val="28"/>
        </w:rPr>
      </w:pPr>
    </w:p>
    <w:p w:rsidR="00F43EF2" w:rsidRPr="00DA6CCB" w:rsidRDefault="00F43EF2" w:rsidP="00F43EF2">
      <w:pPr>
        <w:jc w:val="center"/>
        <w:rPr>
          <w:b/>
          <w:sz w:val="28"/>
          <w:szCs w:val="28"/>
        </w:rPr>
      </w:pPr>
    </w:p>
    <w:p w:rsidR="00F43EF2" w:rsidRPr="00DA6CCB" w:rsidRDefault="00F43EF2" w:rsidP="008B56F3">
      <w:pPr>
        <w:jc w:val="right"/>
        <w:rPr>
          <w:b/>
          <w:sz w:val="28"/>
          <w:szCs w:val="28"/>
        </w:rPr>
      </w:pPr>
      <w:r w:rsidRPr="00DA6CCB">
        <w:rPr>
          <w:i/>
          <w:sz w:val="28"/>
          <w:szCs w:val="28"/>
        </w:rPr>
        <w:t xml:space="preserve">                                             </w:t>
      </w:r>
    </w:p>
    <w:p w:rsidR="00F43EF2" w:rsidRPr="00DA6CCB" w:rsidRDefault="00F43EF2" w:rsidP="00F43EF2">
      <w:pPr>
        <w:jc w:val="center"/>
        <w:rPr>
          <w:b/>
          <w:sz w:val="28"/>
          <w:szCs w:val="28"/>
        </w:rPr>
      </w:pPr>
    </w:p>
    <w:p w:rsidR="00F43EF2" w:rsidRPr="00DA6CCB" w:rsidRDefault="00F43EF2" w:rsidP="00F43EF2">
      <w:pPr>
        <w:jc w:val="center"/>
        <w:rPr>
          <w:b/>
          <w:sz w:val="28"/>
          <w:szCs w:val="28"/>
        </w:rPr>
      </w:pPr>
    </w:p>
    <w:p w:rsidR="00F43EF2" w:rsidRPr="00D53489" w:rsidRDefault="00D53489" w:rsidP="00D53489">
      <w:pPr>
        <w:jc w:val="right"/>
        <w:rPr>
          <w:sz w:val="28"/>
          <w:szCs w:val="28"/>
        </w:rPr>
      </w:pPr>
      <w:r w:rsidRPr="00D53489">
        <w:rPr>
          <w:sz w:val="28"/>
          <w:szCs w:val="28"/>
        </w:rPr>
        <w:t>Автор:</w:t>
      </w:r>
    </w:p>
    <w:p w:rsidR="00D53489" w:rsidRPr="00D53489" w:rsidRDefault="00D53489" w:rsidP="00D53489">
      <w:pPr>
        <w:jc w:val="right"/>
        <w:rPr>
          <w:sz w:val="28"/>
          <w:szCs w:val="28"/>
        </w:rPr>
      </w:pPr>
      <w:r w:rsidRPr="00D53489">
        <w:rPr>
          <w:sz w:val="28"/>
          <w:szCs w:val="28"/>
        </w:rPr>
        <w:t>методист</w:t>
      </w:r>
      <w:r>
        <w:rPr>
          <w:sz w:val="28"/>
          <w:szCs w:val="28"/>
        </w:rPr>
        <w:t>,</w:t>
      </w:r>
    </w:p>
    <w:p w:rsidR="00D53489" w:rsidRPr="00D53489" w:rsidRDefault="00D53489" w:rsidP="00D5348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Манвелян</w:t>
      </w:r>
      <w:proofErr w:type="spellEnd"/>
      <w:r>
        <w:rPr>
          <w:sz w:val="28"/>
          <w:szCs w:val="28"/>
        </w:rPr>
        <w:t xml:space="preserve"> Инна Ле</w:t>
      </w:r>
      <w:r w:rsidRPr="00D53489">
        <w:rPr>
          <w:sz w:val="28"/>
          <w:szCs w:val="28"/>
        </w:rPr>
        <w:t>онидовна</w:t>
      </w:r>
    </w:p>
    <w:p w:rsidR="00F43EF2" w:rsidRPr="00D53489" w:rsidRDefault="00F43EF2" w:rsidP="00F43EF2">
      <w:pPr>
        <w:rPr>
          <w:sz w:val="28"/>
          <w:szCs w:val="28"/>
        </w:rPr>
      </w:pPr>
    </w:p>
    <w:p w:rsidR="00F43EF2" w:rsidRPr="00D53489" w:rsidRDefault="00F43EF2" w:rsidP="00F43EF2">
      <w:pPr>
        <w:jc w:val="center"/>
        <w:rPr>
          <w:sz w:val="28"/>
          <w:szCs w:val="28"/>
        </w:rPr>
      </w:pPr>
    </w:p>
    <w:p w:rsidR="00F43EF2" w:rsidRPr="00D53489" w:rsidRDefault="00F43EF2" w:rsidP="00F43EF2">
      <w:pPr>
        <w:jc w:val="center"/>
        <w:rPr>
          <w:sz w:val="28"/>
          <w:szCs w:val="28"/>
        </w:rPr>
      </w:pPr>
    </w:p>
    <w:p w:rsidR="00F43EF2" w:rsidRPr="00C30D52" w:rsidRDefault="00F43EF2" w:rsidP="00F43EF2">
      <w:pPr>
        <w:rPr>
          <w:b/>
          <w:sz w:val="28"/>
          <w:szCs w:val="28"/>
        </w:rPr>
      </w:pPr>
    </w:p>
    <w:p w:rsidR="00F43EF2" w:rsidRDefault="00F43EF2" w:rsidP="00F43EF2">
      <w:pPr>
        <w:jc w:val="center"/>
        <w:rPr>
          <w:b/>
          <w:sz w:val="28"/>
          <w:szCs w:val="28"/>
        </w:rPr>
      </w:pPr>
    </w:p>
    <w:p w:rsidR="00F43EF2" w:rsidRDefault="00F43EF2" w:rsidP="00F43EF2">
      <w:pPr>
        <w:jc w:val="center"/>
        <w:rPr>
          <w:b/>
          <w:sz w:val="28"/>
          <w:szCs w:val="28"/>
        </w:rPr>
      </w:pPr>
    </w:p>
    <w:p w:rsidR="00F43EF2" w:rsidRDefault="00F43EF2" w:rsidP="00F43EF2">
      <w:pPr>
        <w:jc w:val="center"/>
        <w:rPr>
          <w:b/>
          <w:sz w:val="28"/>
          <w:szCs w:val="28"/>
        </w:rPr>
      </w:pPr>
    </w:p>
    <w:p w:rsidR="00F43EF2" w:rsidRDefault="00F43EF2" w:rsidP="00F43EF2">
      <w:pPr>
        <w:jc w:val="center"/>
        <w:rPr>
          <w:b/>
          <w:sz w:val="28"/>
          <w:szCs w:val="28"/>
        </w:rPr>
      </w:pPr>
    </w:p>
    <w:p w:rsidR="00DA6CCB" w:rsidRDefault="00DA6CCB" w:rsidP="00F43EF2">
      <w:pPr>
        <w:jc w:val="center"/>
        <w:rPr>
          <w:b/>
          <w:sz w:val="28"/>
          <w:szCs w:val="28"/>
        </w:rPr>
      </w:pPr>
    </w:p>
    <w:p w:rsidR="00DA6CCB" w:rsidRDefault="00DA6CCB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8B56F3" w:rsidRDefault="008B56F3" w:rsidP="00F43EF2">
      <w:pPr>
        <w:jc w:val="center"/>
        <w:rPr>
          <w:b/>
          <w:sz w:val="28"/>
          <w:szCs w:val="28"/>
        </w:rPr>
      </w:pPr>
    </w:p>
    <w:p w:rsidR="00F43EF2" w:rsidRPr="00DA6CCB" w:rsidRDefault="00F43EF2" w:rsidP="00D53489">
      <w:pPr>
        <w:rPr>
          <w:sz w:val="28"/>
          <w:szCs w:val="28"/>
        </w:rPr>
      </w:pPr>
    </w:p>
    <w:p w:rsidR="00F43EF2" w:rsidRDefault="00F43EF2" w:rsidP="00F43EF2">
      <w:pPr>
        <w:jc w:val="center"/>
        <w:rPr>
          <w:sz w:val="28"/>
          <w:szCs w:val="28"/>
        </w:rPr>
      </w:pPr>
      <w:r w:rsidRPr="00DA6CCB">
        <w:rPr>
          <w:sz w:val="28"/>
          <w:szCs w:val="28"/>
        </w:rPr>
        <w:t xml:space="preserve">г. </w:t>
      </w:r>
      <w:proofErr w:type="gramStart"/>
      <w:r w:rsidRPr="00DA6CCB">
        <w:rPr>
          <w:sz w:val="28"/>
          <w:szCs w:val="28"/>
        </w:rPr>
        <w:t xml:space="preserve">Ханты </w:t>
      </w:r>
      <w:r w:rsidR="00DA6CCB">
        <w:rPr>
          <w:sz w:val="28"/>
          <w:szCs w:val="28"/>
        </w:rPr>
        <w:t>–</w:t>
      </w:r>
      <w:r w:rsidRPr="00DA6CCB">
        <w:rPr>
          <w:sz w:val="28"/>
          <w:szCs w:val="28"/>
        </w:rPr>
        <w:t xml:space="preserve"> </w:t>
      </w:r>
      <w:proofErr w:type="spellStart"/>
      <w:r w:rsidRPr="00DA6CCB">
        <w:rPr>
          <w:sz w:val="28"/>
          <w:szCs w:val="28"/>
        </w:rPr>
        <w:t>Мансийск</w:t>
      </w:r>
      <w:proofErr w:type="spellEnd"/>
      <w:proofErr w:type="gramEnd"/>
      <w:r w:rsidR="00DA6CCB">
        <w:rPr>
          <w:sz w:val="28"/>
          <w:szCs w:val="28"/>
        </w:rPr>
        <w:t>,</w:t>
      </w:r>
    </w:p>
    <w:p w:rsidR="00DA6CCB" w:rsidRPr="00DA6CCB" w:rsidRDefault="00D53489" w:rsidP="00F43EF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A6CCB">
        <w:rPr>
          <w:sz w:val="28"/>
          <w:szCs w:val="28"/>
        </w:rPr>
        <w:t xml:space="preserve"> г</w:t>
      </w:r>
    </w:p>
    <w:p w:rsidR="00F43EF2" w:rsidRPr="00E32DEF" w:rsidRDefault="00F43EF2" w:rsidP="00F43EF2">
      <w:pPr>
        <w:rPr>
          <w:b/>
          <w:color w:val="000080"/>
          <w:sz w:val="28"/>
          <w:szCs w:val="28"/>
        </w:rPr>
      </w:pPr>
    </w:p>
    <w:p w:rsidR="00F43EF2" w:rsidRPr="00012E12" w:rsidRDefault="00F43EF2" w:rsidP="00DA6CCB">
      <w:pPr>
        <w:rPr>
          <w:b/>
          <w:sz w:val="36"/>
          <w:szCs w:val="36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 w:rsidRPr="002411D5">
        <w:rPr>
          <w:sz w:val="28"/>
          <w:szCs w:val="28"/>
        </w:rPr>
        <w:tab/>
        <w:t>Система дополнительного образования имеет все возможности для того, чтобы учитывая индивидуальные особенности и интересы детей, учить всех по-разному, причем содержание и методы обучения могут быть рассчитаны на разные уровни умственного развития детей и корректироваться в зависимости от конкретных возможностей, способностей и запросов ребенка. В результате для большинства детей создаются оптимальные условия обучения: они реализуют свои способности, осваивают программы</w:t>
      </w:r>
      <w:r>
        <w:rPr>
          <w:sz w:val="28"/>
          <w:szCs w:val="28"/>
        </w:rPr>
        <w:t>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интерес для системы дополнительного образования представляют личностно ориентированные технологии обучения и воспитания, в центре внимания которых – личность ребенка, реализующего свои возможности.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Создание, методы и приемы личностно ориентированных технологий обучения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прежде всего на то, чтобы раскрыть и использовать субъективный опыт каждого ребенка, помочь становлению его личности путем организации познавательной деятельности.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Условия работы на станции юных техников таковы, что в наши объединения приходят дети из разных школ города, из разных классов (1-5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с разным уровнем подготовки, поэтому перед нами стоит сложная проблема личностно ориентированного подхода к учащимся, где дифференциация и индивидуализация являются обязательными составляющими современного учебно-воспитательного процесса, где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DA6CCB" w:rsidRDefault="00F43EF2" w:rsidP="00F43EF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исходным пунктом является раскрытие индивидуальных особенностей и возможностей каждого ученика. Затем определяется структура, в которой эти возможности будут оптимально осуществляться;</w:t>
      </w:r>
    </w:p>
    <w:p w:rsidR="00F43EF2" w:rsidRPr="00DA6CCB" w:rsidRDefault="00F43EF2" w:rsidP="00F43EF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с самого начала для каждого ребенка создается не изолированная, а наоборот, разносторонняя среда, с тем, чтобы дать ему возможность проявить себя. Когда эта возможность будет профессионально выявлена педагогом, тогда можно отбирать наиболее благоприятные для его развития дифференцированные формы обучения;</w:t>
      </w:r>
    </w:p>
    <w:p w:rsidR="00F43EF2" w:rsidRPr="00DA6CCB" w:rsidRDefault="00F43EF2" w:rsidP="00F43EF2">
      <w:pPr>
        <w:numPr>
          <w:ilvl w:val="0"/>
          <w:numId w:val="7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гибкие, ненавязчивые формы индивидуализации и дифференциации, которые организует педагог на занятии, позволяют фиксировать избирательность познавательных предпочтений ученика, устойчивость их проявлений, активность и самостоятельность школьника в осуществлении через способы учебной работы.</w:t>
      </w:r>
    </w:p>
    <w:p w:rsidR="00F43EF2" w:rsidRPr="00012E12" w:rsidRDefault="00F43EF2" w:rsidP="00F43EF2">
      <w:pPr>
        <w:ind w:firstLine="705"/>
        <w:jc w:val="both"/>
        <w:rPr>
          <w:i/>
          <w:sz w:val="28"/>
          <w:szCs w:val="28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785A">
        <w:rPr>
          <w:b/>
          <w:sz w:val="28"/>
          <w:szCs w:val="28"/>
        </w:rPr>
        <w:t>«Дифференциация»</w:t>
      </w:r>
      <w:r>
        <w:rPr>
          <w:sz w:val="28"/>
          <w:szCs w:val="28"/>
        </w:rPr>
        <w:t xml:space="preserve"> в переводе с латинского означает разделение, расслоение целого на различные части. Это – учет индивидуальных особенностей детей в такой форме, когда дети группируются на основании каких-либо особенностей для их обучения.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Дифференциация может осуществляться по разным основаниям, но наиболее часто применяются две основные формы: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DA6CCB" w:rsidRDefault="00F43EF2" w:rsidP="00F43EF2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lastRenderedPageBreak/>
        <w:t>внутренняя, основанная на различии индивидуальных уровней освоения учебного материала (темп, способности и др.); она может осуществляться в традиционной форме учета индивидуальных особенностей или в форме системы уровневой дифференциации;</w:t>
      </w:r>
    </w:p>
    <w:p w:rsidR="00F43EF2" w:rsidRPr="00012E12" w:rsidRDefault="00F43EF2" w:rsidP="00F43EF2">
      <w:pPr>
        <w:ind w:left="720"/>
        <w:jc w:val="both"/>
        <w:rPr>
          <w:i/>
          <w:sz w:val="28"/>
          <w:szCs w:val="28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 организуется на разных уровнях с учетом возрастных и индивидуальных особенностей обучающихся, а также с учетом специфики учебного предмета на основе активности, самостоятельности, общения детей, в том числе и на договорной основе, когда каждый отвечает за результаты своего труда. Главный акцент в обучении делается на самостоятельную работу в сочетании с приемами взаимопроверки, взаимопомощи,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на практике дифференцированного обучения предполагает несколько этапов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F43EF2" w:rsidRDefault="00F43EF2" w:rsidP="00F43EF2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F43EF2">
        <w:rPr>
          <w:b/>
          <w:sz w:val="28"/>
          <w:szCs w:val="28"/>
        </w:rPr>
        <w:t>Ориентационный этап</w:t>
      </w:r>
      <w:r w:rsidRPr="00F43EF2">
        <w:rPr>
          <w:sz w:val="28"/>
          <w:szCs w:val="28"/>
        </w:rPr>
        <w:t xml:space="preserve"> </w:t>
      </w:r>
      <w:r w:rsidRPr="00F43EF2">
        <w:rPr>
          <w:i/>
          <w:sz w:val="28"/>
          <w:szCs w:val="28"/>
        </w:rPr>
        <w:t>(</w:t>
      </w:r>
      <w:proofErr w:type="gramStart"/>
      <w:r w:rsidRPr="00F43EF2">
        <w:rPr>
          <w:i/>
          <w:sz w:val="28"/>
          <w:szCs w:val="28"/>
        </w:rPr>
        <w:t>договорной</w:t>
      </w:r>
      <w:proofErr w:type="gramEnd"/>
      <w:r w:rsidRPr="00F43EF2">
        <w:rPr>
          <w:i/>
          <w:sz w:val="28"/>
          <w:szCs w:val="28"/>
        </w:rPr>
        <w:t>). Педагог договаривается с детьми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которые выбирает самостоятельно;</w:t>
      </w:r>
    </w:p>
    <w:p w:rsidR="00F43EF2" w:rsidRPr="002326B8" w:rsidRDefault="00F43EF2" w:rsidP="00F43EF2">
      <w:pPr>
        <w:ind w:left="720"/>
        <w:jc w:val="both"/>
        <w:rPr>
          <w:i/>
          <w:sz w:val="28"/>
          <w:szCs w:val="28"/>
        </w:rPr>
      </w:pPr>
    </w:p>
    <w:p w:rsidR="00F43EF2" w:rsidRPr="00F43EF2" w:rsidRDefault="00F43EF2" w:rsidP="00F43EF2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F43EF2">
        <w:rPr>
          <w:b/>
          <w:sz w:val="28"/>
          <w:szCs w:val="28"/>
        </w:rPr>
        <w:t>Подготовительный этап</w:t>
      </w:r>
      <w:r w:rsidRPr="00F43EF2">
        <w:rPr>
          <w:i/>
          <w:sz w:val="28"/>
          <w:szCs w:val="28"/>
        </w:rPr>
        <w:t>. Его дидактическая задача – обеспечить мотивацию, актуализировать опорные знания и умения. Нужно объяснить, почему это важно научиться делать, где это может пригодиться и почему человеку без этого нельзя. Целесообразно использовать вводный контроль (тест, упражнение); восстановить в памяти все то, на чем строится занятие;</w:t>
      </w:r>
    </w:p>
    <w:p w:rsidR="00F43EF2" w:rsidRDefault="00F43EF2" w:rsidP="00F43EF2">
      <w:pPr>
        <w:jc w:val="both"/>
        <w:rPr>
          <w:i/>
          <w:sz w:val="28"/>
          <w:szCs w:val="28"/>
        </w:rPr>
      </w:pPr>
    </w:p>
    <w:p w:rsidR="00F43EF2" w:rsidRPr="002326B8" w:rsidRDefault="00F43EF2" w:rsidP="00F43EF2">
      <w:pPr>
        <w:ind w:left="720"/>
        <w:jc w:val="both"/>
        <w:rPr>
          <w:i/>
          <w:sz w:val="28"/>
          <w:szCs w:val="28"/>
        </w:rPr>
      </w:pPr>
    </w:p>
    <w:p w:rsidR="00F43EF2" w:rsidRPr="00F43EF2" w:rsidRDefault="00F43EF2" w:rsidP="00F43EF2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F43EF2">
        <w:rPr>
          <w:b/>
          <w:sz w:val="28"/>
          <w:szCs w:val="28"/>
        </w:rPr>
        <w:t>Основной этап</w:t>
      </w:r>
      <w:r w:rsidRPr="00F43EF2">
        <w:rPr>
          <w:b/>
          <w:i/>
          <w:sz w:val="28"/>
          <w:szCs w:val="28"/>
        </w:rPr>
        <w:t xml:space="preserve"> – </w:t>
      </w:r>
      <w:r w:rsidRPr="00F43EF2">
        <w:rPr>
          <w:i/>
          <w:sz w:val="28"/>
          <w:szCs w:val="28"/>
        </w:rPr>
        <w:t>усвоение знаний, умений, практических навыков. Учебная информация излагается кратко, четко, ясно, с опорой на образцы, после чего дети должны перейти к самостоятельной работе и взаимопроверке. Важное условие основного этапа работы – каждый добывает знания сам;</w:t>
      </w:r>
    </w:p>
    <w:p w:rsidR="00F43EF2" w:rsidRPr="002326B8" w:rsidRDefault="00F43EF2" w:rsidP="00F43EF2">
      <w:pPr>
        <w:ind w:left="720"/>
        <w:jc w:val="both"/>
        <w:rPr>
          <w:i/>
          <w:sz w:val="28"/>
          <w:szCs w:val="28"/>
        </w:rPr>
      </w:pPr>
    </w:p>
    <w:p w:rsidR="00F43EF2" w:rsidRPr="00F43EF2" w:rsidRDefault="00F43EF2" w:rsidP="00F43EF2">
      <w:pPr>
        <w:pStyle w:val="a5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F43EF2">
        <w:rPr>
          <w:b/>
          <w:sz w:val="28"/>
          <w:szCs w:val="28"/>
        </w:rPr>
        <w:t>Итоговый этап</w:t>
      </w:r>
      <w:r w:rsidRPr="00F43EF2">
        <w:rPr>
          <w:b/>
          <w:i/>
          <w:sz w:val="28"/>
          <w:szCs w:val="28"/>
        </w:rPr>
        <w:t xml:space="preserve"> – </w:t>
      </w:r>
      <w:r w:rsidRPr="00F43EF2">
        <w:rPr>
          <w:i/>
          <w:sz w:val="28"/>
          <w:szCs w:val="28"/>
        </w:rPr>
        <w:t xml:space="preserve">оценивание результатов работы детей, обобщение </w:t>
      </w:r>
      <w:proofErr w:type="gramStart"/>
      <w:r w:rsidRPr="00F43EF2">
        <w:rPr>
          <w:i/>
          <w:sz w:val="28"/>
          <w:szCs w:val="28"/>
        </w:rPr>
        <w:t>пройденного</w:t>
      </w:r>
      <w:proofErr w:type="gramEnd"/>
      <w:r w:rsidRPr="00F43EF2">
        <w:rPr>
          <w:i/>
          <w:sz w:val="28"/>
          <w:szCs w:val="28"/>
        </w:rPr>
        <w:t xml:space="preserve"> на занятии.</w:t>
      </w:r>
    </w:p>
    <w:p w:rsidR="00F43EF2" w:rsidRDefault="00F43EF2" w:rsidP="00F43EF2">
      <w:pPr>
        <w:ind w:left="720"/>
        <w:jc w:val="both"/>
        <w:rPr>
          <w:sz w:val="28"/>
          <w:szCs w:val="28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Содержательной основой уровневой дифференциации является наличие нескольких вариантов программ, отличающихся глубиной и объемом материала: обучающимися различных уровней предлагается освоить соответствующую их возможностям программу.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Дифференциацию обучения дополняет индивидуализация, что означает такую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Известно, что неспособных детей нет, надо лишь суметь вовремя помочь  им развить свои задатки и проявить себя. Процесс раскрытия индивидуальности школьника в специально организованной внешкольной </w:t>
      </w:r>
      <w:r>
        <w:rPr>
          <w:sz w:val="28"/>
          <w:szCs w:val="28"/>
        </w:rPr>
        <w:lastRenderedPageBreak/>
        <w:t xml:space="preserve">деятельности и есть </w:t>
      </w:r>
      <w:r w:rsidRPr="00E00DBB">
        <w:rPr>
          <w:b/>
          <w:sz w:val="28"/>
          <w:szCs w:val="28"/>
        </w:rPr>
        <w:t>индивидуализация обучения</w:t>
      </w:r>
      <w:r>
        <w:rPr>
          <w:sz w:val="28"/>
          <w:szCs w:val="28"/>
        </w:rPr>
        <w:t>, которая занимает ведущее место в личностно ориентированном обучении.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E00DBB">
        <w:rPr>
          <w:sz w:val="28"/>
          <w:szCs w:val="28"/>
        </w:rPr>
        <w:t>ндивидуализация обучения</w:t>
      </w:r>
      <w:r>
        <w:rPr>
          <w:sz w:val="28"/>
          <w:szCs w:val="28"/>
        </w:rPr>
        <w:t xml:space="preserve"> находится в тесной связи с </w:t>
      </w:r>
      <w:r w:rsidRPr="00EF02F8">
        <w:rPr>
          <w:b/>
          <w:sz w:val="28"/>
          <w:szCs w:val="28"/>
        </w:rPr>
        <w:t>содержанием образования</w:t>
      </w:r>
      <w:r>
        <w:rPr>
          <w:sz w:val="28"/>
          <w:szCs w:val="28"/>
        </w:rPr>
        <w:t xml:space="preserve">. Все элементы содержания образования имеют не только социальную, но и личностную составляющую. </w:t>
      </w:r>
      <w:r w:rsidRPr="00EF02F8">
        <w:rPr>
          <w:b/>
          <w:sz w:val="28"/>
          <w:szCs w:val="28"/>
        </w:rPr>
        <w:t>Знания</w:t>
      </w:r>
      <w:r>
        <w:rPr>
          <w:sz w:val="28"/>
          <w:szCs w:val="28"/>
        </w:rPr>
        <w:t xml:space="preserve"> – это личностно трансформированная информация, которую усваивает ученик в процессе обучения. Она зависит от субъективного опыта ученика, от его интересов, способностей,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>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Иногда требуется затратить много усилий, чтобы поднять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ученика. Именно уровень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ученика определяет для педагога долю необходимой педагогической помощи, формы и приемы индивидуальной мотивации каждого школьника.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Отслеживание динамики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помогает педагогу адекватно оценивать свои условия в планировании и организации учебного процесса с каждым учеником, правильно выбирая долю индивидуальной педагогической помощи.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F949B4" w:rsidRDefault="00F43EF2" w:rsidP="00F43EF2">
      <w:pPr>
        <w:jc w:val="center"/>
        <w:rPr>
          <w:b/>
          <w:sz w:val="28"/>
          <w:szCs w:val="28"/>
        </w:rPr>
      </w:pPr>
      <w:r w:rsidRPr="00F949B4">
        <w:rPr>
          <w:b/>
          <w:sz w:val="28"/>
          <w:szCs w:val="28"/>
        </w:rPr>
        <w:t>Ступени развития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– изменяющийся, динамический параметр, зависящий как от наследственных задатков, так и от социальных условий. И рост именно этого параметра, пусть и небольшой, наиболее точно определяет результативность личностно ориентированного учебного процесса. 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F949B4" w:rsidRDefault="00F43EF2" w:rsidP="00F43EF2">
      <w:pPr>
        <w:jc w:val="center"/>
        <w:rPr>
          <w:b/>
          <w:sz w:val="28"/>
          <w:szCs w:val="28"/>
        </w:rPr>
      </w:pPr>
      <w:r w:rsidRPr="00F949B4">
        <w:rPr>
          <w:b/>
          <w:sz w:val="28"/>
          <w:szCs w:val="28"/>
        </w:rPr>
        <w:t xml:space="preserve">Методика определения уровня </w:t>
      </w:r>
      <w:proofErr w:type="spellStart"/>
      <w:r w:rsidRPr="00F949B4">
        <w:rPr>
          <w:b/>
          <w:sz w:val="28"/>
          <w:szCs w:val="28"/>
        </w:rPr>
        <w:t>обучаемости</w:t>
      </w:r>
      <w:proofErr w:type="spellEnd"/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DA6CCB" w:rsidRDefault="00F43EF2" w:rsidP="00F43EF2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педагог выбирает небольшой по объему новый учебный материал;</w:t>
      </w:r>
    </w:p>
    <w:p w:rsidR="00F43EF2" w:rsidRPr="00DA6CCB" w:rsidRDefault="00F43EF2" w:rsidP="00F43EF2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педагог перед изучением нового материала повторяет изученный материал, необходимый для усвоения новых знаний;</w:t>
      </w:r>
    </w:p>
    <w:p w:rsidR="00F43EF2" w:rsidRPr="00DA6CCB" w:rsidRDefault="00F43EF2" w:rsidP="00F43EF2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педагог объясняет новый материал;</w:t>
      </w:r>
    </w:p>
    <w:p w:rsidR="00F43EF2" w:rsidRPr="00DA6CCB" w:rsidRDefault="00F43EF2" w:rsidP="00F43EF2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педагог показывает образец применения нового материала в аналогичной измененной ситуации;</w:t>
      </w:r>
    </w:p>
    <w:p w:rsidR="00F43EF2" w:rsidRPr="00DA6CCB" w:rsidRDefault="00F43EF2" w:rsidP="00F43EF2">
      <w:pPr>
        <w:numPr>
          <w:ilvl w:val="0"/>
          <w:numId w:val="10"/>
        </w:numPr>
        <w:jc w:val="both"/>
        <w:rPr>
          <w:sz w:val="28"/>
          <w:szCs w:val="28"/>
        </w:rPr>
      </w:pPr>
      <w:r w:rsidRPr="00DA6CCB">
        <w:rPr>
          <w:i/>
          <w:sz w:val="28"/>
          <w:szCs w:val="28"/>
        </w:rPr>
        <w:t>педагог организует самостоятельную работу учащихся</w:t>
      </w:r>
      <w:r w:rsidRPr="00DA6CCB">
        <w:rPr>
          <w:sz w:val="28"/>
          <w:szCs w:val="28"/>
        </w:rPr>
        <w:t xml:space="preserve">. 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развития умений и навыков оценивается по результатам наблюдений на занятиях.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навыки: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DA6CCB" w:rsidRDefault="00F43EF2" w:rsidP="00F43EF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мыслительные;</w:t>
      </w:r>
    </w:p>
    <w:p w:rsidR="00F43EF2" w:rsidRPr="00DA6CCB" w:rsidRDefault="00F43EF2" w:rsidP="00F43EF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информационные;</w:t>
      </w:r>
    </w:p>
    <w:p w:rsidR="00F43EF2" w:rsidRPr="00DA6CCB" w:rsidRDefault="00F43EF2" w:rsidP="00F43EF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gramStart"/>
      <w:r w:rsidRPr="00DA6CCB">
        <w:rPr>
          <w:i/>
          <w:sz w:val="28"/>
          <w:szCs w:val="28"/>
        </w:rPr>
        <w:t>коммуникативные</w:t>
      </w:r>
      <w:proofErr w:type="gramEnd"/>
      <w:r w:rsidRPr="00DA6CCB">
        <w:rPr>
          <w:i/>
          <w:sz w:val="28"/>
          <w:szCs w:val="28"/>
        </w:rPr>
        <w:t xml:space="preserve"> (умение работать в паре, в группе);</w:t>
      </w:r>
    </w:p>
    <w:p w:rsidR="00F43EF2" w:rsidRPr="00DA6CCB" w:rsidRDefault="00F43EF2" w:rsidP="00F43EF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организационные (умение самостоятельно выполнять задание по алгоритму, навыки самооценки, самопроверки).</w:t>
      </w:r>
    </w:p>
    <w:p w:rsidR="00F43EF2" w:rsidRPr="00DA6CCB" w:rsidRDefault="00F43EF2" w:rsidP="00F43EF2">
      <w:pPr>
        <w:jc w:val="both"/>
        <w:rPr>
          <w:sz w:val="28"/>
          <w:szCs w:val="28"/>
        </w:rPr>
      </w:pPr>
      <w:r w:rsidRPr="00DA6CCB">
        <w:rPr>
          <w:sz w:val="28"/>
          <w:szCs w:val="28"/>
        </w:rPr>
        <w:tab/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занятиях ищу возможности для развития у школьников творческой инициативы и самостоятельности. После обязательных упражнений по </w:t>
      </w:r>
      <w:r>
        <w:rPr>
          <w:sz w:val="28"/>
          <w:szCs w:val="28"/>
        </w:rPr>
        <w:lastRenderedPageBreak/>
        <w:t>усвоению программного материала. Предлагаю им задания по выбору или выполнять работы по своему желанию.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Постоянно стремлюсь научить ребят подходить к любой работе осознанно, проявлять смекалку и воображение, не бояться трудностей и обязательно доводить начатое до конца. 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Второй элемент содержания – </w:t>
      </w:r>
      <w:r>
        <w:rPr>
          <w:b/>
          <w:sz w:val="28"/>
          <w:szCs w:val="28"/>
        </w:rPr>
        <w:t xml:space="preserve">опыт деятельности в знакомых ситуациях, </w:t>
      </w:r>
      <w:r>
        <w:rPr>
          <w:sz w:val="28"/>
          <w:szCs w:val="28"/>
        </w:rPr>
        <w:t>те умения, которые необходимо приобрести в процессе обучения. Сам путь формирования тех или иных умений в значительной степени зависит от его психофизических характеристик, особенностей мышления, памяти т.д., то есть можно утверждать, что сам процесс приобретения опыта действия в знакомой ситуации требует индивидуализированного обучения, в то время как результат этого процесса является социально заданным.</w:t>
      </w:r>
    </w:p>
    <w:p w:rsidR="00F43EF2" w:rsidRDefault="00F43EF2" w:rsidP="00F43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Третий элемент содержания образования – </w:t>
      </w:r>
      <w:r>
        <w:rPr>
          <w:b/>
          <w:sz w:val="28"/>
          <w:szCs w:val="28"/>
        </w:rPr>
        <w:t xml:space="preserve">опыт творческой деятельности – </w:t>
      </w:r>
      <w:r>
        <w:rPr>
          <w:sz w:val="28"/>
          <w:szCs w:val="28"/>
        </w:rPr>
        <w:t>изначально ориентирован на каждого отдельного ученика, так как в процессе учебной творческой деятельности школьники приобретают субъективно новые знания и способы деятельности, необходимо использовать на занятиях основные направления обучения: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Pr="00DA6CCB" w:rsidRDefault="00F43EF2" w:rsidP="00F43EF2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выбор схемы построения учебного процесса;</w:t>
      </w:r>
    </w:p>
    <w:p w:rsidR="00F43EF2" w:rsidRPr="00DA6CCB" w:rsidRDefault="00F43EF2" w:rsidP="00F43EF2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использование активных форм организации работы учащихся;</w:t>
      </w:r>
    </w:p>
    <w:p w:rsidR="00F43EF2" w:rsidRPr="00DA6CCB" w:rsidRDefault="00F43EF2" w:rsidP="00F43EF2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внимательный подбор объектов труда;</w:t>
      </w:r>
    </w:p>
    <w:p w:rsidR="00F43EF2" w:rsidRPr="00DA6CCB" w:rsidRDefault="00F43EF2" w:rsidP="00F43EF2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A6CCB">
        <w:rPr>
          <w:i/>
          <w:sz w:val="28"/>
          <w:szCs w:val="28"/>
        </w:rPr>
        <w:t>систематическое привлечение элементов дизайна и декоративно – прикладного искусства.</w:t>
      </w:r>
    </w:p>
    <w:p w:rsidR="00F43EF2" w:rsidRDefault="00F43EF2" w:rsidP="00F43EF2">
      <w:pPr>
        <w:jc w:val="both"/>
        <w:rPr>
          <w:sz w:val="28"/>
          <w:szCs w:val="28"/>
        </w:rPr>
      </w:pPr>
    </w:p>
    <w:p w:rsidR="00F43EF2" w:rsidRDefault="00F43EF2" w:rsidP="00F43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схемы построения учебного процесса необходимо учитывать уровень исполнительского мастерства школьников, особенности характера исполнителя.  </w:t>
      </w:r>
    </w:p>
    <w:p w:rsidR="00F43EF2" w:rsidRDefault="00F43EF2" w:rsidP="00F43E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педагогического руководства техническим творчеством школьников лежит постановка перед учащимися ряда постепенно усложняющихся задач (конструкторских, технологических, организационных).</w:t>
      </w:r>
    </w:p>
    <w:p w:rsidR="00F43EF2" w:rsidRDefault="00F43EF2" w:rsidP="00F4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элемент – </w:t>
      </w:r>
      <w:r>
        <w:rPr>
          <w:b/>
          <w:sz w:val="28"/>
          <w:szCs w:val="28"/>
        </w:rPr>
        <w:t xml:space="preserve">опыт эмоционально – ценностного отношения к миру – </w:t>
      </w:r>
      <w:r>
        <w:rPr>
          <w:sz w:val="28"/>
          <w:szCs w:val="28"/>
        </w:rPr>
        <w:t>связан с личностью конкретного человека. Конечно, выделены ценности, являющиеся общечеловеческими, определены те качества личности, которыми должны обладать современный человек. Однако у каждого  ученика, формируется своя «версия» этих качеств, которая зависит только от его социально – психологических особенностей.</w:t>
      </w:r>
    </w:p>
    <w:p w:rsidR="00F43EF2" w:rsidRDefault="00F43EF2" w:rsidP="00F4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в рамках личностно ориентированного обучения касается каждого компонента содержания образования, требуя «адаптировать его к потребностям и возможностям каждого ученика.</w:t>
      </w:r>
    </w:p>
    <w:p w:rsidR="00F43EF2" w:rsidRDefault="00F43EF2" w:rsidP="00F4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значит, необходимо к каждому ребёнку подобрать свой «ключик». Очень важно создать условия для непрерывного диалога между педагогом и учеником, формирующего не только активное отношение к учению, но и позволяющего реализовать творческие способности ребёнка. Активная деятельность за пределами основных учебных занятий рассматривается не только как важный фактор усвоения учебных программ, но и развития неординарной творческой личности. </w:t>
      </w:r>
    </w:p>
    <w:p w:rsidR="00F43EF2" w:rsidRDefault="00F43EF2" w:rsidP="00F4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важно, чтобы образование было более жизненным и личностно ориентированным. В дополнительном образовании у педагога и ребёнка общий интерес. На станции юных техников педагог не только передаёт определенный объём новой информации, а формирует развивающую среду. Сначала создаются условия, благоприятные для участия ребёнка в творческой деятельности, затем обеспечивается сотрудничество в творческом процессе с теми, кто уже в какой-то мере освоил изучаемый материал. За совместной деятельностью следует самостоятельное творчество ребёнка, поиск форм и средств реализации творческого потенциала личности.</w:t>
      </w:r>
    </w:p>
    <w:p w:rsidR="00F43EF2" w:rsidRDefault="00F43EF2" w:rsidP="00F4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осуществляющееся в процессе организованной деятельности, интересной ребёнку, ещё более мотивирует его, стимулирует к активному самостоятельному поиску, подталкивает к самообразованию.</w:t>
      </w:r>
    </w:p>
    <w:p w:rsidR="00F43EF2" w:rsidRDefault="00F43EF2" w:rsidP="00F43EF2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станции юных техников реализуется право ребёнка на овладение знаниями и умениями в индивидуальном темпе и объёме. При этом успех ребёнка принято сравнивать с предыдущим уровнем его знаний и умений, а стиль, темп и качество работы – не подвергать порицаниям. </w:t>
      </w:r>
    </w:p>
    <w:p w:rsidR="00F43EF2" w:rsidRPr="009640A4" w:rsidRDefault="00F43EF2" w:rsidP="00F43EF2">
      <w:pPr>
        <w:jc w:val="both"/>
        <w:rPr>
          <w:sz w:val="28"/>
          <w:szCs w:val="28"/>
        </w:rPr>
      </w:pPr>
    </w:p>
    <w:p w:rsidR="00F43EF2" w:rsidRPr="00E00DBB" w:rsidRDefault="00F43EF2" w:rsidP="00F43EF2">
      <w:pPr>
        <w:jc w:val="both"/>
        <w:rPr>
          <w:sz w:val="28"/>
          <w:szCs w:val="28"/>
        </w:rPr>
      </w:pPr>
    </w:p>
    <w:p w:rsidR="001111EA" w:rsidRDefault="001111EA"/>
    <w:sectPr w:rsidR="001111EA" w:rsidSect="00C30D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5056_"/>
      </v:shape>
    </w:pict>
  </w:numPicBullet>
  <w:abstractNum w:abstractNumId="0">
    <w:nsid w:val="09535A41"/>
    <w:multiLevelType w:val="hybridMultilevel"/>
    <w:tmpl w:val="8D48A6D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741D5B"/>
    <w:multiLevelType w:val="hybridMultilevel"/>
    <w:tmpl w:val="BE5A0BA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126D27"/>
    <w:multiLevelType w:val="hybridMultilevel"/>
    <w:tmpl w:val="9D5436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E201B"/>
    <w:multiLevelType w:val="hybridMultilevel"/>
    <w:tmpl w:val="C54EE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B6D7A"/>
    <w:multiLevelType w:val="hybridMultilevel"/>
    <w:tmpl w:val="741CCB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40A34"/>
    <w:multiLevelType w:val="hybridMultilevel"/>
    <w:tmpl w:val="3760DF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2E3142"/>
    <w:multiLevelType w:val="hybridMultilevel"/>
    <w:tmpl w:val="EA1A9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16C"/>
    <w:multiLevelType w:val="hybridMultilevel"/>
    <w:tmpl w:val="7FAC52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F4B9A"/>
    <w:multiLevelType w:val="hybridMultilevel"/>
    <w:tmpl w:val="1ABC00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366EE"/>
    <w:multiLevelType w:val="hybridMultilevel"/>
    <w:tmpl w:val="FCA00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5A2912"/>
    <w:multiLevelType w:val="hybridMultilevel"/>
    <w:tmpl w:val="8D4872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64A24"/>
    <w:multiLevelType w:val="hybridMultilevel"/>
    <w:tmpl w:val="1C567C3A"/>
    <w:lvl w:ilvl="0" w:tplc="FC6C5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EF2"/>
    <w:rsid w:val="00084D37"/>
    <w:rsid w:val="000A67C5"/>
    <w:rsid w:val="001111EA"/>
    <w:rsid w:val="00504EEA"/>
    <w:rsid w:val="006E61CA"/>
    <w:rsid w:val="008B56F3"/>
    <w:rsid w:val="00D53489"/>
    <w:rsid w:val="00DA6CCB"/>
    <w:rsid w:val="00F325BD"/>
    <w:rsid w:val="00F4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EF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F43EF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F4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5</cp:revision>
  <dcterms:created xsi:type="dcterms:W3CDTF">2018-06-01T16:39:00Z</dcterms:created>
  <dcterms:modified xsi:type="dcterms:W3CDTF">2020-02-17T13:12:00Z</dcterms:modified>
</cp:coreProperties>
</file>