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4738" w14:textId="77777777" w:rsidR="009A065A" w:rsidRDefault="009A065A" w:rsidP="00237BC7">
      <w:pPr>
        <w:jc w:val="center"/>
        <w:rPr>
          <w:b/>
        </w:rPr>
      </w:pPr>
      <w:r>
        <w:rPr>
          <w:b/>
        </w:rPr>
        <w:t xml:space="preserve">Лекция </w:t>
      </w:r>
    </w:p>
    <w:p w14:paraId="21B1C290" w14:textId="65F9CFE3" w:rsidR="009A065A" w:rsidRPr="001B553E" w:rsidRDefault="00237BC7" w:rsidP="009A065A">
      <w:pPr>
        <w:jc w:val="center"/>
        <w:rPr>
          <w:b/>
        </w:rPr>
      </w:pPr>
      <w:r w:rsidRPr="001B553E">
        <w:rPr>
          <w:b/>
        </w:rPr>
        <w:t xml:space="preserve">Фонетико-орфоэпические нормы или </w:t>
      </w:r>
      <w:r w:rsidR="009A065A">
        <w:rPr>
          <w:b/>
        </w:rPr>
        <w:t>н</w:t>
      </w:r>
      <w:r w:rsidRPr="001B553E">
        <w:rPr>
          <w:b/>
        </w:rPr>
        <w:t xml:space="preserve">ормы ударения и произношения. </w:t>
      </w:r>
    </w:p>
    <w:p w14:paraId="5739E90F" w14:textId="36260E21" w:rsidR="00237BC7" w:rsidRPr="009A065A" w:rsidRDefault="00237BC7" w:rsidP="009A065A">
      <w:pPr>
        <w:ind w:firstLine="360"/>
        <w:jc w:val="center"/>
        <w:rPr>
          <w:sz w:val="28"/>
          <w:szCs w:val="28"/>
        </w:rPr>
      </w:pPr>
      <w:r w:rsidRPr="009A065A">
        <w:rPr>
          <w:i/>
          <w:sz w:val="28"/>
          <w:szCs w:val="28"/>
        </w:rPr>
        <w:t>1. Нормы русского литературного языка</w:t>
      </w:r>
      <w:r w:rsidRPr="009A065A">
        <w:rPr>
          <w:sz w:val="28"/>
          <w:szCs w:val="28"/>
        </w:rPr>
        <w:t>.</w:t>
      </w:r>
    </w:p>
    <w:p w14:paraId="63AEC82D" w14:textId="77777777" w:rsidR="00237BC7" w:rsidRPr="001B553E" w:rsidRDefault="00237BC7" w:rsidP="00237BC7">
      <w:pPr>
        <w:ind w:firstLine="540"/>
        <w:jc w:val="both"/>
      </w:pPr>
      <w:r w:rsidRPr="001B553E">
        <w:t xml:space="preserve">В нашей первой лекции мы уже говорили о понятии литературной нормы как о признаке литературности языка. Напомним: </w:t>
      </w:r>
    </w:p>
    <w:p w14:paraId="43425D7C" w14:textId="77777777" w:rsidR="00237BC7" w:rsidRPr="001B553E" w:rsidRDefault="00237BC7" w:rsidP="00237BC7">
      <w:pPr>
        <w:ind w:firstLine="540"/>
        <w:jc w:val="both"/>
      </w:pPr>
      <w:r w:rsidRPr="001B553E">
        <w:rPr>
          <w:b/>
        </w:rPr>
        <w:t>норма</w:t>
      </w:r>
      <w:r w:rsidRPr="001B553E">
        <w:t xml:space="preserve"> – это общепринятое употребление разнообразных языковых средств, регулярно повторяющееся в речи говорящих. </w:t>
      </w:r>
    </w:p>
    <w:p w14:paraId="6409308B" w14:textId="77777777" w:rsidR="00237BC7" w:rsidRPr="001B553E" w:rsidRDefault="00237BC7" w:rsidP="00237BC7">
      <w:pPr>
        <w:ind w:firstLine="540"/>
        <w:jc w:val="both"/>
      </w:pPr>
      <w:r w:rsidRPr="001B553E">
        <w:t xml:space="preserve">С ориентацией на норму составляют учебники и учебные пособия. Литературной нормой руководствуются редакторы и корректоры. Неоправданные отступления от нормы воспринимаются образованными носителями языка как речевые ошибки. </w:t>
      </w:r>
    </w:p>
    <w:p w14:paraId="4F981DCF" w14:textId="77777777" w:rsidR="00237BC7" w:rsidRPr="001B553E" w:rsidRDefault="00237BC7" w:rsidP="00237BC7">
      <w:pPr>
        <w:ind w:firstLine="540"/>
        <w:jc w:val="both"/>
      </w:pPr>
      <w:r w:rsidRPr="001B553E">
        <w:t xml:space="preserve">Сегодня в </w:t>
      </w:r>
      <w:proofErr w:type="spellStart"/>
      <w:r w:rsidRPr="001B553E">
        <w:rPr>
          <w:b/>
        </w:rPr>
        <w:t>ортологии</w:t>
      </w:r>
      <w:proofErr w:type="spellEnd"/>
      <w:r w:rsidRPr="001B553E">
        <w:t xml:space="preserve"> – науке о литературных нормах – выделяют следующие виды норм: 1) фонетико-орфоэпические – правила произношения и ударения, 2) лексические – нормы использования слов в речи, 3) морфологические – нормы, регулирующие средства выражения грамматических значений слов; 4) синтаксические – нормы, определяющие правила построения словосочетаний и предложений; 5) стилистические – нормы, определяющие особенности использования языковых средств в соответствии с конкретной речевой ситуацией. </w:t>
      </w:r>
    </w:p>
    <w:p w14:paraId="6EE6F729" w14:textId="3BA91D85" w:rsidR="00237BC7" w:rsidRPr="001B553E" w:rsidRDefault="00237BC7" w:rsidP="009A065A">
      <w:pPr>
        <w:ind w:firstLine="540"/>
        <w:jc w:val="both"/>
      </w:pPr>
      <w:r w:rsidRPr="001B553E">
        <w:t xml:space="preserve">На сегодняшней лекции мы познакомимся с первым видом норм – фонетико-орфоэпическими нормами или нормами произношения и ударения. </w:t>
      </w:r>
    </w:p>
    <w:p w14:paraId="6B760BEA" w14:textId="2AB40319" w:rsidR="009A065A" w:rsidRPr="009A065A" w:rsidRDefault="00237BC7" w:rsidP="009A065A">
      <w:pPr>
        <w:ind w:firstLine="540"/>
        <w:jc w:val="center"/>
        <w:rPr>
          <w:sz w:val="28"/>
          <w:szCs w:val="28"/>
        </w:rPr>
      </w:pPr>
      <w:r w:rsidRPr="009A065A">
        <w:rPr>
          <w:i/>
          <w:sz w:val="28"/>
          <w:szCs w:val="28"/>
        </w:rPr>
        <w:t>2. Нормы русского ударения</w:t>
      </w:r>
      <w:r w:rsidRPr="009A065A">
        <w:rPr>
          <w:sz w:val="28"/>
          <w:szCs w:val="28"/>
        </w:rPr>
        <w:t>.</w:t>
      </w:r>
    </w:p>
    <w:p w14:paraId="2713C967" w14:textId="77777777" w:rsidR="00237BC7" w:rsidRPr="001B553E" w:rsidRDefault="00237BC7" w:rsidP="00237BC7">
      <w:pPr>
        <w:numPr>
          <w:ilvl w:val="0"/>
          <w:numId w:val="2"/>
        </w:numPr>
        <w:jc w:val="both"/>
      </w:pPr>
      <w:r w:rsidRPr="001B553E">
        <w:t>Акцентология и особенности русского ударения.</w:t>
      </w:r>
    </w:p>
    <w:p w14:paraId="3D223E26" w14:textId="77777777" w:rsidR="00237BC7" w:rsidRPr="001B553E" w:rsidRDefault="00237BC7" w:rsidP="00237BC7">
      <w:pPr>
        <w:numPr>
          <w:ilvl w:val="0"/>
          <w:numId w:val="2"/>
        </w:numPr>
        <w:jc w:val="both"/>
      </w:pPr>
      <w:r w:rsidRPr="001B553E">
        <w:t xml:space="preserve">Позиции ударения в словах. </w:t>
      </w:r>
    </w:p>
    <w:p w14:paraId="65B70774" w14:textId="77777777" w:rsidR="00237BC7" w:rsidRPr="001B553E" w:rsidRDefault="00237BC7" w:rsidP="00237BC7">
      <w:pPr>
        <w:numPr>
          <w:ilvl w:val="0"/>
          <w:numId w:val="2"/>
        </w:numPr>
        <w:jc w:val="both"/>
      </w:pPr>
      <w:r w:rsidRPr="001B553E">
        <w:t xml:space="preserve">Понятие акцентологической нормы. Акцентологические варианты в словах. </w:t>
      </w:r>
    </w:p>
    <w:p w14:paraId="39A5CA34" w14:textId="77777777" w:rsidR="00237BC7" w:rsidRPr="001B553E" w:rsidRDefault="00237BC7" w:rsidP="00237BC7">
      <w:pPr>
        <w:numPr>
          <w:ilvl w:val="0"/>
          <w:numId w:val="2"/>
        </w:numPr>
        <w:jc w:val="both"/>
      </w:pPr>
      <w:r w:rsidRPr="001B553E">
        <w:t xml:space="preserve">Трудности постановки ударения в различных частях речи. </w:t>
      </w:r>
    </w:p>
    <w:p w14:paraId="284AF74C" w14:textId="77777777" w:rsidR="00237BC7" w:rsidRPr="001B553E" w:rsidRDefault="00237BC7" w:rsidP="00237BC7">
      <w:pPr>
        <w:ind w:firstLine="540"/>
        <w:jc w:val="both"/>
      </w:pPr>
    </w:p>
    <w:p w14:paraId="5EFDE03F" w14:textId="77777777" w:rsidR="00237BC7" w:rsidRPr="001B553E" w:rsidRDefault="00237BC7" w:rsidP="00237BC7">
      <w:pPr>
        <w:ind w:firstLine="540"/>
        <w:jc w:val="both"/>
      </w:pPr>
      <w:r w:rsidRPr="001B553E">
        <w:rPr>
          <w:b/>
        </w:rPr>
        <w:t>Акцентология</w:t>
      </w:r>
      <w:r w:rsidRPr="001B553E">
        <w:t xml:space="preserve"> – раздел языкознания, посвященный изучению ударения. </w:t>
      </w:r>
    </w:p>
    <w:p w14:paraId="4C90AF39" w14:textId="77777777" w:rsidR="00237BC7" w:rsidRPr="001B553E" w:rsidRDefault="00237BC7" w:rsidP="00237BC7">
      <w:pPr>
        <w:ind w:firstLine="540"/>
        <w:jc w:val="both"/>
      </w:pPr>
      <w:r w:rsidRPr="001B553E">
        <w:t xml:space="preserve">Каковы же особенности русского словесного ударения? Словесное ударение является обязательным признаком слова. Слово опознаётся только при постановке ударения. </w:t>
      </w:r>
    </w:p>
    <w:p w14:paraId="659EEB7B" w14:textId="77777777" w:rsidR="00237BC7" w:rsidRPr="001B553E" w:rsidRDefault="00237BC7" w:rsidP="00237BC7">
      <w:pPr>
        <w:ind w:firstLine="540"/>
        <w:jc w:val="both"/>
      </w:pPr>
      <w:r w:rsidRPr="001B553E">
        <w:t xml:space="preserve">В русском языке ударение свободное – разноместное. Оно может находится на любом слоге слова. При изменении формы слова (падеж, число, род и т.д.) ударение может передвигаться с одного слога слова на другой. Например: </w:t>
      </w:r>
      <w:r w:rsidRPr="001B553E">
        <w:rPr>
          <w:i/>
        </w:rPr>
        <w:t xml:space="preserve">стол – </w:t>
      </w:r>
      <w:proofErr w:type="spellStart"/>
      <w:r w:rsidRPr="001B553E">
        <w:rPr>
          <w:i/>
        </w:rPr>
        <w:t>стол</w:t>
      </w:r>
      <w:proofErr w:type="gramStart"/>
      <w:r w:rsidRPr="001B553E">
        <w:rPr>
          <w:i/>
        </w:rPr>
        <w:t>á</w:t>
      </w:r>
      <w:proofErr w:type="spellEnd"/>
      <w:r w:rsidRPr="001B553E">
        <w:rPr>
          <w:i/>
        </w:rPr>
        <w:t xml:space="preserve">,  </w:t>
      </w:r>
      <w:proofErr w:type="spellStart"/>
      <w:r w:rsidRPr="001B553E">
        <w:rPr>
          <w:i/>
        </w:rPr>
        <w:t>п</w:t>
      </w:r>
      <w:proofErr w:type="gramEnd"/>
      <w:r w:rsidRPr="001B553E">
        <w:rPr>
          <w:i/>
        </w:rPr>
        <w:t>óнял</w:t>
      </w:r>
      <w:proofErr w:type="spellEnd"/>
      <w:r w:rsidRPr="001B553E">
        <w:rPr>
          <w:i/>
        </w:rPr>
        <w:t xml:space="preserve"> – </w:t>
      </w:r>
      <w:proofErr w:type="spellStart"/>
      <w:r w:rsidRPr="001B553E">
        <w:rPr>
          <w:i/>
        </w:rPr>
        <w:t>понялá</w:t>
      </w:r>
      <w:proofErr w:type="spellEnd"/>
      <w:r w:rsidRPr="001B553E">
        <w:t xml:space="preserve">. </w:t>
      </w:r>
    </w:p>
    <w:p w14:paraId="1CBCBC5B" w14:textId="77777777" w:rsidR="00237BC7" w:rsidRPr="001B553E" w:rsidRDefault="00237BC7" w:rsidP="00237BC7">
      <w:pPr>
        <w:ind w:firstLine="540"/>
        <w:jc w:val="both"/>
      </w:pPr>
      <w:r w:rsidRPr="001B553E">
        <w:t xml:space="preserve">Как писал известный учёный </w:t>
      </w:r>
      <w:r w:rsidRPr="001B553E">
        <w:rPr>
          <w:i/>
        </w:rPr>
        <w:t>Рубен Иванович Аванесов</w:t>
      </w:r>
      <w:r w:rsidRPr="001B553E">
        <w:t>: «</w:t>
      </w:r>
      <w:proofErr w:type="spellStart"/>
      <w:r w:rsidRPr="001B553E">
        <w:t>Разноместность</w:t>
      </w:r>
      <w:proofErr w:type="spellEnd"/>
      <w:r w:rsidRPr="001B553E">
        <w:t xml:space="preserve"> ударения </w:t>
      </w:r>
      <w:proofErr w:type="gramStart"/>
      <w:r w:rsidRPr="001B553E">
        <w:t>делает  его</w:t>
      </w:r>
      <w:proofErr w:type="gramEnd"/>
      <w:r w:rsidRPr="001B553E">
        <w:t xml:space="preserve"> в русском языке индивидуальным признаком каждого отдельно взятого слова».</w:t>
      </w:r>
    </w:p>
    <w:p w14:paraId="0F92AD67" w14:textId="77777777" w:rsidR="00237BC7" w:rsidRPr="001B553E" w:rsidRDefault="00237BC7" w:rsidP="00237BC7">
      <w:pPr>
        <w:ind w:firstLine="540"/>
        <w:jc w:val="both"/>
      </w:pPr>
      <w:r w:rsidRPr="001B553E">
        <w:t>Таким образом, основные признаки русского ударения – обязательность, свобода и подвижность. В науке выделяются три позиции русского ударения в слове в зависимости от поведения ударения при формообразовании: 1) неподвижное ударение на основе (</w:t>
      </w:r>
      <w:r w:rsidRPr="001B553E">
        <w:rPr>
          <w:i/>
        </w:rPr>
        <w:t>магазин</w:t>
      </w:r>
      <w:r w:rsidRPr="001B553E">
        <w:t>), 2) неподвижное ударение на окончании (</w:t>
      </w:r>
      <w:r w:rsidRPr="001B553E">
        <w:rPr>
          <w:i/>
        </w:rPr>
        <w:t>жара</w:t>
      </w:r>
      <w:r w:rsidRPr="001B553E">
        <w:t xml:space="preserve">, </w:t>
      </w:r>
      <w:r w:rsidRPr="001B553E">
        <w:rPr>
          <w:i/>
        </w:rPr>
        <w:t>стол</w:t>
      </w:r>
      <w:r w:rsidRPr="001B553E">
        <w:t>), 3) подвижное ударение (</w:t>
      </w:r>
      <w:r w:rsidRPr="001B553E">
        <w:rPr>
          <w:i/>
        </w:rPr>
        <w:t>орден</w:t>
      </w:r>
      <w:r w:rsidRPr="001B553E">
        <w:t xml:space="preserve">). </w:t>
      </w:r>
    </w:p>
    <w:p w14:paraId="091300B1" w14:textId="77777777" w:rsidR="00237BC7" w:rsidRPr="001B553E" w:rsidRDefault="00237BC7" w:rsidP="00237BC7">
      <w:pPr>
        <w:ind w:firstLine="540"/>
        <w:jc w:val="both"/>
      </w:pPr>
      <w:r w:rsidRPr="001B553E">
        <w:t xml:space="preserve">Во многих случаях мы, не задумываясь, ставим ударение правильно. Однако есть случаи, когда существуют варианты постановки ударения в одном слове на разные слоги. Установить «правильное» ударение помогают акцентологические нормы. </w:t>
      </w:r>
    </w:p>
    <w:p w14:paraId="390E4996" w14:textId="77777777" w:rsidR="00237BC7" w:rsidRPr="001B553E" w:rsidRDefault="00237BC7" w:rsidP="00237BC7">
      <w:pPr>
        <w:ind w:firstLine="540"/>
        <w:jc w:val="both"/>
      </w:pPr>
      <w:r w:rsidRPr="001B553E">
        <w:rPr>
          <w:b/>
        </w:rPr>
        <w:t>Акцентологические нормы</w:t>
      </w:r>
      <w:r w:rsidRPr="001B553E">
        <w:t xml:space="preserve"> – правила постановки словесного ударения. </w:t>
      </w:r>
    </w:p>
    <w:p w14:paraId="7429DDAD" w14:textId="77777777" w:rsidR="00237BC7" w:rsidRPr="001B553E" w:rsidRDefault="00237BC7" w:rsidP="00237BC7">
      <w:pPr>
        <w:ind w:firstLine="540"/>
        <w:jc w:val="both"/>
      </w:pPr>
      <w:r w:rsidRPr="001B553E">
        <w:t xml:space="preserve">Существует довольно обширная группа слов, в которых выделяют так называемые </w:t>
      </w:r>
      <w:r w:rsidRPr="001B553E">
        <w:rPr>
          <w:b/>
        </w:rPr>
        <w:t>акцентологические варианты</w:t>
      </w:r>
      <w:r w:rsidRPr="001B553E">
        <w:t xml:space="preserve"> или </w:t>
      </w:r>
      <w:r w:rsidRPr="001B553E">
        <w:rPr>
          <w:b/>
        </w:rPr>
        <w:t>дублеты</w:t>
      </w:r>
      <w:r w:rsidRPr="001B553E">
        <w:t>. Это значит, что</w:t>
      </w:r>
      <w:r w:rsidRPr="001B553E">
        <w:rPr>
          <w:b/>
        </w:rPr>
        <w:t xml:space="preserve"> </w:t>
      </w:r>
      <w:r w:rsidRPr="001B553E">
        <w:t xml:space="preserve">нормы допускают постановку ударения на разные слоги одного и того же слова. Существует классификация акцентологических вариантов в словах: </w:t>
      </w:r>
    </w:p>
    <w:p w14:paraId="052A1C0E" w14:textId="77777777" w:rsidR="00237BC7" w:rsidRPr="001B553E" w:rsidRDefault="00237BC7" w:rsidP="00237BC7">
      <w:pPr>
        <w:numPr>
          <w:ilvl w:val="0"/>
          <w:numId w:val="1"/>
        </w:numPr>
        <w:jc w:val="both"/>
      </w:pPr>
      <w:r w:rsidRPr="001B553E">
        <w:t xml:space="preserve">Равноправные варианты (с пометой в словаре «доп.» – допустимое): </w:t>
      </w:r>
      <w:proofErr w:type="spellStart"/>
      <w:r w:rsidRPr="001B553E">
        <w:rPr>
          <w:i/>
        </w:rPr>
        <w:t>бáрж</w:t>
      </w:r>
      <w:r w:rsidRPr="001B553E">
        <w:rPr>
          <w:b/>
          <w:i/>
        </w:rPr>
        <w:t>á</w:t>
      </w:r>
      <w:proofErr w:type="spellEnd"/>
      <w:r w:rsidRPr="001B553E">
        <w:t xml:space="preserve">, </w:t>
      </w:r>
      <w:proofErr w:type="spellStart"/>
      <w:r w:rsidRPr="001B553E">
        <w:t>пéтл</w:t>
      </w:r>
      <w:proofErr w:type="spellEnd"/>
      <w:r w:rsidRPr="001B553E">
        <w:fldChar w:fldCharType="begin"/>
      </w:r>
      <w:r w:rsidRPr="001B553E">
        <w:instrText>eq \o (</w:instrText>
      </w:r>
      <w:r w:rsidRPr="001B553E">
        <w:rPr>
          <w:b/>
        </w:rPr>
        <w:instrText>я;´)</w:instrText>
      </w:r>
      <w:r w:rsidRPr="001B553E">
        <w:fldChar w:fldCharType="end"/>
      </w:r>
      <w:r w:rsidRPr="001B553E">
        <w:t xml:space="preserve">, </w:t>
      </w:r>
      <w:proofErr w:type="spellStart"/>
      <w:r w:rsidRPr="001B553E">
        <w:rPr>
          <w:i/>
        </w:rPr>
        <w:t>ржáв</w:t>
      </w:r>
      <w:r w:rsidRPr="001B553E">
        <w:rPr>
          <w:b/>
          <w:i/>
        </w:rPr>
        <w:t>é</w:t>
      </w:r>
      <w:r w:rsidRPr="001B553E">
        <w:rPr>
          <w:i/>
        </w:rPr>
        <w:t>ть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твóр</w:t>
      </w:r>
      <w:r w:rsidRPr="001B553E">
        <w:rPr>
          <w:b/>
          <w:i/>
        </w:rPr>
        <w:t>ó</w:t>
      </w:r>
      <w:r w:rsidRPr="001B553E">
        <w:rPr>
          <w:i/>
        </w:rPr>
        <w:t>г</w:t>
      </w:r>
      <w:proofErr w:type="spellEnd"/>
      <w:r w:rsidRPr="001B553E">
        <w:t xml:space="preserve">. </w:t>
      </w:r>
    </w:p>
    <w:p w14:paraId="3B82EF45" w14:textId="77777777" w:rsidR="00237BC7" w:rsidRPr="001B553E" w:rsidRDefault="00237BC7" w:rsidP="00237BC7">
      <w:pPr>
        <w:numPr>
          <w:ilvl w:val="0"/>
          <w:numId w:val="1"/>
        </w:numPr>
        <w:jc w:val="both"/>
      </w:pPr>
      <w:r w:rsidRPr="001B553E">
        <w:t xml:space="preserve">Литературный и разговорный варианты (с пометой «разг.»): </w:t>
      </w:r>
      <w:proofErr w:type="spellStart"/>
      <w:r w:rsidRPr="001B553E">
        <w:rPr>
          <w:i/>
        </w:rPr>
        <w:t>бáлов</w:t>
      </w:r>
      <w:r w:rsidRPr="001B553E">
        <w:rPr>
          <w:b/>
          <w:i/>
        </w:rPr>
        <w:t>á</w:t>
      </w:r>
      <w:r w:rsidRPr="001B553E">
        <w:rPr>
          <w:i/>
        </w:rPr>
        <w:t>ть</w:t>
      </w:r>
      <w:proofErr w:type="spellEnd"/>
      <w:r w:rsidRPr="001B553E">
        <w:t xml:space="preserve">. </w:t>
      </w:r>
    </w:p>
    <w:p w14:paraId="29220E06" w14:textId="77777777" w:rsidR="00237BC7" w:rsidRPr="001B553E" w:rsidRDefault="00237BC7" w:rsidP="00237BC7">
      <w:pPr>
        <w:numPr>
          <w:ilvl w:val="0"/>
          <w:numId w:val="1"/>
        </w:numPr>
        <w:jc w:val="both"/>
      </w:pPr>
      <w:r w:rsidRPr="001B553E">
        <w:t xml:space="preserve">Литературный и устарелый варианты (с пометой «устар.»): </w:t>
      </w:r>
      <w:proofErr w:type="spellStart"/>
      <w:r w:rsidRPr="001B553E">
        <w:rPr>
          <w:i/>
        </w:rPr>
        <w:t>р</w:t>
      </w:r>
      <w:r w:rsidRPr="001B553E">
        <w:rPr>
          <w:b/>
          <w:i/>
        </w:rPr>
        <w:t>á</w:t>
      </w:r>
      <w:r w:rsidRPr="001B553E">
        <w:rPr>
          <w:i/>
        </w:rPr>
        <w:t>кýрс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обесп</w:t>
      </w:r>
      <w:r w:rsidRPr="001B553E">
        <w:rPr>
          <w:b/>
          <w:i/>
        </w:rPr>
        <w:t>é</w:t>
      </w:r>
      <w:r w:rsidRPr="001B553E">
        <w:rPr>
          <w:i/>
        </w:rPr>
        <w:t>чéние</w:t>
      </w:r>
      <w:proofErr w:type="spellEnd"/>
      <w:r w:rsidRPr="001B553E">
        <w:t xml:space="preserve">. </w:t>
      </w:r>
    </w:p>
    <w:p w14:paraId="1A80BB7F" w14:textId="77777777" w:rsidR="00237BC7" w:rsidRPr="001B553E" w:rsidRDefault="00237BC7" w:rsidP="00237BC7">
      <w:pPr>
        <w:numPr>
          <w:ilvl w:val="0"/>
          <w:numId w:val="1"/>
        </w:numPr>
        <w:jc w:val="both"/>
      </w:pPr>
      <w:r w:rsidRPr="001B553E">
        <w:t xml:space="preserve">Литературный и профессиональный варианты (с пометой «проф.»): </w:t>
      </w:r>
      <w:proofErr w:type="spellStart"/>
      <w:r w:rsidRPr="001B553E">
        <w:rPr>
          <w:b/>
          <w:i/>
        </w:rPr>
        <w:t>ú</w:t>
      </w:r>
      <w:r w:rsidRPr="001B553E">
        <w:rPr>
          <w:i/>
        </w:rPr>
        <w:t>скрá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дóб</w:t>
      </w:r>
      <w:r w:rsidRPr="001B553E">
        <w:rPr>
          <w:b/>
          <w:i/>
        </w:rPr>
        <w:fldChar w:fldCharType="begin"/>
      </w:r>
      <w:r w:rsidRPr="001B553E">
        <w:rPr>
          <w:b/>
          <w:i/>
        </w:rPr>
        <w:instrText>eq \o (ы;´)</w:instrText>
      </w:r>
      <w:r w:rsidRPr="001B553E">
        <w:rPr>
          <w:b/>
          <w:i/>
        </w:rPr>
        <w:fldChar w:fldCharType="end"/>
      </w:r>
      <w:r w:rsidRPr="001B553E">
        <w:rPr>
          <w:i/>
        </w:rPr>
        <w:t>ча</w:t>
      </w:r>
      <w:proofErr w:type="spellEnd"/>
      <w:r w:rsidRPr="001B553E">
        <w:t xml:space="preserve">. </w:t>
      </w:r>
    </w:p>
    <w:p w14:paraId="57A5BD45" w14:textId="77777777" w:rsidR="00237BC7" w:rsidRPr="001B553E" w:rsidRDefault="00237BC7" w:rsidP="00237BC7">
      <w:pPr>
        <w:numPr>
          <w:ilvl w:val="0"/>
          <w:numId w:val="1"/>
        </w:numPr>
        <w:jc w:val="both"/>
      </w:pPr>
      <w:r w:rsidRPr="001B553E">
        <w:t xml:space="preserve">Литературный и диалектный варианты: </w:t>
      </w:r>
      <w:proofErr w:type="spellStart"/>
      <w:r w:rsidRPr="001B553E">
        <w:rPr>
          <w:i/>
        </w:rPr>
        <w:t>в</w:t>
      </w:r>
      <w:r w:rsidRPr="001B553E">
        <w:rPr>
          <w:b/>
          <w:i/>
        </w:rPr>
        <w:t>é</w:t>
      </w:r>
      <w:r w:rsidRPr="001B553E">
        <w:rPr>
          <w:i/>
        </w:rPr>
        <w:t>рба</w:t>
      </w:r>
      <w:proofErr w:type="spellEnd"/>
      <w:r w:rsidRPr="001B553E">
        <w:t xml:space="preserve"> и </w:t>
      </w:r>
      <w:proofErr w:type="spellStart"/>
      <w:r w:rsidRPr="001B553E">
        <w:t>юж</w:t>
      </w:r>
      <w:proofErr w:type="spellEnd"/>
      <w:r w:rsidRPr="001B553E">
        <w:t xml:space="preserve">.-рус. </w:t>
      </w:r>
      <w:proofErr w:type="spellStart"/>
      <w:r w:rsidRPr="001B553E">
        <w:rPr>
          <w:i/>
        </w:rPr>
        <w:t>верб</w:t>
      </w:r>
      <w:r w:rsidRPr="001B553E">
        <w:rPr>
          <w:b/>
          <w:i/>
        </w:rPr>
        <w:t>á</w:t>
      </w:r>
      <w:proofErr w:type="spellEnd"/>
      <w:r w:rsidRPr="001B553E">
        <w:t xml:space="preserve">.  </w:t>
      </w:r>
    </w:p>
    <w:p w14:paraId="0C5ADA82" w14:textId="77777777" w:rsidR="00237BC7" w:rsidRPr="001B553E" w:rsidRDefault="00237BC7" w:rsidP="00237BC7">
      <w:pPr>
        <w:numPr>
          <w:ilvl w:val="0"/>
          <w:numId w:val="1"/>
        </w:numPr>
        <w:jc w:val="both"/>
      </w:pPr>
      <w:r w:rsidRPr="001B553E">
        <w:t xml:space="preserve">Слова-омографы (– одинаково пишутся, но по-разному произносятся): </w:t>
      </w:r>
      <w:proofErr w:type="spellStart"/>
      <w:r w:rsidRPr="001B553E">
        <w:rPr>
          <w:i/>
        </w:rPr>
        <w:t>стр</w:t>
      </w:r>
      <w:r w:rsidRPr="001B553E">
        <w:rPr>
          <w:b/>
          <w:i/>
        </w:rPr>
        <w:t>é</w:t>
      </w:r>
      <w:r w:rsidRPr="001B553E">
        <w:rPr>
          <w:i/>
        </w:rPr>
        <w:t>лк</w:t>
      </w:r>
      <w:r w:rsidRPr="001B553E">
        <w:rPr>
          <w:b/>
          <w:i/>
        </w:rPr>
        <w:t>ú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гв</w:t>
      </w:r>
      <w:r w:rsidRPr="001B553E">
        <w:rPr>
          <w:b/>
          <w:i/>
        </w:rPr>
        <w:t>ó</w:t>
      </w:r>
      <w:r w:rsidRPr="001B553E">
        <w:rPr>
          <w:i/>
        </w:rPr>
        <w:t>зд</w:t>
      </w:r>
      <w:r w:rsidRPr="001B553E">
        <w:rPr>
          <w:b/>
          <w:i/>
        </w:rPr>
        <w:t>ú</w:t>
      </w:r>
      <w:r w:rsidRPr="001B553E">
        <w:rPr>
          <w:i/>
        </w:rPr>
        <w:t>ки</w:t>
      </w:r>
      <w:proofErr w:type="spellEnd"/>
      <w:r w:rsidRPr="001B553E">
        <w:t xml:space="preserve">.  </w:t>
      </w:r>
    </w:p>
    <w:p w14:paraId="147D69EC" w14:textId="77777777" w:rsidR="00237BC7" w:rsidRPr="001B553E" w:rsidRDefault="00237BC7" w:rsidP="00237BC7">
      <w:pPr>
        <w:numPr>
          <w:ilvl w:val="0"/>
          <w:numId w:val="1"/>
        </w:numPr>
        <w:jc w:val="both"/>
      </w:pPr>
      <w:r w:rsidRPr="001B553E">
        <w:t xml:space="preserve">Варианты, в которых ударение помогает различать смысловые оттенки: </w:t>
      </w:r>
      <w:proofErr w:type="spellStart"/>
      <w:r w:rsidRPr="001B553E">
        <w:rPr>
          <w:i/>
        </w:rPr>
        <w:t>х</w:t>
      </w:r>
      <w:r w:rsidRPr="001B553E">
        <w:rPr>
          <w:b/>
          <w:i/>
        </w:rPr>
        <w:t>á</w:t>
      </w:r>
      <w:r w:rsidRPr="001B553E">
        <w:rPr>
          <w:i/>
        </w:rPr>
        <w:t>ос</w:t>
      </w:r>
      <w:proofErr w:type="spellEnd"/>
      <w:r w:rsidRPr="001B553E">
        <w:t xml:space="preserve"> (изначальная бездна в мифологии) и </w:t>
      </w:r>
      <w:proofErr w:type="spellStart"/>
      <w:r w:rsidRPr="001B553E">
        <w:rPr>
          <w:i/>
        </w:rPr>
        <w:t>ха</w:t>
      </w:r>
      <w:r w:rsidRPr="001B553E">
        <w:rPr>
          <w:b/>
          <w:i/>
        </w:rPr>
        <w:t>ó</w:t>
      </w:r>
      <w:r w:rsidRPr="001B553E">
        <w:rPr>
          <w:i/>
        </w:rPr>
        <w:t>с</w:t>
      </w:r>
      <w:proofErr w:type="spellEnd"/>
      <w:r w:rsidRPr="001B553E">
        <w:t xml:space="preserve"> (беспорядок и неразбериха); </w:t>
      </w:r>
      <w:proofErr w:type="spellStart"/>
      <w:r w:rsidRPr="001B553E">
        <w:rPr>
          <w:i/>
        </w:rPr>
        <w:t>з</w:t>
      </w:r>
      <w:r w:rsidRPr="001B553E">
        <w:rPr>
          <w:b/>
          <w:i/>
        </w:rPr>
        <w:t>ý</w:t>
      </w:r>
      <w:r w:rsidRPr="001B553E">
        <w:rPr>
          <w:i/>
        </w:rPr>
        <w:t>бчатый</w:t>
      </w:r>
      <w:proofErr w:type="spellEnd"/>
      <w:r w:rsidRPr="001B553E">
        <w:t xml:space="preserve"> (похожий на зуб) и </w:t>
      </w:r>
      <w:proofErr w:type="spellStart"/>
      <w:r w:rsidRPr="001B553E">
        <w:rPr>
          <w:i/>
        </w:rPr>
        <w:t>зубч</w:t>
      </w:r>
      <w:r w:rsidRPr="001B553E">
        <w:rPr>
          <w:b/>
          <w:i/>
        </w:rPr>
        <w:t>á</w:t>
      </w:r>
      <w:r w:rsidRPr="001B553E">
        <w:rPr>
          <w:i/>
        </w:rPr>
        <w:t>тый</w:t>
      </w:r>
      <w:proofErr w:type="spellEnd"/>
      <w:r w:rsidRPr="001B553E">
        <w:t xml:space="preserve"> (состоящий из зубцов). </w:t>
      </w:r>
    </w:p>
    <w:p w14:paraId="22CB3EC1" w14:textId="61DE39ED" w:rsidR="00237BC7" w:rsidRPr="001B553E" w:rsidRDefault="00237BC7" w:rsidP="009A065A">
      <w:pPr>
        <w:ind w:firstLine="540"/>
        <w:jc w:val="both"/>
      </w:pPr>
      <w:r w:rsidRPr="001B553E">
        <w:t xml:space="preserve">Но есть и такие варианты, которые в словарях сопровождаются запретительными пометами («не рек.», «неправ.», «грубо </w:t>
      </w:r>
      <w:proofErr w:type="spellStart"/>
      <w:r w:rsidRPr="001B553E">
        <w:t>простореч</w:t>
      </w:r>
      <w:proofErr w:type="spellEnd"/>
      <w:r w:rsidRPr="001B553E">
        <w:t xml:space="preserve">.» или «грубо неправ.»): </w:t>
      </w:r>
      <w:proofErr w:type="spellStart"/>
      <w:r w:rsidRPr="001B553E">
        <w:rPr>
          <w:i/>
        </w:rPr>
        <w:t>докýмент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инженерá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договóренность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кухóнный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lastRenderedPageBreak/>
        <w:t>звóнит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газопрóвод</w:t>
      </w:r>
      <w:proofErr w:type="spellEnd"/>
      <w:r w:rsidRPr="001B553E">
        <w:t xml:space="preserve">. Всем, чья речь должна быть образцовой, не следует употреблять варианты, имеющие запретительные пометы (особенно в ситуациях официального общения). Проверить позицию ударения можно, взяв любой словарь. Есть и специальная литература: «Орфоэпический словарь русского языка», «Словарь ударений русского языка». </w:t>
      </w:r>
    </w:p>
    <w:p w14:paraId="1184CC96" w14:textId="1AE0932D" w:rsidR="009A065A" w:rsidRPr="009A065A" w:rsidRDefault="00237BC7" w:rsidP="009A065A">
      <w:pPr>
        <w:ind w:firstLine="540"/>
        <w:jc w:val="both"/>
      </w:pPr>
      <w:r w:rsidRPr="001B553E">
        <w:t xml:space="preserve">Наиболее разнообразно, и поэтому трудно для изучения, словесное ударение </w:t>
      </w:r>
      <w:r w:rsidRPr="001B553E">
        <w:rPr>
          <w:b/>
        </w:rPr>
        <w:t>в именах существительных</w:t>
      </w:r>
      <w:r w:rsidRPr="001B553E">
        <w:t xml:space="preserve">. Здесь наиболее часто ударение меняется с течением времени: например, </w:t>
      </w:r>
      <w:proofErr w:type="spellStart"/>
      <w:r w:rsidRPr="001B553E">
        <w:rPr>
          <w:i/>
        </w:rPr>
        <w:t>муз</w:t>
      </w:r>
      <w:r w:rsidRPr="001B553E">
        <w:rPr>
          <w:i/>
        </w:rPr>
        <w:fldChar w:fldCharType="begin"/>
      </w:r>
      <w:r w:rsidRPr="001B553E">
        <w:rPr>
          <w:i/>
        </w:rPr>
        <w:instrText>eq \o (ы;´)</w:instrText>
      </w:r>
      <w:r w:rsidRPr="001B553E">
        <w:rPr>
          <w:i/>
        </w:rPr>
        <w:fldChar w:fldCharType="end"/>
      </w:r>
      <w:r w:rsidRPr="001B553E">
        <w:rPr>
          <w:i/>
        </w:rPr>
        <w:t>ка</w:t>
      </w:r>
      <w:proofErr w:type="spellEnd"/>
      <w:r w:rsidRPr="001B553E">
        <w:rPr>
          <w:i/>
        </w:rPr>
        <w:t xml:space="preserve"> </w:t>
      </w:r>
      <w:r w:rsidRPr="001B553E">
        <w:t>(см. у Пушкина) →</w:t>
      </w:r>
      <w:proofErr w:type="spellStart"/>
      <w:r w:rsidRPr="001B553E">
        <w:t>мýзыка</w:t>
      </w:r>
      <w:proofErr w:type="spellEnd"/>
      <w:r w:rsidRPr="001B553E">
        <w:t xml:space="preserve"> (французский вариант с ударением на последнем слоге адаптировался в русском языке). Многие иноязычные слова в настоящее время в разговорной речи произносятся с неправильным ударением: </w:t>
      </w:r>
      <w:proofErr w:type="spellStart"/>
      <w:r w:rsidRPr="001B553E">
        <w:rPr>
          <w:i/>
        </w:rPr>
        <w:t>жáлюзи</w:t>
      </w:r>
      <w:proofErr w:type="spellEnd"/>
      <w:r w:rsidRPr="001B553E">
        <w:t xml:space="preserve"> (вместо </w:t>
      </w:r>
      <w:proofErr w:type="spellStart"/>
      <w:r w:rsidRPr="001B553E">
        <w:rPr>
          <w:i/>
        </w:rPr>
        <w:t>жалюз</w:t>
      </w:r>
      <w:r w:rsidRPr="001B553E">
        <w:rPr>
          <w:i/>
          <w:highlight w:val="green"/>
        </w:rPr>
        <w:t>ú</w:t>
      </w:r>
      <w:proofErr w:type="spellEnd"/>
      <w:r w:rsidRPr="001B553E">
        <w:t xml:space="preserve">), </w:t>
      </w:r>
      <w:proofErr w:type="spellStart"/>
      <w:r w:rsidRPr="001B553E">
        <w:rPr>
          <w:i/>
        </w:rPr>
        <w:t>áмпер</w:t>
      </w:r>
      <w:proofErr w:type="spellEnd"/>
      <w:r w:rsidRPr="001B553E">
        <w:t xml:space="preserve"> (вместо </w:t>
      </w:r>
      <w:proofErr w:type="spellStart"/>
      <w:r w:rsidRPr="001B553E">
        <w:rPr>
          <w:i/>
        </w:rPr>
        <w:t>амп</w:t>
      </w:r>
      <w:r w:rsidRPr="001B553E">
        <w:rPr>
          <w:i/>
          <w:highlight w:val="green"/>
        </w:rPr>
        <w:t>é</w:t>
      </w:r>
      <w:r w:rsidRPr="001B553E">
        <w:rPr>
          <w:i/>
        </w:rPr>
        <w:t>р</w:t>
      </w:r>
      <w:proofErr w:type="spellEnd"/>
      <w:r w:rsidRPr="001B553E">
        <w:t xml:space="preserve">). Допускаются ошибки и в исконно русских существительных: </w:t>
      </w:r>
      <w:proofErr w:type="spellStart"/>
      <w:r w:rsidRPr="001B553E">
        <w:rPr>
          <w:i/>
        </w:rPr>
        <w:t>средствá</w:t>
      </w:r>
      <w:proofErr w:type="spellEnd"/>
      <w:r w:rsidRPr="001B553E">
        <w:t xml:space="preserve"> (вместо </w:t>
      </w:r>
      <w:proofErr w:type="spellStart"/>
      <w:r w:rsidRPr="001B553E">
        <w:rPr>
          <w:i/>
        </w:rPr>
        <w:t>ср</w:t>
      </w:r>
      <w:r w:rsidRPr="001B553E">
        <w:rPr>
          <w:i/>
          <w:highlight w:val="green"/>
        </w:rPr>
        <w:t>é</w:t>
      </w:r>
      <w:r w:rsidRPr="001B553E">
        <w:rPr>
          <w:i/>
        </w:rPr>
        <w:t>дства</w:t>
      </w:r>
      <w:proofErr w:type="spellEnd"/>
      <w:r w:rsidRPr="001B553E">
        <w:t xml:space="preserve">), </w:t>
      </w:r>
      <w:proofErr w:type="spellStart"/>
      <w:r w:rsidRPr="001B553E">
        <w:rPr>
          <w:i/>
        </w:rPr>
        <w:t>свеклá</w:t>
      </w:r>
      <w:proofErr w:type="spellEnd"/>
      <w:r w:rsidRPr="001B553E">
        <w:t xml:space="preserve"> (вместо </w:t>
      </w:r>
      <w:r w:rsidRPr="001B553E">
        <w:rPr>
          <w:i/>
        </w:rPr>
        <w:t>св</w:t>
      </w:r>
      <w:r w:rsidRPr="001B553E">
        <w:rPr>
          <w:i/>
          <w:highlight w:val="green"/>
        </w:rPr>
        <w:t>ё</w:t>
      </w:r>
      <w:r w:rsidRPr="001B553E">
        <w:rPr>
          <w:i/>
        </w:rPr>
        <w:t>кла</w:t>
      </w:r>
      <w:r w:rsidRPr="001B553E">
        <w:t xml:space="preserve">), </w:t>
      </w:r>
      <w:proofErr w:type="spellStart"/>
      <w:r w:rsidRPr="001B553E">
        <w:rPr>
          <w:i/>
        </w:rPr>
        <w:t>танцовщúца</w:t>
      </w:r>
      <w:proofErr w:type="spellEnd"/>
      <w:r w:rsidRPr="001B553E">
        <w:t xml:space="preserve"> (вместо </w:t>
      </w:r>
      <w:proofErr w:type="spellStart"/>
      <w:r w:rsidRPr="001B553E">
        <w:rPr>
          <w:i/>
        </w:rPr>
        <w:t>танц</w:t>
      </w:r>
      <w:r w:rsidRPr="001B553E">
        <w:rPr>
          <w:i/>
          <w:highlight w:val="green"/>
        </w:rPr>
        <w:t>ó</w:t>
      </w:r>
      <w:r w:rsidRPr="001B553E">
        <w:rPr>
          <w:i/>
        </w:rPr>
        <w:t>вщица</w:t>
      </w:r>
      <w:proofErr w:type="spellEnd"/>
      <w:r w:rsidRPr="001B553E">
        <w:t xml:space="preserve">), </w:t>
      </w:r>
      <w:proofErr w:type="spellStart"/>
      <w:r w:rsidRPr="001B553E">
        <w:rPr>
          <w:i/>
        </w:rPr>
        <w:t>нáчать</w:t>
      </w:r>
      <w:proofErr w:type="spellEnd"/>
      <w:r w:rsidRPr="001B553E">
        <w:t xml:space="preserve"> (вместо </w:t>
      </w:r>
      <w:proofErr w:type="spellStart"/>
      <w:r w:rsidRPr="001B553E">
        <w:rPr>
          <w:i/>
        </w:rPr>
        <w:t>нач</w:t>
      </w:r>
      <w:r w:rsidRPr="001B553E">
        <w:rPr>
          <w:i/>
          <w:highlight w:val="green"/>
        </w:rPr>
        <w:t>á</w:t>
      </w:r>
      <w:r w:rsidRPr="001B553E">
        <w:rPr>
          <w:i/>
        </w:rPr>
        <w:t>ть</w:t>
      </w:r>
      <w:proofErr w:type="spellEnd"/>
      <w:r w:rsidRPr="001B553E">
        <w:t xml:space="preserve">).  </w:t>
      </w:r>
    </w:p>
    <w:p w14:paraId="4C602809" w14:textId="296136EC" w:rsidR="00237BC7" w:rsidRPr="00D37D9E" w:rsidRDefault="00237BC7" w:rsidP="00237BC7">
      <w:pPr>
        <w:rPr>
          <w:b/>
        </w:rPr>
      </w:pPr>
      <w:r w:rsidRPr="008007A6">
        <w:rPr>
          <w:b/>
        </w:rPr>
        <w:t xml:space="preserve">Ударения в именах существительных. </w:t>
      </w:r>
    </w:p>
    <w:p w14:paraId="1FECD124" w14:textId="77777777" w:rsidR="00237BC7" w:rsidRDefault="00237BC7" w:rsidP="00237BC7">
      <w:r w:rsidRPr="008007A6">
        <w:t xml:space="preserve">1. В формах именительного падежа множественного числа ударным является окончание –А, безударным - -Ы, поэтому следует запомнить: </w:t>
      </w:r>
      <w:proofErr w:type="spellStart"/>
      <w:r w:rsidRPr="008007A6">
        <w:t>аэропОрты</w:t>
      </w:r>
      <w:proofErr w:type="spellEnd"/>
      <w:r w:rsidRPr="008007A6">
        <w:t xml:space="preserve">, </w:t>
      </w:r>
      <w:proofErr w:type="spellStart"/>
      <w:r w:rsidRPr="008007A6">
        <w:t>тОрты</w:t>
      </w:r>
      <w:proofErr w:type="spellEnd"/>
      <w:r w:rsidRPr="008007A6">
        <w:t xml:space="preserve">, </w:t>
      </w:r>
      <w:proofErr w:type="spellStart"/>
      <w:r w:rsidRPr="008007A6">
        <w:t>лИфты</w:t>
      </w:r>
      <w:proofErr w:type="spellEnd"/>
      <w:r w:rsidRPr="008007A6">
        <w:t xml:space="preserve">, </w:t>
      </w:r>
      <w:proofErr w:type="spellStart"/>
      <w:r w:rsidRPr="008007A6">
        <w:t>бАнты</w:t>
      </w:r>
      <w:proofErr w:type="spellEnd"/>
      <w:r w:rsidRPr="008007A6">
        <w:t xml:space="preserve">, </w:t>
      </w:r>
      <w:proofErr w:type="spellStart"/>
      <w:r w:rsidRPr="008007A6">
        <w:t>крАны</w:t>
      </w:r>
      <w:proofErr w:type="spellEnd"/>
      <w:r w:rsidRPr="008007A6">
        <w:t xml:space="preserve">, </w:t>
      </w:r>
      <w:proofErr w:type="spellStart"/>
      <w:r w:rsidRPr="008007A6">
        <w:t>лЕкторы</w:t>
      </w:r>
      <w:proofErr w:type="spellEnd"/>
      <w:r w:rsidRPr="008007A6">
        <w:t xml:space="preserve">, </w:t>
      </w:r>
      <w:proofErr w:type="spellStart"/>
      <w:r w:rsidRPr="008007A6">
        <w:t>шАрфы</w:t>
      </w:r>
      <w:proofErr w:type="spellEnd"/>
      <w:r w:rsidRPr="008007A6">
        <w:t xml:space="preserve">. </w:t>
      </w:r>
    </w:p>
    <w:p w14:paraId="5B200CD2" w14:textId="77777777" w:rsidR="00237BC7" w:rsidRDefault="00237BC7" w:rsidP="00237BC7">
      <w:r w:rsidRPr="008007A6">
        <w:t xml:space="preserve">2. В формах родительного падежа множественного числа окончание -ОВ чаще всего является безударным, а окончание –ЕЙ – ударным. </w:t>
      </w:r>
    </w:p>
    <w:p w14:paraId="7798BDB6" w14:textId="77777777" w:rsidR="00237BC7" w:rsidRDefault="00237BC7" w:rsidP="00237BC7">
      <w:proofErr w:type="spellStart"/>
      <w:r w:rsidRPr="008007A6">
        <w:t>бухгАлтеров</w:t>
      </w:r>
      <w:proofErr w:type="spellEnd"/>
      <w:r>
        <w:t xml:space="preserve">   </w:t>
      </w:r>
      <w:r w:rsidRPr="008007A6">
        <w:t xml:space="preserve"> </w:t>
      </w:r>
      <w:proofErr w:type="spellStart"/>
      <w:r w:rsidRPr="008007A6">
        <w:t>кОнусов</w:t>
      </w:r>
      <w:proofErr w:type="spellEnd"/>
      <w:r>
        <w:t xml:space="preserve">   </w:t>
      </w:r>
      <w:r w:rsidRPr="008007A6">
        <w:t xml:space="preserve"> </w:t>
      </w:r>
      <w:proofErr w:type="spellStart"/>
      <w:r w:rsidRPr="008007A6">
        <w:t>лЕкторов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тОртов</w:t>
      </w:r>
      <w:proofErr w:type="spellEnd"/>
      <w:r>
        <w:t xml:space="preserve">    </w:t>
      </w:r>
      <w:proofErr w:type="spellStart"/>
      <w:r w:rsidRPr="008007A6">
        <w:t>должностЕй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новостЕй</w:t>
      </w:r>
      <w:proofErr w:type="spellEnd"/>
      <w:r w:rsidRPr="008007A6">
        <w:t xml:space="preserve"> </w:t>
      </w:r>
    </w:p>
    <w:p w14:paraId="39B2DEC3" w14:textId="77777777" w:rsidR="00237BC7" w:rsidRDefault="00237BC7" w:rsidP="00237BC7">
      <w:r w:rsidRPr="008007A6">
        <w:t xml:space="preserve">НО: </w:t>
      </w:r>
      <w:proofErr w:type="spellStart"/>
      <w:proofErr w:type="gramStart"/>
      <w:r w:rsidRPr="008007A6">
        <w:t>мЕстностей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сУдей</w:t>
      </w:r>
      <w:proofErr w:type="spellEnd"/>
      <w:proofErr w:type="gramEnd"/>
      <w:r w:rsidRPr="008007A6">
        <w:t xml:space="preserve"> </w:t>
      </w:r>
    </w:p>
    <w:p w14:paraId="1E18AB32" w14:textId="77777777" w:rsidR="00237BC7" w:rsidRDefault="00237BC7" w:rsidP="00237BC7">
      <w:r w:rsidRPr="008007A6">
        <w:t xml:space="preserve">3. В иноязычных существительных ударение в большинстве </w:t>
      </w:r>
      <w:proofErr w:type="gramStart"/>
      <w:r w:rsidRPr="008007A6">
        <w:t>случаев  падает</w:t>
      </w:r>
      <w:proofErr w:type="gramEnd"/>
      <w:r w:rsidRPr="008007A6">
        <w:t xml:space="preserve"> на последний слог: </w:t>
      </w:r>
      <w:proofErr w:type="spellStart"/>
      <w:r w:rsidRPr="008007A6">
        <w:t>агЕнт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алфавИт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дефИс</w:t>
      </w:r>
      <w:proofErr w:type="spellEnd"/>
      <w:r>
        <w:t xml:space="preserve"> </w:t>
      </w:r>
      <w:r w:rsidRPr="008007A6">
        <w:t xml:space="preserve"> </w:t>
      </w:r>
      <w:proofErr w:type="spellStart"/>
      <w:r w:rsidRPr="008007A6">
        <w:t>диспансЕр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докумЕнт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жалюзИ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каталОг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некролО</w:t>
      </w:r>
      <w:proofErr w:type="spellEnd"/>
      <w:r>
        <w:t xml:space="preserve"> </w:t>
      </w:r>
      <w:r w:rsidRPr="008007A6">
        <w:t xml:space="preserve">г </w:t>
      </w:r>
      <w:proofErr w:type="spellStart"/>
      <w:r w:rsidRPr="008007A6">
        <w:t>квартАл</w:t>
      </w:r>
      <w:proofErr w:type="spellEnd"/>
      <w:r w:rsidRPr="008007A6">
        <w:t xml:space="preserve"> </w:t>
      </w:r>
      <w:proofErr w:type="spellStart"/>
      <w:r w:rsidRPr="008007A6">
        <w:t>партЕр</w:t>
      </w:r>
      <w:proofErr w:type="spellEnd"/>
      <w:r>
        <w:t xml:space="preserve"> </w:t>
      </w:r>
      <w:r w:rsidRPr="008007A6">
        <w:t xml:space="preserve"> </w:t>
      </w:r>
      <w:proofErr w:type="spellStart"/>
      <w:r w:rsidRPr="008007A6">
        <w:t>апострОф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процЕнт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цемЕнт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экспЕрт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фетИш</w:t>
      </w:r>
      <w:proofErr w:type="spellEnd"/>
    </w:p>
    <w:p w14:paraId="336C542A" w14:textId="77777777" w:rsidR="00237BC7" w:rsidRDefault="00237BC7" w:rsidP="00237BC7">
      <w:r w:rsidRPr="008007A6">
        <w:t xml:space="preserve"> НО: </w:t>
      </w:r>
      <w:proofErr w:type="spellStart"/>
      <w:r w:rsidRPr="008007A6">
        <w:t>фОрзац</w:t>
      </w:r>
      <w:proofErr w:type="spellEnd"/>
      <w:r w:rsidRPr="008007A6">
        <w:t xml:space="preserve">, </w:t>
      </w:r>
      <w:proofErr w:type="spellStart"/>
      <w:r w:rsidRPr="008007A6">
        <w:t>факсИмиле</w:t>
      </w:r>
      <w:proofErr w:type="spellEnd"/>
      <w:r w:rsidRPr="008007A6">
        <w:t xml:space="preserve">. </w:t>
      </w:r>
    </w:p>
    <w:p w14:paraId="5DE58F2C" w14:textId="77777777" w:rsidR="00237BC7" w:rsidRDefault="00237BC7" w:rsidP="00237BC7">
      <w:r w:rsidRPr="008007A6">
        <w:t xml:space="preserve">4. Во многих производных словах сохраняется ударение производящих слов: </w:t>
      </w:r>
      <w:proofErr w:type="spellStart"/>
      <w:r w:rsidRPr="008007A6">
        <w:t>вероисповЕдание</w:t>
      </w:r>
      <w:proofErr w:type="spellEnd"/>
      <w:r w:rsidRPr="008007A6">
        <w:t xml:space="preserve"> – </w:t>
      </w:r>
      <w:proofErr w:type="spellStart"/>
      <w:r w:rsidRPr="008007A6">
        <w:t>исповЕдаться</w:t>
      </w:r>
      <w:proofErr w:type="spellEnd"/>
      <w:r w:rsidRPr="008007A6">
        <w:t xml:space="preserve"> </w:t>
      </w:r>
      <w:r>
        <w:t xml:space="preserve">   </w:t>
      </w:r>
      <w:proofErr w:type="spellStart"/>
      <w:r w:rsidRPr="008007A6">
        <w:t>договорЕнность</w:t>
      </w:r>
      <w:proofErr w:type="spellEnd"/>
      <w:r w:rsidRPr="008007A6">
        <w:t xml:space="preserve">, </w:t>
      </w:r>
      <w:proofErr w:type="spellStart"/>
      <w:r w:rsidRPr="008007A6">
        <w:t>договОр</w:t>
      </w:r>
      <w:proofErr w:type="spellEnd"/>
      <w:r w:rsidRPr="008007A6">
        <w:t xml:space="preserve"> – </w:t>
      </w:r>
      <w:proofErr w:type="spellStart"/>
      <w:r w:rsidRPr="008007A6">
        <w:t>договорИться</w:t>
      </w:r>
      <w:proofErr w:type="spellEnd"/>
      <w:r>
        <w:t xml:space="preserve">  </w:t>
      </w:r>
      <w:r w:rsidRPr="008007A6">
        <w:t xml:space="preserve"> </w:t>
      </w:r>
      <w:proofErr w:type="spellStart"/>
      <w:r w:rsidRPr="008007A6">
        <w:t>намЕрение</w:t>
      </w:r>
      <w:proofErr w:type="spellEnd"/>
      <w:r w:rsidRPr="008007A6">
        <w:t xml:space="preserve"> – </w:t>
      </w:r>
      <w:proofErr w:type="spellStart"/>
      <w:r w:rsidRPr="008007A6">
        <w:t>мЕра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обеспЕчение</w:t>
      </w:r>
      <w:proofErr w:type="spellEnd"/>
      <w:r w:rsidRPr="008007A6">
        <w:t xml:space="preserve"> – </w:t>
      </w:r>
      <w:proofErr w:type="spellStart"/>
      <w:r w:rsidRPr="008007A6">
        <w:t>обеспЕчить</w:t>
      </w:r>
      <w:proofErr w:type="spellEnd"/>
      <w:r w:rsidRPr="008007A6">
        <w:t xml:space="preserve"> </w:t>
      </w:r>
      <w:r>
        <w:t xml:space="preserve">   </w:t>
      </w:r>
      <w:proofErr w:type="spellStart"/>
      <w:r w:rsidRPr="008007A6">
        <w:t>аристокрАтия</w:t>
      </w:r>
      <w:proofErr w:type="spellEnd"/>
      <w:r w:rsidRPr="008007A6">
        <w:t xml:space="preserve"> – </w:t>
      </w:r>
      <w:proofErr w:type="spellStart"/>
      <w:r w:rsidRPr="008007A6">
        <w:t>аристокрАт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знАмение</w:t>
      </w:r>
      <w:proofErr w:type="spellEnd"/>
      <w:r w:rsidRPr="008007A6">
        <w:t xml:space="preserve"> – </w:t>
      </w:r>
      <w:proofErr w:type="spellStart"/>
      <w:r w:rsidRPr="008007A6">
        <w:t>знАмя</w:t>
      </w:r>
      <w:proofErr w:type="spellEnd"/>
      <w:r w:rsidRPr="008007A6">
        <w:t xml:space="preserve"> </w:t>
      </w:r>
      <w:proofErr w:type="spellStart"/>
      <w:r w:rsidRPr="008007A6">
        <w:t>металлУргия</w:t>
      </w:r>
      <w:proofErr w:type="spellEnd"/>
      <w:r w:rsidRPr="008007A6">
        <w:t xml:space="preserve"> –</w:t>
      </w:r>
      <w:r>
        <w:t xml:space="preserve">  </w:t>
      </w:r>
      <w:r w:rsidRPr="008007A6">
        <w:t xml:space="preserve"> </w:t>
      </w:r>
      <w:proofErr w:type="spellStart"/>
      <w:r w:rsidRPr="008007A6">
        <w:t>металлУрг</w:t>
      </w:r>
      <w:proofErr w:type="spellEnd"/>
      <w:r w:rsidRPr="008007A6">
        <w:t xml:space="preserve"> </w:t>
      </w:r>
    </w:p>
    <w:p w14:paraId="3879A856" w14:textId="6121720A" w:rsidR="00237BC7" w:rsidRPr="001B553E" w:rsidRDefault="00237BC7" w:rsidP="009A065A">
      <w:r w:rsidRPr="008007A6">
        <w:t xml:space="preserve">5. Запомнить произношение следующих </w:t>
      </w:r>
      <w:proofErr w:type="gramStart"/>
      <w:r w:rsidRPr="008007A6">
        <w:t xml:space="preserve">слов: </w:t>
      </w:r>
      <w:r>
        <w:t xml:space="preserve">  </w:t>
      </w:r>
      <w:proofErr w:type="spellStart"/>
      <w:proofErr w:type="gramEnd"/>
      <w:r w:rsidRPr="008007A6">
        <w:t>граждАнство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зимОвщик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корЫсть</w:t>
      </w:r>
      <w:proofErr w:type="spellEnd"/>
      <w:r w:rsidRPr="008007A6">
        <w:t xml:space="preserve"> </w:t>
      </w:r>
      <w:proofErr w:type="spellStart"/>
      <w:r w:rsidRPr="008007A6">
        <w:t>кремЕнь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лыжнЯ</w:t>
      </w:r>
      <w:proofErr w:type="spellEnd"/>
      <w:r w:rsidRPr="008007A6">
        <w:t xml:space="preserve"> </w:t>
      </w:r>
      <w:r>
        <w:t xml:space="preserve">  </w:t>
      </w:r>
      <w:r w:rsidRPr="008007A6">
        <w:t xml:space="preserve">Отрочество </w:t>
      </w:r>
      <w:r>
        <w:t xml:space="preserve"> </w:t>
      </w:r>
      <w:proofErr w:type="spellStart"/>
      <w:r w:rsidRPr="008007A6">
        <w:t>свЕкла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стАтуя</w:t>
      </w:r>
      <w:proofErr w:type="spellEnd"/>
      <w:r w:rsidRPr="008007A6">
        <w:t xml:space="preserve"> с</w:t>
      </w:r>
      <w:r>
        <w:t xml:space="preserve"> </w:t>
      </w:r>
      <w:proofErr w:type="spellStart"/>
      <w:r w:rsidRPr="008007A6">
        <w:t>толЯр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цепОчка</w:t>
      </w:r>
      <w:proofErr w:type="spellEnd"/>
      <w:r w:rsidRPr="008007A6">
        <w:t xml:space="preserve"> </w:t>
      </w:r>
      <w:r>
        <w:t xml:space="preserve">  </w:t>
      </w:r>
      <w:r w:rsidRPr="008007A6">
        <w:t xml:space="preserve">Искра </w:t>
      </w:r>
      <w:r>
        <w:t xml:space="preserve"> </w:t>
      </w:r>
      <w:proofErr w:type="spellStart"/>
      <w:r w:rsidRPr="008007A6">
        <w:t>тУфля</w:t>
      </w:r>
      <w:proofErr w:type="spellEnd"/>
      <w:r w:rsidRPr="008007A6">
        <w:t xml:space="preserve">. </w:t>
      </w:r>
    </w:p>
    <w:p w14:paraId="2E3BAAEF" w14:textId="77777777" w:rsidR="00237BC7" w:rsidRPr="001B553E" w:rsidRDefault="00237BC7" w:rsidP="009A065A">
      <w:pPr>
        <w:jc w:val="both"/>
      </w:pPr>
      <w:r w:rsidRPr="001B553E">
        <w:t xml:space="preserve">В </w:t>
      </w:r>
      <w:r w:rsidRPr="001B553E">
        <w:rPr>
          <w:b/>
        </w:rPr>
        <w:t>именах прилагательных</w:t>
      </w:r>
      <w:r w:rsidRPr="001B553E">
        <w:t xml:space="preserve"> трудности обычно вызывает положение ударения в кратких формах (+ страдательных причастиях). Никому не приходит в голову сказать </w:t>
      </w:r>
      <w:proofErr w:type="spellStart"/>
      <w:r w:rsidRPr="001B553E">
        <w:rPr>
          <w:i/>
        </w:rPr>
        <w:t>прав</w:t>
      </w:r>
      <w:r w:rsidRPr="001B553E">
        <w:rPr>
          <w:i/>
        </w:rPr>
        <w:fldChar w:fldCharType="begin"/>
      </w:r>
      <w:r w:rsidRPr="001B553E">
        <w:rPr>
          <w:i/>
        </w:rPr>
        <w:instrText>eq \o (ы;´)</w:instrText>
      </w:r>
      <w:r w:rsidRPr="001B553E">
        <w:rPr>
          <w:i/>
        </w:rPr>
        <w:fldChar w:fldCharType="end"/>
      </w:r>
      <w:r w:rsidRPr="001B553E">
        <w:rPr>
          <w:i/>
        </w:rPr>
        <w:t>й</w:t>
      </w:r>
      <w:proofErr w:type="spellEnd"/>
      <w:r w:rsidRPr="001B553E">
        <w:t xml:space="preserve"> вместо </w:t>
      </w:r>
      <w:proofErr w:type="spellStart"/>
      <w:r w:rsidRPr="001B553E">
        <w:rPr>
          <w:i/>
        </w:rPr>
        <w:t>прáвый</w:t>
      </w:r>
      <w:proofErr w:type="spellEnd"/>
      <w:r w:rsidRPr="001B553E">
        <w:t xml:space="preserve">, но предложение </w:t>
      </w:r>
      <w:r w:rsidRPr="001B553E">
        <w:rPr>
          <w:i/>
        </w:rPr>
        <w:t>Вы не прав</w:t>
      </w:r>
      <w:r w:rsidRPr="001B553E">
        <w:rPr>
          <w:i/>
        </w:rPr>
        <w:fldChar w:fldCharType="begin"/>
      </w:r>
      <w:r w:rsidRPr="001B553E">
        <w:rPr>
          <w:i/>
        </w:rPr>
        <w:instrText>eq \o (ы;´)</w:instrText>
      </w:r>
      <w:r w:rsidRPr="001B553E">
        <w:rPr>
          <w:i/>
        </w:rPr>
        <w:fldChar w:fldCharType="end"/>
      </w:r>
      <w:r w:rsidRPr="001B553E">
        <w:t xml:space="preserve"> вместо </w:t>
      </w:r>
      <w:r w:rsidRPr="001B553E">
        <w:rPr>
          <w:i/>
        </w:rPr>
        <w:t xml:space="preserve">Вы не </w:t>
      </w:r>
      <w:proofErr w:type="spellStart"/>
      <w:r w:rsidRPr="001B553E">
        <w:rPr>
          <w:i/>
        </w:rPr>
        <w:t>прáвы</w:t>
      </w:r>
      <w:proofErr w:type="spellEnd"/>
      <w:r w:rsidRPr="001B553E">
        <w:t xml:space="preserve"> можно услышать достаточно часто.</w:t>
      </w:r>
    </w:p>
    <w:p w14:paraId="42195570" w14:textId="77777777" w:rsidR="00237BC7" w:rsidRPr="001B553E" w:rsidRDefault="00237BC7" w:rsidP="00237BC7">
      <w:pPr>
        <w:ind w:firstLine="540"/>
        <w:jc w:val="both"/>
      </w:pPr>
      <w:r w:rsidRPr="001B553E">
        <w:t xml:space="preserve">Существуют свои правила постановки ударения в кратких формах прилагательных и причастий: </w:t>
      </w:r>
    </w:p>
    <w:p w14:paraId="60EF6F85" w14:textId="77777777" w:rsidR="00237BC7" w:rsidRPr="001B553E" w:rsidRDefault="00237BC7" w:rsidP="00237BC7">
      <w:pPr>
        <w:numPr>
          <w:ilvl w:val="0"/>
          <w:numId w:val="3"/>
        </w:numPr>
        <w:jc w:val="both"/>
      </w:pPr>
      <w:r w:rsidRPr="001B553E">
        <w:t xml:space="preserve">краткие формы прилагательных и причастий обычно имеют те же ударения, что и полные: </w:t>
      </w:r>
      <w:proofErr w:type="spellStart"/>
      <w:r w:rsidRPr="001B553E">
        <w:rPr>
          <w:i/>
        </w:rPr>
        <w:t>перегрýженный</w:t>
      </w:r>
      <w:proofErr w:type="spellEnd"/>
      <w:r w:rsidRPr="001B553E">
        <w:t xml:space="preserve"> → </w:t>
      </w:r>
      <w:proofErr w:type="spellStart"/>
      <w:r w:rsidRPr="001B553E">
        <w:rPr>
          <w:i/>
        </w:rPr>
        <w:t>перегрýжен</w:t>
      </w:r>
      <w:proofErr w:type="spellEnd"/>
      <w:r w:rsidRPr="001B553E">
        <w:t xml:space="preserve">, </w:t>
      </w:r>
      <w:proofErr w:type="spellStart"/>
      <w:r w:rsidRPr="001B553E">
        <w:rPr>
          <w:i/>
        </w:rPr>
        <w:t>перегрýжена</w:t>
      </w:r>
      <w:proofErr w:type="spellEnd"/>
      <w:r w:rsidRPr="001B553E">
        <w:t xml:space="preserve">, </w:t>
      </w:r>
      <w:proofErr w:type="spellStart"/>
      <w:r w:rsidRPr="001B553E">
        <w:rPr>
          <w:i/>
        </w:rPr>
        <w:t>перегрýжено</w:t>
      </w:r>
      <w:proofErr w:type="spellEnd"/>
      <w:r w:rsidRPr="001B553E">
        <w:t xml:space="preserve">. </w:t>
      </w:r>
    </w:p>
    <w:p w14:paraId="5C96263E" w14:textId="77777777" w:rsidR="00237BC7" w:rsidRDefault="00237BC7" w:rsidP="00237BC7">
      <w:pPr>
        <w:numPr>
          <w:ilvl w:val="0"/>
          <w:numId w:val="3"/>
        </w:numPr>
        <w:jc w:val="both"/>
      </w:pPr>
      <w:r w:rsidRPr="001B553E">
        <w:t xml:space="preserve">В широко употребляемых кратких формах прилагательных и причастий в мужском и среднем роде, а также в форме множественного числа ударение, как правило, остаётся на основе (как и в полных формах), а в женском роде перемещается на окончание: </w:t>
      </w:r>
      <w:proofErr w:type="spellStart"/>
      <w:r w:rsidRPr="001B553E">
        <w:rPr>
          <w:i/>
        </w:rPr>
        <w:t>блúзкий</w:t>
      </w:r>
      <w:proofErr w:type="spellEnd"/>
      <w:r w:rsidRPr="001B553E">
        <w:t xml:space="preserve"> → </w:t>
      </w:r>
      <w:proofErr w:type="spellStart"/>
      <w:r w:rsidRPr="001B553E">
        <w:rPr>
          <w:i/>
        </w:rPr>
        <w:t>блúзок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блúзко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блúзки</w:t>
      </w:r>
      <w:proofErr w:type="spellEnd"/>
      <w:r w:rsidRPr="001B553E">
        <w:t xml:space="preserve"> и </w:t>
      </w:r>
      <w:proofErr w:type="spellStart"/>
      <w:r w:rsidRPr="001B553E">
        <w:rPr>
          <w:i/>
        </w:rPr>
        <w:t>близкá</w:t>
      </w:r>
      <w:proofErr w:type="spellEnd"/>
      <w:r w:rsidRPr="001B553E">
        <w:t xml:space="preserve">: </w:t>
      </w:r>
      <w:proofErr w:type="spellStart"/>
      <w:r w:rsidRPr="001B553E">
        <w:rPr>
          <w:i/>
        </w:rPr>
        <w:t>вáжный</w:t>
      </w:r>
      <w:proofErr w:type="spellEnd"/>
      <w:r w:rsidRPr="001B553E">
        <w:t xml:space="preserve"> → </w:t>
      </w:r>
      <w:proofErr w:type="spellStart"/>
      <w:r w:rsidRPr="001B553E">
        <w:rPr>
          <w:i/>
        </w:rPr>
        <w:t>вáжен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вáжно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вáжны</w:t>
      </w:r>
      <w:proofErr w:type="spellEnd"/>
      <w:r w:rsidRPr="001B553E">
        <w:t xml:space="preserve"> и </w:t>
      </w:r>
      <w:proofErr w:type="spellStart"/>
      <w:r w:rsidRPr="001B553E">
        <w:rPr>
          <w:i/>
        </w:rPr>
        <w:t>важнá</w:t>
      </w:r>
      <w:proofErr w:type="spellEnd"/>
      <w:r w:rsidRPr="001B553E">
        <w:t xml:space="preserve">.  </w:t>
      </w:r>
    </w:p>
    <w:p w14:paraId="25499F1A" w14:textId="29120DC8" w:rsidR="00237BC7" w:rsidRDefault="00237BC7" w:rsidP="009A065A">
      <w:pPr>
        <w:pStyle w:val="a8"/>
        <w:numPr>
          <w:ilvl w:val="0"/>
          <w:numId w:val="3"/>
        </w:numPr>
      </w:pPr>
      <w:r w:rsidRPr="00237BC7">
        <w:rPr>
          <w:b/>
        </w:rPr>
        <w:t>Запомните орфоэпические нормы звучания следующих имен</w:t>
      </w:r>
      <w:r w:rsidRPr="008007A6">
        <w:t xml:space="preserve"> прилагательных: </w:t>
      </w:r>
      <w:proofErr w:type="spellStart"/>
      <w:r w:rsidRPr="008007A6">
        <w:t>давнИшний</w:t>
      </w:r>
      <w:proofErr w:type="spellEnd"/>
      <w:r>
        <w:t xml:space="preserve">   </w:t>
      </w:r>
      <w:r w:rsidRPr="008007A6">
        <w:t xml:space="preserve"> </w:t>
      </w:r>
      <w:proofErr w:type="spellStart"/>
      <w:proofErr w:type="gramStart"/>
      <w:r w:rsidRPr="008007A6">
        <w:t>красИвее</w:t>
      </w:r>
      <w:proofErr w:type="spellEnd"/>
      <w:r w:rsidRPr="008007A6">
        <w:t xml:space="preserve">, </w:t>
      </w:r>
      <w:r>
        <w:t xml:space="preserve">  </w:t>
      </w:r>
      <w:proofErr w:type="gramEnd"/>
      <w:r>
        <w:t xml:space="preserve"> </w:t>
      </w:r>
      <w:proofErr w:type="spellStart"/>
      <w:r w:rsidRPr="008007A6">
        <w:t>красИвейший</w:t>
      </w:r>
      <w:proofErr w:type="spellEnd"/>
      <w:r w:rsidRPr="008007A6">
        <w:t xml:space="preserve"> </w:t>
      </w:r>
      <w:r>
        <w:t xml:space="preserve">   </w:t>
      </w:r>
      <w:proofErr w:type="spellStart"/>
      <w:r w:rsidRPr="008007A6">
        <w:t>мозаИчный</w:t>
      </w:r>
      <w:proofErr w:type="spellEnd"/>
      <w:r w:rsidRPr="008007A6">
        <w:t xml:space="preserve"> </w:t>
      </w:r>
      <w:r>
        <w:t xml:space="preserve">   </w:t>
      </w:r>
      <w:proofErr w:type="spellStart"/>
      <w:r w:rsidRPr="008007A6">
        <w:t>оптОвый</w:t>
      </w:r>
      <w:proofErr w:type="spellEnd"/>
      <w:r w:rsidRPr="008007A6">
        <w:t xml:space="preserve"> </w:t>
      </w:r>
      <w:proofErr w:type="spellStart"/>
      <w:r w:rsidRPr="008007A6">
        <w:t>слИвовый</w:t>
      </w:r>
      <w:proofErr w:type="spellEnd"/>
      <w:r>
        <w:t xml:space="preserve">  </w:t>
      </w:r>
      <w:r w:rsidRPr="008007A6">
        <w:t xml:space="preserve"> </w:t>
      </w:r>
      <w:proofErr w:type="spellStart"/>
      <w:r w:rsidRPr="008007A6">
        <w:t>грУшевый</w:t>
      </w:r>
      <w:proofErr w:type="spellEnd"/>
      <w:r w:rsidRPr="008007A6">
        <w:t xml:space="preserve"> </w:t>
      </w:r>
      <w:r>
        <w:t xml:space="preserve">   </w:t>
      </w:r>
      <w:proofErr w:type="spellStart"/>
      <w:r w:rsidRPr="008007A6">
        <w:t>кУхонный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лососЁвый</w:t>
      </w:r>
      <w:proofErr w:type="spellEnd"/>
      <w:r w:rsidRPr="008007A6">
        <w:t xml:space="preserve"> </w:t>
      </w:r>
      <w:r>
        <w:t xml:space="preserve">   </w:t>
      </w:r>
      <w:proofErr w:type="spellStart"/>
      <w:r w:rsidRPr="008007A6">
        <w:t>украИнский</w:t>
      </w:r>
      <w:proofErr w:type="spellEnd"/>
      <w:r w:rsidRPr="008007A6">
        <w:t xml:space="preserve"> </w:t>
      </w:r>
      <w:proofErr w:type="spellStart"/>
      <w:r w:rsidRPr="008007A6">
        <w:t>завИдно</w:t>
      </w:r>
      <w:proofErr w:type="spellEnd"/>
      <w:r w:rsidRPr="008007A6">
        <w:t xml:space="preserve">. </w:t>
      </w:r>
    </w:p>
    <w:p w14:paraId="48932730" w14:textId="77777777" w:rsidR="00237BC7" w:rsidRDefault="00237BC7" w:rsidP="00237BC7">
      <w:r w:rsidRPr="009A065A">
        <w:rPr>
          <w:iCs/>
        </w:rPr>
        <w:t>1</w:t>
      </w:r>
      <w:r w:rsidRPr="009A065A">
        <w:rPr>
          <w:b/>
          <w:bCs/>
          <w:iCs/>
        </w:rPr>
        <w:t>.  В глаголах, заканчивающихся на И-ТЬ</w:t>
      </w:r>
      <w:r w:rsidRPr="009A065A">
        <w:rPr>
          <w:b/>
          <w:bCs/>
          <w:i/>
        </w:rPr>
        <w:t>,</w:t>
      </w:r>
      <w:r w:rsidRPr="008007A6">
        <w:rPr>
          <w:i/>
        </w:rPr>
        <w:t xml:space="preserve"> ударным чаще всего является суффикс –И-</w:t>
      </w:r>
      <w:r w:rsidRPr="008007A6">
        <w:t xml:space="preserve"> </w:t>
      </w:r>
      <w:proofErr w:type="gramStart"/>
      <w:r w:rsidRPr="008007A6">
        <w:t xml:space="preserve">Например: </w:t>
      </w:r>
      <w:r>
        <w:t xml:space="preserve"> </w:t>
      </w:r>
      <w:proofErr w:type="spellStart"/>
      <w:r w:rsidRPr="008007A6">
        <w:t>кровоточИть</w:t>
      </w:r>
      <w:proofErr w:type="spellEnd"/>
      <w:proofErr w:type="gramEnd"/>
      <w:r w:rsidRPr="008007A6">
        <w:t xml:space="preserve"> </w:t>
      </w:r>
      <w:r>
        <w:t xml:space="preserve"> </w:t>
      </w:r>
      <w:proofErr w:type="spellStart"/>
      <w:r w:rsidRPr="008007A6">
        <w:t>облегчИть</w:t>
      </w:r>
      <w:proofErr w:type="spellEnd"/>
      <w:r>
        <w:t xml:space="preserve"> </w:t>
      </w:r>
      <w:r w:rsidRPr="008007A6">
        <w:t xml:space="preserve"> </w:t>
      </w:r>
      <w:proofErr w:type="spellStart"/>
      <w:r w:rsidRPr="008007A6">
        <w:t>ободрИть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обострИть</w:t>
      </w:r>
      <w:proofErr w:type="spellEnd"/>
      <w:r>
        <w:t xml:space="preserve"> </w:t>
      </w:r>
      <w:r w:rsidRPr="008007A6">
        <w:t xml:space="preserve"> </w:t>
      </w:r>
      <w:proofErr w:type="spellStart"/>
      <w:r w:rsidRPr="008007A6">
        <w:t>одолжИть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плодоносИть</w:t>
      </w:r>
      <w:proofErr w:type="spellEnd"/>
      <w:r w:rsidRPr="008007A6">
        <w:t xml:space="preserve"> </w:t>
      </w:r>
      <w:proofErr w:type="spellStart"/>
      <w:r w:rsidRPr="008007A6">
        <w:t>положИть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убыстрИть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углубИть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усугубИть</w:t>
      </w:r>
      <w:proofErr w:type="spellEnd"/>
      <w:r w:rsidRPr="008007A6">
        <w:t xml:space="preserve"> </w:t>
      </w:r>
    </w:p>
    <w:p w14:paraId="25B1B84F" w14:textId="2EA94998" w:rsidR="00237BC7" w:rsidRPr="009A065A" w:rsidRDefault="00237BC7" w:rsidP="00237BC7">
      <w:r w:rsidRPr="008007A6">
        <w:t xml:space="preserve">Но: </w:t>
      </w:r>
      <w:proofErr w:type="spellStart"/>
      <w:r w:rsidRPr="008007A6">
        <w:t>закУпорить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клЕить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озлОбить</w:t>
      </w:r>
      <w:proofErr w:type="spellEnd"/>
      <w:r w:rsidRPr="008007A6">
        <w:t xml:space="preserve"> </w:t>
      </w:r>
      <w:r>
        <w:t xml:space="preserve">  </w:t>
      </w:r>
      <w:proofErr w:type="spellStart"/>
      <w:proofErr w:type="gramStart"/>
      <w:r w:rsidRPr="008007A6">
        <w:t>освЕдомиться</w:t>
      </w:r>
      <w:proofErr w:type="spellEnd"/>
      <w:r>
        <w:t xml:space="preserve"> </w:t>
      </w:r>
      <w:r w:rsidRPr="008007A6">
        <w:t xml:space="preserve"> </w:t>
      </w:r>
      <w:proofErr w:type="spellStart"/>
      <w:r w:rsidRPr="008007A6">
        <w:t>тЕплиться</w:t>
      </w:r>
      <w:proofErr w:type="spellEnd"/>
      <w:proofErr w:type="gramEnd"/>
      <w:r w:rsidRPr="008007A6">
        <w:t xml:space="preserve"> </w:t>
      </w:r>
      <w:r>
        <w:t xml:space="preserve"> </w:t>
      </w:r>
      <w:proofErr w:type="spellStart"/>
      <w:r w:rsidRPr="008007A6">
        <w:t>опОшлить</w:t>
      </w:r>
      <w:proofErr w:type="spellEnd"/>
      <w:r w:rsidRPr="008007A6">
        <w:t xml:space="preserve"> </w:t>
      </w:r>
      <w:r>
        <w:t xml:space="preserve"> </w:t>
      </w:r>
      <w:proofErr w:type="spellStart"/>
      <w:r w:rsidRPr="008007A6">
        <w:t>предвосхИтить</w:t>
      </w:r>
      <w:proofErr w:type="spellEnd"/>
      <w:r w:rsidRPr="008007A6">
        <w:t xml:space="preserve"> </w:t>
      </w:r>
      <w:proofErr w:type="spellStart"/>
      <w:r w:rsidRPr="008007A6">
        <w:t>надоУмить</w:t>
      </w:r>
      <w:proofErr w:type="spellEnd"/>
      <w:r>
        <w:t xml:space="preserve">  </w:t>
      </w:r>
      <w:r w:rsidRPr="008007A6">
        <w:t xml:space="preserve"> </w:t>
      </w:r>
      <w:proofErr w:type="spellStart"/>
      <w:r w:rsidRPr="008007A6">
        <w:t>пЕрчить</w:t>
      </w:r>
      <w:proofErr w:type="spellEnd"/>
      <w:r w:rsidRPr="008007A6">
        <w:t xml:space="preserve"> 2. </w:t>
      </w:r>
    </w:p>
    <w:p w14:paraId="2DF872A9" w14:textId="77777777" w:rsidR="00237BC7" w:rsidRPr="00FF4948" w:rsidRDefault="00237BC7" w:rsidP="00FF4948">
      <w:pPr>
        <w:rPr>
          <w:u w:val="single"/>
        </w:rPr>
      </w:pPr>
      <w:r w:rsidRPr="009A065A">
        <w:rPr>
          <w:b/>
          <w:bCs/>
          <w:i/>
        </w:rPr>
        <w:t xml:space="preserve">2. </w:t>
      </w:r>
      <w:r w:rsidRPr="009A065A">
        <w:rPr>
          <w:b/>
          <w:bCs/>
        </w:rPr>
        <w:t>Группа книжных глаголов, окачивающихся на –</w:t>
      </w:r>
      <w:proofErr w:type="spellStart"/>
      <w:r w:rsidRPr="009A065A">
        <w:rPr>
          <w:b/>
          <w:bCs/>
        </w:rPr>
        <w:t>úровать</w:t>
      </w:r>
      <w:proofErr w:type="spellEnd"/>
      <w:r w:rsidRPr="009A065A">
        <w:rPr>
          <w:b/>
          <w:bCs/>
        </w:rPr>
        <w:t xml:space="preserve"> / </w:t>
      </w:r>
      <w:proofErr w:type="spellStart"/>
      <w:r w:rsidRPr="009A065A">
        <w:rPr>
          <w:b/>
          <w:bCs/>
        </w:rPr>
        <w:t>ировáть</w:t>
      </w:r>
      <w:proofErr w:type="spellEnd"/>
      <w:r w:rsidRPr="001B553E">
        <w:t xml:space="preserve"> (например, </w:t>
      </w:r>
      <w:proofErr w:type="spellStart"/>
      <w:r w:rsidRPr="001B553E">
        <w:rPr>
          <w:i/>
        </w:rPr>
        <w:t>копúровать</w:t>
      </w:r>
      <w:proofErr w:type="spellEnd"/>
      <w:r w:rsidRPr="001B553E">
        <w:t xml:space="preserve"> или </w:t>
      </w:r>
      <w:proofErr w:type="spellStart"/>
      <w:r w:rsidRPr="001B553E">
        <w:rPr>
          <w:i/>
        </w:rPr>
        <w:t>группировáть</w:t>
      </w:r>
      <w:proofErr w:type="spellEnd"/>
      <w:r w:rsidRPr="001B553E">
        <w:t xml:space="preserve">) делится на две группы: с ударением на </w:t>
      </w:r>
      <w:r w:rsidRPr="001B553E">
        <w:rPr>
          <w:b/>
        </w:rPr>
        <w:t>И</w:t>
      </w:r>
      <w:r w:rsidRPr="001B553E">
        <w:t xml:space="preserve"> (</w:t>
      </w:r>
      <w:proofErr w:type="spellStart"/>
      <w:r w:rsidRPr="001B553E">
        <w:rPr>
          <w:i/>
        </w:rPr>
        <w:t>блокúровать</w:t>
      </w:r>
      <w:proofErr w:type="spellEnd"/>
      <w:r w:rsidRPr="001B553E">
        <w:t xml:space="preserve">, </w:t>
      </w:r>
      <w:proofErr w:type="spellStart"/>
      <w:r w:rsidRPr="001B553E">
        <w:rPr>
          <w:i/>
        </w:rPr>
        <w:t>форсúровать</w:t>
      </w:r>
      <w:proofErr w:type="spellEnd"/>
      <w:r w:rsidRPr="001B553E">
        <w:t xml:space="preserve">, </w:t>
      </w:r>
      <w:proofErr w:type="spellStart"/>
      <w:r w:rsidRPr="001B553E">
        <w:rPr>
          <w:i/>
        </w:rPr>
        <w:t>цитúровать</w:t>
      </w:r>
      <w:proofErr w:type="spellEnd"/>
      <w:r w:rsidRPr="001B553E">
        <w:t xml:space="preserve">, </w:t>
      </w:r>
      <w:proofErr w:type="spellStart"/>
      <w:r w:rsidRPr="001B553E">
        <w:rPr>
          <w:i/>
        </w:rPr>
        <w:t>формулúровать</w:t>
      </w:r>
      <w:proofErr w:type="spellEnd"/>
      <w:r w:rsidRPr="001B553E">
        <w:t xml:space="preserve">) с ударением на </w:t>
      </w:r>
      <w:r w:rsidRPr="001B553E">
        <w:rPr>
          <w:b/>
        </w:rPr>
        <w:t>А</w:t>
      </w:r>
      <w:r w:rsidRPr="001B553E">
        <w:t xml:space="preserve"> (</w:t>
      </w:r>
      <w:proofErr w:type="spellStart"/>
      <w:r w:rsidRPr="001B553E">
        <w:rPr>
          <w:i/>
        </w:rPr>
        <w:t>группировáть</w:t>
      </w:r>
      <w:proofErr w:type="spellEnd"/>
      <w:r w:rsidRPr="001B553E">
        <w:t xml:space="preserve">, </w:t>
      </w:r>
      <w:proofErr w:type="spellStart"/>
      <w:r w:rsidRPr="001B553E">
        <w:rPr>
          <w:i/>
        </w:rPr>
        <w:t>пломбировáть</w:t>
      </w:r>
      <w:proofErr w:type="spellEnd"/>
      <w:r w:rsidRPr="001B553E">
        <w:t xml:space="preserve">, </w:t>
      </w:r>
      <w:proofErr w:type="spellStart"/>
      <w:r w:rsidRPr="001B553E">
        <w:rPr>
          <w:i/>
        </w:rPr>
        <w:t>гравировáть</w:t>
      </w:r>
      <w:proofErr w:type="spellEnd"/>
      <w:r w:rsidRPr="001B553E">
        <w:t xml:space="preserve">). От глаголов с ударением на </w:t>
      </w:r>
      <w:r w:rsidRPr="001B553E">
        <w:rPr>
          <w:b/>
        </w:rPr>
        <w:t>И</w:t>
      </w:r>
      <w:r w:rsidRPr="001B553E">
        <w:t xml:space="preserve"> можно образовать причастие с ударением на </w:t>
      </w:r>
      <w:r w:rsidRPr="001B553E">
        <w:rPr>
          <w:b/>
        </w:rPr>
        <w:t>И</w:t>
      </w:r>
      <w:r w:rsidRPr="001B553E">
        <w:t xml:space="preserve"> (</w:t>
      </w:r>
      <w:proofErr w:type="spellStart"/>
      <w:r w:rsidRPr="001B553E">
        <w:rPr>
          <w:i/>
        </w:rPr>
        <w:t>блок</w:t>
      </w:r>
      <w:r w:rsidRPr="001B553E">
        <w:rPr>
          <w:b/>
          <w:i/>
        </w:rPr>
        <w:t>ú</w:t>
      </w:r>
      <w:r w:rsidRPr="001B553E">
        <w:rPr>
          <w:i/>
        </w:rPr>
        <w:t>ровать</w:t>
      </w:r>
      <w:proofErr w:type="spellEnd"/>
      <w:r w:rsidRPr="001B553E">
        <w:t xml:space="preserve"> – </w:t>
      </w:r>
      <w:proofErr w:type="spellStart"/>
      <w:r w:rsidRPr="001B553E">
        <w:rPr>
          <w:i/>
        </w:rPr>
        <w:t>блок</w:t>
      </w:r>
      <w:r w:rsidRPr="001B553E">
        <w:rPr>
          <w:b/>
          <w:i/>
        </w:rPr>
        <w:t>ú</w:t>
      </w:r>
      <w:r w:rsidRPr="001B553E">
        <w:rPr>
          <w:i/>
        </w:rPr>
        <w:t>рованный</w:t>
      </w:r>
      <w:proofErr w:type="spellEnd"/>
      <w:r w:rsidRPr="001B553E">
        <w:t xml:space="preserve">; </w:t>
      </w:r>
      <w:proofErr w:type="spellStart"/>
      <w:r w:rsidRPr="001B553E">
        <w:rPr>
          <w:i/>
        </w:rPr>
        <w:t>цит</w:t>
      </w:r>
      <w:r w:rsidRPr="001B553E">
        <w:rPr>
          <w:b/>
          <w:i/>
        </w:rPr>
        <w:t>ú</w:t>
      </w:r>
      <w:r w:rsidRPr="001B553E">
        <w:rPr>
          <w:i/>
        </w:rPr>
        <w:t>ровать</w:t>
      </w:r>
      <w:proofErr w:type="spellEnd"/>
      <w:r w:rsidRPr="001B553E">
        <w:rPr>
          <w:i/>
        </w:rPr>
        <w:t xml:space="preserve"> – </w:t>
      </w:r>
      <w:proofErr w:type="spellStart"/>
      <w:r w:rsidRPr="001B553E">
        <w:rPr>
          <w:i/>
        </w:rPr>
        <w:t>цит</w:t>
      </w:r>
      <w:r w:rsidRPr="001B553E">
        <w:rPr>
          <w:b/>
          <w:i/>
        </w:rPr>
        <w:t>ú</w:t>
      </w:r>
      <w:r w:rsidRPr="001B553E">
        <w:rPr>
          <w:i/>
        </w:rPr>
        <w:t>рованный</w:t>
      </w:r>
      <w:proofErr w:type="spellEnd"/>
      <w:r w:rsidRPr="001B553E">
        <w:t xml:space="preserve">), а от глаголов с ударением на </w:t>
      </w:r>
      <w:r w:rsidRPr="001B553E">
        <w:rPr>
          <w:b/>
        </w:rPr>
        <w:t>А</w:t>
      </w:r>
      <w:r w:rsidRPr="001B553E">
        <w:t xml:space="preserve"> причастие будет иметь ударение на </w:t>
      </w:r>
      <w:r w:rsidRPr="001B553E">
        <w:rPr>
          <w:b/>
        </w:rPr>
        <w:t>О</w:t>
      </w:r>
      <w:r w:rsidRPr="001B553E">
        <w:t xml:space="preserve"> (</w:t>
      </w:r>
      <w:proofErr w:type="spellStart"/>
      <w:r w:rsidRPr="001B553E">
        <w:rPr>
          <w:i/>
        </w:rPr>
        <w:t>группиров</w:t>
      </w:r>
      <w:r w:rsidRPr="001B553E">
        <w:rPr>
          <w:b/>
          <w:i/>
        </w:rPr>
        <w:t>á</w:t>
      </w:r>
      <w:r w:rsidRPr="001B553E">
        <w:rPr>
          <w:i/>
        </w:rPr>
        <w:t>ть</w:t>
      </w:r>
      <w:proofErr w:type="spellEnd"/>
      <w:r w:rsidRPr="001B553E">
        <w:rPr>
          <w:i/>
        </w:rPr>
        <w:t xml:space="preserve"> – </w:t>
      </w:r>
      <w:proofErr w:type="spellStart"/>
      <w:r w:rsidRPr="001B553E">
        <w:rPr>
          <w:i/>
        </w:rPr>
        <w:t>группир</w:t>
      </w:r>
      <w:r w:rsidRPr="001B553E">
        <w:rPr>
          <w:b/>
          <w:i/>
        </w:rPr>
        <w:t>ó</w:t>
      </w:r>
      <w:r w:rsidRPr="001B553E">
        <w:rPr>
          <w:i/>
        </w:rPr>
        <w:t>ванный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пломбиров</w:t>
      </w:r>
      <w:r w:rsidRPr="001B553E">
        <w:rPr>
          <w:b/>
          <w:i/>
        </w:rPr>
        <w:t>á</w:t>
      </w:r>
      <w:r w:rsidRPr="001B553E">
        <w:rPr>
          <w:i/>
        </w:rPr>
        <w:t>ть</w:t>
      </w:r>
      <w:proofErr w:type="spellEnd"/>
      <w:r w:rsidRPr="001B553E">
        <w:rPr>
          <w:i/>
        </w:rPr>
        <w:t xml:space="preserve"> – </w:t>
      </w:r>
      <w:proofErr w:type="spellStart"/>
      <w:r w:rsidRPr="001B553E">
        <w:rPr>
          <w:i/>
        </w:rPr>
        <w:t>пломбир</w:t>
      </w:r>
      <w:r w:rsidRPr="001B553E">
        <w:rPr>
          <w:b/>
          <w:i/>
        </w:rPr>
        <w:t>ó</w:t>
      </w:r>
      <w:r w:rsidRPr="001B553E">
        <w:rPr>
          <w:i/>
        </w:rPr>
        <w:t>ванный</w:t>
      </w:r>
      <w:proofErr w:type="spellEnd"/>
      <w:r w:rsidRPr="001B553E">
        <w:t xml:space="preserve">, </w:t>
      </w:r>
      <w:proofErr w:type="spellStart"/>
      <w:r w:rsidRPr="001B553E">
        <w:rPr>
          <w:i/>
        </w:rPr>
        <w:t>гравиров</w:t>
      </w:r>
      <w:r w:rsidRPr="001B553E">
        <w:rPr>
          <w:b/>
          <w:i/>
        </w:rPr>
        <w:t>á</w:t>
      </w:r>
      <w:r w:rsidRPr="001B553E">
        <w:rPr>
          <w:i/>
        </w:rPr>
        <w:t>ть</w:t>
      </w:r>
      <w:proofErr w:type="spellEnd"/>
      <w:r w:rsidRPr="001B553E">
        <w:rPr>
          <w:i/>
        </w:rPr>
        <w:t xml:space="preserve"> – </w:t>
      </w:r>
      <w:proofErr w:type="spellStart"/>
      <w:r w:rsidRPr="001B553E">
        <w:rPr>
          <w:i/>
        </w:rPr>
        <w:t>гравир</w:t>
      </w:r>
      <w:r w:rsidRPr="001B553E">
        <w:rPr>
          <w:b/>
          <w:i/>
        </w:rPr>
        <w:t>ó</w:t>
      </w:r>
      <w:r w:rsidRPr="001B553E">
        <w:rPr>
          <w:i/>
        </w:rPr>
        <w:t>ванный</w:t>
      </w:r>
      <w:proofErr w:type="spellEnd"/>
      <w:r w:rsidRPr="001B553E">
        <w:t xml:space="preserve">). </w:t>
      </w:r>
    </w:p>
    <w:p w14:paraId="2F538D92" w14:textId="77777777" w:rsidR="00237BC7" w:rsidRPr="00A1357F" w:rsidRDefault="00237BC7" w:rsidP="00237BC7">
      <w:pPr>
        <w:rPr>
          <w:i/>
        </w:rPr>
      </w:pPr>
      <w:r w:rsidRPr="008007A6">
        <w:rPr>
          <w:i/>
        </w:rPr>
        <w:t xml:space="preserve">В глаголах на –ИРОВАТЬ ударение чаще всего падает на –И-. </w:t>
      </w:r>
    </w:p>
    <w:p w14:paraId="336ADB27" w14:textId="77777777" w:rsidR="00237BC7" w:rsidRDefault="00237BC7" w:rsidP="00237BC7">
      <w:proofErr w:type="gramStart"/>
      <w:r w:rsidRPr="008007A6">
        <w:t xml:space="preserve">Например: </w:t>
      </w:r>
      <w:r>
        <w:t xml:space="preserve"> </w:t>
      </w:r>
      <w:proofErr w:type="spellStart"/>
      <w:r w:rsidRPr="008007A6">
        <w:t>баллотИровать</w:t>
      </w:r>
      <w:proofErr w:type="spellEnd"/>
      <w:proofErr w:type="gramEnd"/>
      <w:r w:rsidRPr="008007A6">
        <w:t xml:space="preserve"> </w:t>
      </w:r>
      <w:r>
        <w:t xml:space="preserve">  </w:t>
      </w:r>
      <w:proofErr w:type="spellStart"/>
      <w:r w:rsidRPr="008007A6">
        <w:t>блокИровать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копИровать</w:t>
      </w:r>
      <w:proofErr w:type="spellEnd"/>
      <w:r>
        <w:t xml:space="preserve">  </w:t>
      </w:r>
      <w:r w:rsidRPr="008007A6">
        <w:t xml:space="preserve"> </w:t>
      </w:r>
      <w:proofErr w:type="spellStart"/>
      <w:r w:rsidRPr="008007A6">
        <w:t>приватизИровать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конструИровать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экспортИровать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дискутИровать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информИровать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дозИровать</w:t>
      </w:r>
      <w:proofErr w:type="spellEnd"/>
      <w:r w:rsidRPr="008007A6">
        <w:t xml:space="preserve"> </w:t>
      </w:r>
    </w:p>
    <w:p w14:paraId="25663B17" w14:textId="77777777" w:rsidR="00237BC7" w:rsidRDefault="00237BC7" w:rsidP="00237BC7">
      <w:r>
        <w:t xml:space="preserve"> </w:t>
      </w:r>
      <w:r w:rsidRPr="008007A6">
        <w:t xml:space="preserve">НО: </w:t>
      </w:r>
      <w:proofErr w:type="spellStart"/>
      <w:r w:rsidRPr="008007A6">
        <w:t>маркировАть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премировАть</w:t>
      </w:r>
      <w:proofErr w:type="spellEnd"/>
      <w:r>
        <w:t xml:space="preserve">  </w:t>
      </w:r>
      <w:r w:rsidRPr="008007A6">
        <w:t xml:space="preserve"> </w:t>
      </w:r>
      <w:proofErr w:type="spellStart"/>
      <w:r w:rsidRPr="008007A6">
        <w:t>нормировАть</w:t>
      </w:r>
      <w:proofErr w:type="spellEnd"/>
      <w:r w:rsidRPr="008007A6">
        <w:t xml:space="preserve"> </w:t>
      </w:r>
      <w:r>
        <w:t xml:space="preserve">   </w:t>
      </w:r>
      <w:proofErr w:type="spellStart"/>
      <w:r w:rsidRPr="008007A6">
        <w:t>гофрировАть</w:t>
      </w:r>
      <w:proofErr w:type="spellEnd"/>
      <w:r w:rsidRPr="008007A6">
        <w:t xml:space="preserve"> </w:t>
      </w:r>
      <w:r>
        <w:t xml:space="preserve">  </w:t>
      </w:r>
      <w:proofErr w:type="spellStart"/>
      <w:r w:rsidRPr="008007A6">
        <w:t>пломбировАть</w:t>
      </w:r>
      <w:proofErr w:type="spellEnd"/>
      <w:r w:rsidRPr="008007A6">
        <w:t xml:space="preserve"> </w:t>
      </w:r>
      <w:proofErr w:type="spellStart"/>
      <w:r w:rsidRPr="008007A6">
        <w:t>бомбардировАть</w:t>
      </w:r>
      <w:proofErr w:type="spellEnd"/>
      <w:r w:rsidRPr="008007A6">
        <w:t xml:space="preserve"> </w:t>
      </w:r>
      <w:r>
        <w:t xml:space="preserve"> </w:t>
      </w:r>
    </w:p>
    <w:p w14:paraId="5DF5A59D" w14:textId="77777777" w:rsidR="00237BC7" w:rsidRDefault="00237BC7" w:rsidP="00237BC7">
      <w:pPr>
        <w:ind w:firstLine="540"/>
        <w:jc w:val="both"/>
        <w:rPr>
          <w:u w:val="single"/>
        </w:rPr>
      </w:pPr>
      <w:r w:rsidRPr="008007A6">
        <w:rPr>
          <w:u w:val="single"/>
        </w:rPr>
        <w:lastRenderedPageBreak/>
        <w:t xml:space="preserve">Помни! </w:t>
      </w:r>
      <w:proofErr w:type="spellStart"/>
      <w:r w:rsidRPr="008007A6">
        <w:rPr>
          <w:u w:val="single"/>
        </w:rPr>
        <w:t>заИндеветь</w:t>
      </w:r>
      <w:proofErr w:type="spellEnd"/>
      <w:r w:rsidRPr="008007A6">
        <w:rPr>
          <w:u w:val="single"/>
        </w:rPr>
        <w:t xml:space="preserve"> </w:t>
      </w:r>
      <w:r w:rsidRPr="00D37D9E">
        <w:rPr>
          <w:u w:val="single"/>
        </w:rPr>
        <w:t xml:space="preserve">  </w:t>
      </w:r>
      <w:proofErr w:type="spellStart"/>
      <w:r w:rsidRPr="008007A6">
        <w:rPr>
          <w:u w:val="single"/>
        </w:rPr>
        <w:t>заржАветь</w:t>
      </w:r>
      <w:proofErr w:type="spellEnd"/>
      <w:r w:rsidRPr="008007A6">
        <w:rPr>
          <w:u w:val="single"/>
        </w:rPr>
        <w:t xml:space="preserve"> </w:t>
      </w:r>
      <w:r w:rsidRPr="00D37D9E">
        <w:rPr>
          <w:u w:val="single"/>
        </w:rPr>
        <w:t xml:space="preserve">  </w:t>
      </w:r>
      <w:proofErr w:type="spellStart"/>
      <w:r w:rsidRPr="008007A6">
        <w:rPr>
          <w:u w:val="single"/>
        </w:rPr>
        <w:t>кАшлянуть</w:t>
      </w:r>
      <w:proofErr w:type="spellEnd"/>
      <w:r w:rsidRPr="008007A6">
        <w:rPr>
          <w:u w:val="single"/>
        </w:rPr>
        <w:t xml:space="preserve"> </w:t>
      </w:r>
      <w:r w:rsidRPr="00D37D9E">
        <w:rPr>
          <w:u w:val="single"/>
        </w:rPr>
        <w:t xml:space="preserve">  </w:t>
      </w:r>
      <w:proofErr w:type="spellStart"/>
      <w:r w:rsidRPr="008007A6">
        <w:rPr>
          <w:u w:val="single"/>
        </w:rPr>
        <w:t>обезУметь</w:t>
      </w:r>
      <w:proofErr w:type="spellEnd"/>
      <w:r w:rsidRPr="008007A6">
        <w:rPr>
          <w:u w:val="single"/>
        </w:rPr>
        <w:t xml:space="preserve"> </w:t>
      </w:r>
      <w:r w:rsidRPr="00D37D9E">
        <w:rPr>
          <w:u w:val="single"/>
        </w:rPr>
        <w:t xml:space="preserve">  </w:t>
      </w:r>
      <w:proofErr w:type="spellStart"/>
      <w:r w:rsidRPr="008007A6">
        <w:rPr>
          <w:u w:val="single"/>
        </w:rPr>
        <w:t>плЕсневеть</w:t>
      </w:r>
      <w:proofErr w:type="spellEnd"/>
      <w:r w:rsidRPr="008007A6">
        <w:rPr>
          <w:u w:val="single"/>
        </w:rPr>
        <w:t xml:space="preserve"> </w:t>
      </w:r>
      <w:r w:rsidRPr="00D37D9E">
        <w:rPr>
          <w:u w:val="single"/>
        </w:rPr>
        <w:t xml:space="preserve">   </w:t>
      </w:r>
      <w:proofErr w:type="spellStart"/>
      <w:r w:rsidRPr="008007A6">
        <w:rPr>
          <w:u w:val="single"/>
        </w:rPr>
        <w:t>ходАтайствовать</w:t>
      </w:r>
      <w:proofErr w:type="spellEnd"/>
      <w:r w:rsidRPr="008007A6">
        <w:rPr>
          <w:u w:val="single"/>
        </w:rPr>
        <w:t xml:space="preserve"> </w:t>
      </w:r>
      <w:proofErr w:type="spellStart"/>
      <w:r w:rsidRPr="008007A6">
        <w:rPr>
          <w:u w:val="single"/>
        </w:rPr>
        <w:t>чЕрпать</w:t>
      </w:r>
      <w:proofErr w:type="spellEnd"/>
      <w:r w:rsidRPr="008007A6">
        <w:rPr>
          <w:u w:val="single"/>
        </w:rPr>
        <w:t xml:space="preserve"> </w:t>
      </w:r>
    </w:p>
    <w:p w14:paraId="1C0F50A0" w14:textId="77777777" w:rsidR="00237BC7" w:rsidRPr="00D37D9E" w:rsidRDefault="00237BC7" w:rsidP="00237BC7">
      <w:pPr>
        <w:rPr>
          <w:u w:val="single"/>
        </w:rPr>
      </w:pPr>
    </w:p>
    <w:p w14:paraId="1294B92F" w14:textId="77777777" w:rsidR="00237BC7" w:rsidRDefault="00FF4948" w:rsidP="00237BC7">
      <w:r>
        <w:rPr>
          <w:b/>
        </w:rPr>
        <w:t xml:space="preserve">3. </w:t>
      </w:r>
      <w:r w:rsidR="00237BC7" w:rsidRPr="008007A6">
        <w:rPr>
          <w:b/>
        </w:rPr>
        <w:t>Ударения в формах глаголов настоящего и будущего времени, причастий (на –УЩ/ЮЩ, -АЩ/ЯЩ, -ВШ, -НН\ЕНН) и деепричастий сохраняются ТЕ ЖЕ, что и в начальной форме глагола.</w:t>
      </w:r>
      <w:r w:rsidR="00237BC7" w:rsidRPr="008007A6">
        <w:t xml:space="preserve"> </w:t>
      </w:r>
    </w:p>
    <w:p w14:paraId="6E90F63F" w14:textId="77777777" w:rsidR="00237BC7" w:rsidRDefault="00237BC7" w:rsidP="00237BC7">
      <w:r w:rsidRPr="008007A6">
        <w:t xml:space="preserve">В причастиях, образованных от глаголов с помощью суффикса –Т-, ударение падает на первый слог. </w:t>
      </w:r>
      <w:proofErr w:type="spellStart"/>
      <w:r w:rsidRPr="008007A6">
        <w:t>зАгнутый</w:t>
      </w:r>
      <w:proofErr w:type="spellEnd"/>
      <w:r w:rsidRPr="008007A6">
        <w:t xml:space="preserve">, </w:t>
      </w:r>
      <w:proofErr w:type="spellStart"/>
      <w:r w:rsidRPr="008007A6">
        <w:t>сОгнутый</w:t>
      </w:r>
      <w:proofErr w:type="spellEnd"/>
      <w:r w:rsidRPr="008007A6">
        <w:t xml:space="preserve">, </w:t>
      </w:r>
      <w:proofErr w:type="spellStart"/>
      <w:r w:rsidRPr="008007A6">
        <w:t>нАчатый</w:t>
      </w:r>
      <w:proofErr w:type="spellEnd"/>
      <w:r w:rsidRPr="008007A6">
        <w:t xml:space="preserve">, </w:t>
      </w:r>
      <w:proofErr w:type="spellStart"/>
      <w:r w:rsidRPr="008007A6">
        <w:t>прИнятый</w:t>
      </w:r>
      <w:proofErr w:type="spellEnd"/>
      <w:r w:rsidRPr="008007A6">
        <w:t>.</w:t>
      </w:r>
    </w:p>
    <w:p w14:paraId="4A43B53D" w14:textId="77777777" w:rsidR="00237BC7" w:rsidRDefault="00237BC7" w:rsidP="00237BC7">
      <w:pPr>
        <w:rPr>
          <w:b/>
        </w:rPr>
      </w:pPr>
      <w:r>
        <w:rPr>
          <w:b/>
        </w:rPr>
        <w:t xml:space="preserve"> </w:t>
      </w:r>
    </w:p>
    <w:p w14:paraId="228CC3CC" w14:textId="77777777" w:rsidR="00237BC7" w:rsidRPr="00D37D9E" w:rsidRDefault="00FF4948" w:rsidP="00237BC7">
      <w:pPr>
        <w:rPr>
          <w:b/>
        </w:rPr>
      </w:pPr>
      <w:r>
        <w:rPr>
          <w:b/>
        </w:rPr>
        <w:t>4.</w:t>
      </w:r>
      <w:r w:rsidR="00237BC7" w:rsidRPr="008007A6">
        <w:rPr>
          <w:b/>
        </w:rPr>
        <w:t xml:space="preserve">Ударения в формах прошедшего времени глаголов. </w:t>
      </w:r>
    </w:p>
    <w:p w14:paraId="0D402C66" w14:textId="77777777" w:rsidR="00237BC7" w:rsidRDefault="00237BC7" w:rsidP="00237BC7">
      <w:r w:rsidRPr="001B553E">
        <w:t xml:space="preserve">Формы глаголов прошедшего времени женского рода наиболее употребительных глаголов отличаются тем, что в них ударение падает на окончание, в то время как в мужском и среднем роде, а также во множественном числе ударной оказывается основа. Эти глаголы можно запоминать, а можно в случае возникновения затруднений обращаться к словарю. Например: </w:t>
      </w:r>
      <w:r w:rsidRPr="001B553E">
        <w:rPr>
          <w:i/>
        </w:rPr>
        <w:t>брать</w:t>
      </w:r>
      <w:r w:rsidRPr="001B553E">
        <w:t xml:space="preserve"> → </w:t>
      </w:r>
      <w:r w:rsidRPr="001B553E">
        <w:rPr>
          <w:i/>
        </w:rPr>
        <w:t xml:space="preserve">брал, </w:t>
      </w:r>
      <w:proofErr w:type="spellStart"/>
      <w:r w:rsidRPr="001B553E">
        <w:rPr>
          <w:i/>
        </w:rPr>
        <w:t>брáло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брáли</w:t>
      </w:r>
      <w:proofErr w:type="spellEnd"/>
      <w:r w:rsidRPr="001B553E">
        <w:t xml:space="preserve"> и </w:t>
      </w:r>
      <w:proofErr w:type="spellStart"/>
      <w:r w:rsidRPr="001B553E">
        <w:rPr>
          <w:i/>
        </w:rPr>
        <w:t>бралá</w:t>
      </w:r>
      <w:proofErr w:type="spellEnd"/>
      <w:r w:rsidRPr="001B553E">
        <w:t xml:space="preserve">; </w:t>
      </w:r>
      <w:r w:rsidRPr="001B553E">
        <w:rPr>
          <w:i/>
        </w:rPr>
        <w:t>взять</w:t>
      </w:r>
      <w:r w:rsidRPr="001B553E">
        <w:t xml:space="preserve"> → </w:t>
      </w:r>
      <w:r w:rsidRPr="001B553E">
        <w:rPr>
          <w:i/>
        </w:rPr>
        <w:t xml:space="preserve">взял, </w:t>
      </w:r>
      <w:proofErr w:type="spellStart"/>
      <w:r w:rsidRPr="001B553E">
        <w:rPr>
          <w:i/>
        </w:rPr>
        <w:t>вз</w:t>
      </w:r>
      <w:r w:rsidRPr="001B553E">
        <w:rPr>
          <w:i/>
        </w:rPr>
        <w:fldChar w:fldCharType="begin"/>
      </w:r>
      <w:r w:rsidRPr="001B553E">
        <w:rPr>
          <w:i/>
        </w:rPr>
        <w:instrText>eq \o (я;´)</w:instrText>
      </w:r>
      <w:r w:rsidRPr="001B553E">
        <w:rPr>
          <w:i/>
        </w:rPr>
        <w:fldChar w:fldCharType="end"/>
      </w:r>
      <w:r w:rsidRPr="001B553E">
        <w:rPr>
          <w:i/>
        </w:rPr>
        <w:t>ло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вз</w:t>
      </w:r>
      <w:r w:rsidRPr="001B553E">
        <w:rPr>
          <w:i/>
        </w:rPr>
        <w:fldChar w:fldCharType="begin"/>
      </w:r>
      <w:r w:rsidRPr="001B553E">
        <w:rPr>
          <w:i/>
        </w:rPr>
        <w:instrText>eq \o (я;´)</w:instrText>
      </w:r>
      <w:r w:rsidRPr="001B553E">
        <w:rPr>
          <w:i/>
        </w:rPr>
        <w:fldChar w:fldCharType="end"/>
      </w:r>
      <w:r w:rsidRPr="001B553E">
        <w:rPr>
          <w:i/>
        </w:rPr>
        <w:t>ли</w:t>
      </w:r>
      <w:proofErr w:type="spellEnd"/>
      <w:r w:rsidRPr="001B553E">
        <w:rPr>
          <w:i/>
        </w:rPr>
        <w:t xml:space="preserve"> </w:t>
      </w:r>
      <w:r w:rsidRPr="001B553E">
        <w:t xml:space="preserve">и </w:t>
      </w:r>
      <w:proofErr w:type="spellStart"/>
      <w:r w:rsidRPr="001B553E">
        <w:rPr>
          <w:i/>
        </w:rPr>
        <w:t>взялá</w:t>
      </w:r>
      <w:proofErr w:type="spellEnd"/>
      <w:r w:rsidRPr="001B553E">
        <w:t xml:space="preserve">; </w:t>
      </w:r>
      <w:r w:rsidRPr="001B553E">
        <w:rPr>
          <w:i/>
        </w:rPr>
        <w:t>забраться</w:t>
      </w:r>
      <w:r w:rsidRPr="001B553E">
        <w:t xml:space="preserve"> →</w:t>
      </w:r>
      <w:proofErr w:type="spellStart"/>
      <w:r w:rsidRPr="001B553E">
        <w:rPr>
          <w:i/>
        </w:rPr>
        <w:t>забрáлся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забрáлось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забрáлись</w:t>
      </w:r>
      <w:proofErr w:type="spellEnd"/>
      <w:r w:rsidRPr="001B553E">
        <w:t xml:space="preserve"> и </w:t>
      </w:r>
      <w:proofErr w:type="spellStart"/>
      <w:r w:rsidRPr="001B553E">
        <w:rPr>
          <w:i/>
        </w:rPr>
        <w:t>забралáсь</w:t>
      </w:r>
      <w:proofErr w:type="spellEnd"/>
      <w:r w:rsidRPr="001B553E">
        <w:t>. ←</w:t>
      </w:r>
    </w:p>
    <w:p w14:paraId="71F3FCE0" w14:textId="77777777" w:rsidR="00237BC7" w:rsidRDefault="00237BC7" w:rsidP="00237BC7"/>
    <w:p w14:paraId="38390394" w14:textId="77777777" w:rsidR="00237BC7" w:rsidRDefault="00237BC7" w:rsidP="00237BC7">
      <w:r w:rsidRPr="008007A6">
        <w:t xml:space="preserve">ИСКЛЮЧЕНИЯ: </w:t>
      </w:r>
      <w:proofErr w:type="spellStart"/>
      <w:r w:rsidRPr="008007A6">
        <w:t>клАла</w:t>
      </w:r>
      <w:proofErr w:type="spellEnd"/>
      <w:r w:rsidRPr="008007A6">
        <w:t xml:space="preserve">, </w:t>
      </w:r>
      <w:proofErr w:type="spellStart"/>
      <w:r w:rsidRPr="008007A6">
        <w:t>крАла</w:t>
      </w:r>
      <w:proofErr w:type="spellEnd"/>
      <w:r w:rsidRPr="008007A6">
        <w:t xml:space="preserve">, </w:t>
      </w:r>
      <w:proofErr w:type="spellStart"/>
      <w:r w:rsidRPr="008007A6">
        <w:t>послАла</w:t>
      </w:r>
      <w:proofErr w:type="spellEnd"/>
      <w:r w:rsidRPr="008007A6">
        <w:t xml:space="preserve">, </w:t>
      </w:r>
      <w:proofErr w:type="spellStart"/>
      <w:r w:rsidRPr="008007A6">
        <w:t>жилОсь</w:t>
      </w:r>
      <w:proofErr w:type="spellEnd"/>
      <w:r w:rsidRPr="008007A6">
        <w:t>.</w:t>
      </w:r>
    </w:p>
    <w:p w14:paraId="7E4B154F" w14:textId="77777777" w:rsidR="00237BC7" w:rsidRPr="001B553E" w:rsidRDefault="00237BC7" w:rsidP="00237BC7">
      <w:pPr>
        <w:pStyle w:val="a6"/>
      </w:pPr>
    </w:p>
    <w:p w14:paraId="217D8205" w14:textId="77777777" w:rsidR="00237BC7" w:rsidRPr="001B553E" w:rsidRDefault="00237BC7" w:rsidP="00237BC7">
      <w:pPr>
        <w:ind w:firstLine="540"/>
        <w:jc w:val="both"/>
      </w:pPr>
      <w:r w:rsidRPr="009A065A">
        <w:rPr>
          <w:i/>
          <w:highlight w:val="yellow"/>
        </w:rPr>
        <w:t>Таким образом</w:t>
      </w:r>
      <w:r w:rsidRPr="009A065A">
        <w:rPr>
          <w:highlight w:val="yellow"/>
        </w:rPr>
        <w:t>, постановка ударения в словах – достаточно трудный вопрос. Это та область, где наиболее заметны и очевидны перемены в русском языке. Языковая норма – явление динамичное, изменчивое: ударение в словах может изменяться. Поэтому в случае затруднения следует обращаться к словарям, выбирая современный, недавно вышедший.</w:t>
      </w:r>
      <w:r w:rsidRPr="001B553E">
        <w:t xml:space="preserve"> </w:t>
      </w:r>
    </w:p>
    <w:p w14:paraId="66F1B947" w14:textId="77777777" w:rsidR="00237BC7" w:rsidRPr="001B553E" w:rsidRDefault="00237BC7" w:rsidP="00237BC7">
      <w:pPr>
        <w:jc w:val="both"/>
      </w:pPr>
    </w:p>
    <w:p w14:paraId="625DD339" w14:textId="77777777" w:rsidR="00237BC7" w:rsidRPr="009A065A" w:rsidRDefault="00237BC7" w:rsidP="00237BC7">
      <w:pPr>
        <w:jc w:val="center"/>
        <w:rPr>
          <w:i/>
          <w:sz w:val="28"/>
          <w:szCs w:val="28"/>
        </w:rPr>
      </w:pPr>
      <w:r w:rsidRPr="009A065A">
        <w:rPr>
          <w:i/>
          <w:sz w:val="28"/>
          <w:szCs w:val="28"/>
        </w:rPr>
        <w:t>3. Нормы произношение или орфоэпические нормы</w:t>
      </w:r>
    </w:p>
    <w:p w14:paraId="447D2A44" w14:textId="77777777" w:rsidR="00237BC7" w:rsidRPr="001B553E" w:rsidRDefault="00237BC7" w:rsidP="00237BC7">
      <w:pPr>
        <w:numPr>
          <w:ilvl w:val="0"/>
          <w:numId w:val="4"/>
        </w:numPr>
        <w:jc w:val="both"/>
      </w:pPr>
      <w:r w:rsidRPr="001B553E">
        <w:t xml:space="preserve">Понятие об орфоэпии и орфоэпической норме. </w:t>
      </w:r>
    </w:p>
    <w:p w14:paraId="10CB5683" w14:textId="77777777" w:rsidR="00237BC7" w:rsidRPr="001B553E" w:rsidRDefault="00237BC7" w:rsidP="00237BC7">
      <w:pPr>
        <w:numPr>
          <w:ilvl w:val="0"/>
          <w:numId w:val="4"/>
        </w:numPr>
        <w:jc w:val="both"/>
      </w:pPr>
      <w:r w:rsidRPr="001B553E">
        <w:t xml:space="preserve">Орфоэпические нормы в употреблении гласных звуков. </w:t>
      </w:r>
    </w:p>
    <w:p w14:paraId="63C290F7" w14:textId="77777777" w:rsidR="00237BC7" w:rsidRPr="001B553E" w:rsidRDefault="00237BC7" w:rsidP="00237BC7">
      <w:pPr>
        <w:numPr>
          <w:ilvl w:val="0"/>
          <w:numId w:val="4"/>
        </w:numPr>
        <w:jc w:val="both"/>
      </w:pPr>
      <w:r w:rsidRPr="001B553E">
        <w:t xml:space="preserve">Орфоэпические нормы в употреблении согласных звуков. </w:t>
      </w:r>
    </w:p>
    <w:p w14:paraId="3A404878" w14:textId="77777777" w:rsidR="00237BC7" w:rsidRPr="001B553E" w:rsidRDefault="00237BC7" w:rsidP="00237BC7">
      <w:pPr>
        <w:numPr>
          <w:ilvl w:val="0"/>
          <w:numId w:val="4"/>
        </w:numPr>
        <w:jc w:val="both"/>
      </w:pPr>
      <w:r w:rsidRPr="001B553E">
        <w:t xml:space="preserve">Произношение заимствованных слов. </w:t>
      </w:r>
    </w:p>
    <w:p w14:paraId="4F28FD48" w14:textId="77777777" w:rsidR="00237BC7" w:rsidRPr="001B553E" w:rsidRDefault="00237BC7" w:rsidP="00237BC7">
      <w:pPr>
        <w:ind w:firstLine="540"/>
        <w:jc w:val="both"/>
      </w:pPr>
    </w:p>
    <w:p w14:paraId="72899D40" w14:textId="77777777" w:rsidR="00237BC7" w:rsidRDefault="00237BC7" w:rsidP="009A065A">
      <w:pPr>
        <w:ind w:left="5529"/>
      </w:pPr>
      <w:r w:rsidRPr="008007A6">
        <w:t xml:space="preserve">Хоть и заглядывал я встарь </w:t>
      </w:r>
    </w:p>
    <w:p w14:paraId="2462A83F" w14:textId="77777777" w:rsidR="00237BC7" w:rsidRDefault="00237BC7" w:rsidP="009A065A">
      <w:pPr>
        <w:ind w:left="5529"/>
      </w:pPr>
      <w:r w:rsidRPr="008007A6">
        <w:t xml:space="preserve">В Академический словарь. </w:t>
      </w:r>
    </w:p>
    <w:p w14:paraId="77DD466F" w14:textId="06F0C697" w:rsidR="00237BC7" w:rsidRDefault="00237BC7" w:rsidP="009A065A">
      <w:pPr>
        <w:ind w:left="5529"/>
      </w:pPr>
      <w:r>
        <w:t xml:space="preserve">                </w:t>
      </w:r>
      <w:r w:rsidRPr="008007A6">
        <w:t xml:space="preserve">А.С. Пушкин «Евгений Онегин». </w:t>
      </w:r>
    </w:p>
    <w:p w14:paraId="5DFF39B7" w14:textId="77777777" w:rsidR="009A065A" w:rsidRDefault="009A065A" w:rsidP="009A065A">
      <w:pPr>
        <w:ind w:left="5529"/>
      </w:pPr>
    </w:p>
    <w:p w14:paraId="7EE41073" w14:textId="77777777" w:rsidR="00237BC7" w:rsidRDefault="00237BC7" w:rsidP="00237BC7">
      <w:r w:rsidRPr="008007A6">
        <w:t xml:space="preserve">Действительно, лучшее средство успешно справиться с </w:t>
      </w:r>
      <w:proofErr w:type="gramStart"/>
      <w:r>
        <w:t>о</w:t>
      </w:r>
      <w:r w:rsidRPr="008007A6">
        <w:t>рфоэпически</w:t>
      </w:r>
      <w:r>
        <w:t xml:space="preserve">ми </w:t>
      </w:r>
      <w:r w:rsidRPr="008007A6">
        <w:t xml:space="preserve"> норм</w:t>
      </w:r>
      <w:r>
        <w:t>ами</w:t>
      </w:r>
      <w:proofErr w:type="gramEnd"/>
      <w:r>
        <w:t xml:space="preserve"> </w:t>
      </w:r>
      <w:r w:rsidRPr="008007A6">
        <w:t xml:space="preserve"> – постоянно заглядывать в словари, где указано правильное произношение слов. </w:t>
      </w:r>
    </w:p>
    <w:p w14:paraId="0E57FCFF" w14:textId="77777777" w:rsidR="00237BC7" w:rsidRDefault="00237BC7" w:rsidP="00237BC7">
      <w:r w:rsidRPr="008007A6">
        <w:rPr>
          <w:b/>
        </w:rPr>
        <w:t>Ни в коем случае при выполнении задания не стоит опираться на собственный опыт!</w:t>
      </w:r>
      <w:r w:rsidRPr="008007A6">
        <w:t xml:space="preserve"> Большинство слов орфоэпического минимума в повседневной речи мы произносим неправильно! </w:t>
      </w:r>
    </w:p>
    <w:p w14:paraId="609187CB" w14:textId="77777777" w:rsidR="00237BC7" w:rsidRPr="001B553E" w:rsidRDefault="00237BC7" w:rsidP="00237BC7">
      <w:pPr>
        <w:ind w:firstLine="540"/>
        <w:jc w:val="both"/>
      </w:pPr>
      <w:r w:rsidRPr="001B553E">
        <w:rPr>
          <w:b/>
        </w:rPr>
        <w:t>Орфоэпия</w:t>
      </w:r>
      <w:r w:rsidRPr="001B553E">
        <w:t xml:space="preserve"> в переводе с греческого обозначает систему правил произношения (</w:t>
      </w:r>
      <w:proofErr w:type="spellStart"/>
      <w:r w:rsidRPr="001B553E">
        <w:rPr>
          <w:i/>
        </w:rPr>
        <w:t>орфо</w:t>
      </w:r>
      <w:proofErr w:type="spellEnd"/>
      <w:r w:rsidRPr="001B553E">
        <w:t xml:space="preserve"> – прямой, правильный + </w:t>
      </w:r>
      <w:r w:rsidRPr="001B553E">
        <w:rPr>
          <w:i/>
        </w:rPr>
        <w:t>эпос</w:t>
      </w:r>
      <w:r w:rsidRPr="001B553E">
        <w:t xml:space="preserve"> – речь). </w:t>
      </w:r>
    </w:p>
    <w:p w14:paraId="4A1369B0" w14:textId="77777777" w:rsidR="00237BC7" w:rsidRDefault="00237BC7" w:rsidP="00237BC7">
      <w:pPr>
        <w:ind w:left="1276"/>
        <w:rPr>
          <w:b/>
        </w:rPr>
      </w:pPr>
      <w:r w:rsidRPr="008007A6">
        <w:rPr>
          <w:b/>
        </w:rPr>
        <w:t>Орфоэпия  – совокупность правил, определяющих произносительные нормы нашей речи и обеспечивающих единообразное и обязательное для всех грамотных носителей языка звучание всех языковых единиц в соответствии с особенностями языковой фонетической системы, а также единообразное произнесение языковых единиц в соответствии с исторически сложившимися и закрепившимися в языковой практике нормами произношения. </w:t>
      </w:r>
    </w:p>
    <w:p w14:paraId="65CA50D6" w14:textId="77777777" w:rsidR="00237BC7" w:rsidRDefault="00237BC7" w:rsidP="00237BC7">
      <w:pPr>
        <w:ind w:left="1276"/>
        <w:rPr>
          <w:b/>
        </w:rPr>
      </w:pPr>
      <w:r w:rsidRPr="001B553E">
        <w:t>Эта наука занимается орфоэпическими нормами.</w:t>
      </w:r>
    </w:p>
    <w:p w14:paraId="1D8C2206" w14:textId="77777777" w:rsidR="00237BC7" w:rsidRPr="001B553E" w:rsidRDefault="00237BC7" w:rsidP="00237BC7">
      <w:pPr>
        <w:ind w:firstLine="540"/>
        <w:jc w:val="both"/>
      </w:pPr>
      <w:r w:rsidRPr="001B553E">
        <w:rPr>
          <w:b/>
        </w:rPr>
        <w:t>Орфоэпическая норма</w:t>
      </w:r>
      <w:r w:rsidRPr="001B553E">
        <w:t xml:space="preserve"> – это единственно возможный или предпочитаемый вариант правильного, образцового произношения и правильной постановки ударения. Соблюдение орфоэпических норм является необходимым признаком культурной, грамотной речи. </w:t>
      </w:r>
    </w:p>
    <w:p w14:paraId="2401F275" w14:textId="77777777" w:rsidR="00237BC7" w:rsidRPr="001B553E" w:rsidRDefault="00237BC7" w:rsidP="00237BC7">
      <w:pPr>
        <w:ind w:firstLine="540"/>
        <w:jc w:val="both"/>
      </w:pPr>
      <w:r w:rsidRPr="001B553E">
        <w:t xml:space="preserve">Русское литературное произношение закрепилось, приобрело характер национальной нормы в первой половине 19 века. Но уже во второй половине 19 века у московской нормы появился конкурент – петербургское произношение, которое постепенно усиливало свои притязания на роль общелитературного образца. Сегодня общепринятым образцом является московское произношение, однако в конечном итоге оно все равно претерпело влияние петербургского произношения. </w:t>
      </w:r>
    </w:p>
    <w:p w14:paraId="79BF47C5" w14:textId="77777777" w:rsidR="00237BC7" w:rsidRPr="001B553E" w:rsidRDefault="00237BC7" w:rsidP="00237BC7">
      <w:pPr>
        <w:ind w:firstLine="540"/>
        <w:jc w:val="both"/>
      </w:pPr>
      <w:r w:rsidRPr="001B553E">
        <w:t xml:space="preserve">Рассмотрим последовательно особенности образцового произношения звуков. </w:t>
      </w:r>
    </w:p>
    <w:p w14:paraId="3401D130" w14:textId="77777777" w:rsidR="009A065A" w:rsidRDefault="009A065A" w:rsidP="00237BC7">
      <w:pPr>
        <w:ind w:firstLine="540"/>
        <w:jc w:val="both"/>
      </w:pPr>
    </w:p>
    <w:p w14:paraId="3A314588" w14:textId="2355F76D" w:rsidR="00237BC7" w:rsidRDefault="00237BC7" w:rsidP="00237BC7">
      <w:pPr>
        <w:ind w:firstLine="540"/>
        <w:jc w:val="both"/>
      </w:pPr>
      <w:r w:rsidRPr="001B553E">
        <w:lastRenderedPageBreak/>
        <w:t xml:space="preserve">С орфоэпической точки зрения </w:t>
      </w:r>
      <w:r w:rsidRPr="009A065A">
        <w:rPr>
          <w:b/>
          <w:bCs/>
          <w:i/>
        </w:rPr>
        <w:t>произношение гласных звуков</w:t>
      </w:r>
      <w:r w:rsidRPr="001B553E">
        <w:rPr>
          <w:i/>
        </w:rPr>
        <w:t xml:space="preserve"> </w:t>
      </w:r>
      <w:r w:rsidRPr="001B553E">
        <w:t xml:space="preserve">почти никогда не вызывает каких-либо трудностей. </w:t>
      </w:r>
    </w:p>
    <w:p w14:paraId="0F453AB7" w14:textId="77777777" w:rsidR="00237BC7" w:rsidRPr="001B553E" w:rsidRDefault="00237BC7" w:rsidP="00237BC7">
      <w:pPr>
        <w:ind w:firstLine="540"/>
        <w:jc w:val="both"/>
      </w:pPr>
      <w:r w:rsidRPr="001B553E">
        <w:t xml:space="preserve">В безударном положении после твёрдых согласных гласные </w:t>
      </w:r>
      <w:r w:rsidRPr="001B553E">
        <w:rPr>
          <w:i/>
        </w:rPr>
        <w:t>а</w:t>
      </w:r>
      <w:r w:rsidRPr="001B553E">
        <w:t xml:space="preserve"> и </w:t>
      </w:r>
      <w:r w:rsidRPr="001B553E">
        <w:rPr>
          <w:i/>
        </w:rPr>
        <w:t>о</w:t>
      </w:r>
      <w:r w:rsidRPr="001B553E">
        <w:t xml:space="preserve"> совпадают в звуке, близком к </w:t>
      </w:r>
      <w:r w:rsidRPr="001B553E">
        <w:rPr>
          <w:i/>
        </w:rPr>
        <w:t>а</w:t>
      </w:r>
      <w:r w:rsidRPr="001B553E">
        <w:t xml:space="preserve"> (дома, сама) такое произношение называется </w:t>
      </w:r>
      <w:r w:rsidRPr="001B553E">
        <w:rPr>
          <w:b/>
        </w:rPr>
        <w:t>акающим</w:t>
      </w:r>
      <w:r w:rsidRPr="001B553E">
        <w:t xml:space="preserve"> и связано с действие </w:t>
      </w:r>
      <w:r w:rsidRPr="001B553E">
        <w:rPr>
          <w:b/>
        </w:rPr>
        <w:t>редукции</w:t>
      </w:r>
      <w:r w:rsidRPr="001B553E">
        <w:t xml:space="preserve"> – неразличения гласных в безударной позиции. Вследствие редукции в безударных слогах послед твёрдых согласных (до или после ударного слога) существенно изменяется произношение не только </w:t>
      </w:r>
      <w:r w:rsidRPr="001B553E">
        <w:rPr>
          <w:i/>
        </w:rPr>
        <w:t>о</w:t>
      </w:r>
      <w:r w:rsidRPr="001B553E">
        <w:t xml:space="preserve">, но и </w:t>
      </w:r>
      <w:r w:rsidRPr="001B553E">
        <w:rPr>
          <w:i/>
        </w:rPr>
        <w:t>а</w:t>
      </w:r>
      <w:r w:rsidRPr="001B553E">
        <w:t xml:space="preserve">. Оба звука произносятся как неясный, сокращённый редуцированный звук – средний между </w:t>
      </w:r>
      <w:r w:rsidRPr="001B553E">
        <w:rPr>
          <w:i/>
        </w:rPr>
        <w:t>а –ы</w:t>
      </w:r>
      <w:r w:rsidRPr="001B553E">
        <w:t xml:space="preserve"> (в транскрипции ер – Ъ). Например, </w:t>
      </w:r>
      <w:r w:rsidRPr="001B553E">
        <w:rPr>
          <w:i/>
        </w:rPr>
        <w:t>сковорода</w:t>
      </w:r>
      <w:r w:rsidRPr="001B553E">
        <w:t xml:space="preserve"> – </w:t>
      </w:r>
      <w:proofErr w:type="spellStart"/>
      <w:r w:rsidRPr="001B553E">
        <w:rPr>
          <w:i/>
        </w:rPr>
        <w:t>скъвъръда</w:t>
      </w:r>
      <w:proofErr w:type="spellEnd"/>
      <w:r w:rsidRPr="001B553E">
        <w:rPr>
          <w:i/>
        </w:rPr>
        <w:t>,</w:t>
      </w:r>
      <w:r w:rsidRPr="001B553E">
        <w:t xml:space="preserve"> </w:t>
      </w:r>
      <w:r w:rsidRPr="001B553E">
        <w:rPr>
          <w:i/>
        </w:rPr>
        <w:t xml:space="preserve">проволока – </w:t>
      </w:r>
      <w:proofErr w:type="spellStart"/>
      <w:r w:rsidRPr="001B553E">
        <w:rPr>
          <w:i/>
        </w:rPr>
        <w:t>пръвълъка</w:t>
      </w:r>
      <w:proofErr w:type="spellEnd"/>
      <w:r w:rsidRPr="001B553E">
        <w:t>.</w:t>
      </w:r>
    </w:p>
    <w:p w14:paraId="6DEA3CD1" w14:textId="77777777" w:rsidR="00237BC7" w:rsidRPr="001B553E" w:rsidRDefault="00237BC7" w:rsidP="00237BC7">
      <w:pPr>
        <w:ind w:firstLine="540"/>
        <w:jc w:val="both"/>
      </w:pPr>
      <w:r w:rsidRPr="001B553E">
        <w:t xml:space="preserve">После мягких согласных безударные </w:t>
      </w:r>
      <w:r w:rsidRPr="001B553E">
        <w:rPr>
          <w:i/>
        </w:rPr>
        <w:t>а, я, о</w:t>
      </w:r>
      <w:r w:rsidRPr="001B553E">
        <w:t xml:space="preserve"> и </w:t>
      </w:r>
      <w:r w:rsidRPr="001B553E">
        <w:rPr>
          <w:i/>
        </w:rPr>
        <w:t>е</w:t>
      </w:r>
      <w:r w:rsidRPr="001B553E">
        <w:t xml:space="preserve"> совпадают по своему произношению в звуке, близком к </w:t>
      </w:r>
      <w:r w:rsidRPr="001B553E">
        <w:rPr>
          <w:i/>
        </w:rPr>
        <w:t>и</w:t>
      </w:r>
      <w:r w:rsidRPr="001B553E">
        <w:t xml:space="preserve">: </w:t>
      </w:r>
      <w:r w:rsidRPr="001B553E">
        <w:rPr>
          <w:i/>
        </w:rPr>
        <w:t>в лесу</w:t>
      </w:r>
      <w:r w:rsidRPr="001B553E">
        <w:t xml:space="preserve"> – [</w:t>
      </w:r>
      <w:r w:rsidRPr="001B553E">
        <w:rPr>
          <w:i/>
        </w:rPr>
        <w:t>в лису</w:t>
      </w:r>
      <w:r w:rsidRPr="001B553E">
        <w:t xml:space="preserve">], </w:t>
      </w:r>
      <w:r w:rsidRPr="001B553E">
        <w:rPr>
          <w:i/>
        </w:rPr>
        <w:t>к пяти</w:t>
      </w:r>
      <w:r w:rsidRPr="001B553E">
        <w:t xml:space="preserve"> – [</w:t>
      </w:r>
      <w:r w:rsidRPr="001B553E">
        <w:rPr>
          <w:i/>
        </w:rPr>
        <w:t xml:space="preserve">к </w:t>
      </w:r>
      <w:proofErr w:type="spellStart"/>
      <w:r w:rsidRPr="001B553E">
        <w:rPr>
          <w:i/>
        </w:rPr>
        <w:t>пити</w:t>
      </w:r>
      <w:proofErr w:type="spellEnd"/>
      <w:r w:rsidRPr="001B553E">
        <w:t xml:space="preserve">], </w:t>
      </w:r>
      <w:r w:rsidRPr="001B553E">
        <w:rPr>
          <w:i/>
        </w:rPr>
        <w:t>часы</w:t>
      </w:r>
      <w:r w:rsidRPr="001B553E">
        <w:t xml:space="preserve"> – [</w:t>
      </w:r>
      <w:proofErr w:type="spellStart"/>
      <w:r w:rsidRPr="001B553E">
        <w:rPr>
          <w:i/>
        </w:rPr>
        <w:t>чисы</w:t>
      </w:r>
      <w:proofErr w:type="spellEnd"/>
      <w:r w:rsidRPr="001B553E">
        <w:t xml:space="preserve">]. Такое произношение называют </w:t>
      </w:r>
      <w:r w:rsidRPr="009A065A">
        <w:rPr>
          <w:b/>
          <w:bCs/>
        </w:rPr>
        <w:t>икающим</w:t>
      </w:r>
      <w:r w:rsidRPr="001B553E">
        <w:t xml:space="preserve">. </w:t>
      </w:r>
      <w:proofErr w:type="spellStart"/>
      <w:r w:rsidRPr="009A065A">
        <w:rPr>
          <w:i/>
          <w:iCs/>
        </w:rPr>
        <w:t>Акание</w:t>
      </w:r>
      <w:proofErr w:type="spellEnd"/>
      <w:r w:rsidRPr="009A065A">
        <w:rPr>
          <w:i/>
          <w:iCs/>
        </w:rPr>
        <w:t xml:space="preserve"> и икание</w:t>
      </w:r>
      <w:r w:rsidRPr="001B553E">
        <w:t xml:space="preserve"> составляют главную норму русского литературного произношения. </w:t>
      </w:r>
    </w:p>
    <w:p w14:paraId="0E44A176" w14:textId="6A5B2949" w:rsidR="00237BC7" w:rsidRPr="001B553E" w:rsidRDefault="00237BC7" w:rsidP="009A065A">
      <w:pPr>
        <w:ind w:firstLine="540"/>
        <w:jc w:val="both"/>
      </w:pPr>
      <w:r w:rsidRPr="001B553E">
        <w:t xml:space="preserve">Также может вызывать затруднение у носителей языка употребление </w:t>
      </w:r>
      <w:r w:rsidRPr="001B553E">
        <w:rPr>
          <w:i/>
        </w:rPr>
        <w:t>е</w:t>
      </w:r>
      <w:r w:rsidRPr="001B553E">
        <w:t xml:space="preserve"> или </w:t>
      </w:r>
      <w:r w:rsidRPr="001B553E">
        <w:rPr>
          <w:i/>
        </w:rPr>
        <w:t>о</w:t>
      </w:r>
      <w:r w:rsidRPr="001B553E">
        <w:t xml:space="preserve"> (</w:t>
      </w:r>
      <w:r w:rsidRPr="001B553E">
        <w:rPr>
          <w:i/>
        </w:rPr>
        <w:t>ё</w:t>
      </w:r>
      <w:r w:rsidRPr="001B553E">
        <w:t xml:space="preserve">) после мягких согласных под ударением. Здесь мы снова должны обратиться к словарю. Например, </w:t>
      </w:r>
      <w:r w:rsidRPr="001B553E">
        <w:rPr>
          <w:i/>
        </w:rPr>
        <w:t>е</w:t>
      </w:r>
      <w:r w:rsidRPr="001B553E">
        <w:t xml:space="preserve"> произносится в словах: </w:t>
      </w:r>
      <w:r w:rsidRPr="001B553E">
        <w:rPr>
          <w:i/>
        </w:rPr>
        <w:t>афера, истекший, недоуменный, опека</w:t>
      </w:r>
      <w:r w:rsidRPr="001B553E">
        <w:t xml:space="preserve">. </w:t>
      </w:r>
      <w:r w:rsidRPr="001B553E">
        <w:rPr>
          <w:i/>
        </w:rPr>
        <w:t>О / ё</w:t>
      </w:r>
      <w:r w:rsidRPr="001B553E">
        <w:t xml:space="preserve"> произносится в словах: </w:t>
      </w:r>
      <w:r w:rsidRPr="001B553E">
        <w:rPr>
          <w:i/>
        </w:rPr>
        <w:t>блёстки, жёлоб, жёрдочка, никчёмный</w:t>
      </w:r>
      <w:r w:rsidRPr="001B553E">
        <w:t xml:space="preserve">. В некоторых словах возможно употребление обоих вариантов: </w:t>
      </w:r>
      <w:r w:rsidRPr="001B553E">
        <w:rPr>
          <w:i/>
        </w:rPr>
        <w:t>жёлчь и желчь, принёсший и принесший</w:t>
      </w:r>
      <w:r w:rsidRPr="001B553E">
        <w:t xml:space="preserve">. </w:t>
      </w:r>
    </w:p>
    <w:p w14:paraId="79F2EAA7" w14:textId="77777777" w:rsidR="00237BC7" w:rsidRPr="001B553E" w:rsidRDefault="00237BC7" w:rsidP="00237BC7">
      <w:pPr>
        <w:ind w:firstLine="540"/>
        <w:jc w:val="both"/>
      </w:pPr>
      <w:r w:rsidRPr="001B553E">
        <w:t xml:space="preserve">Основные нормы </w:t>
      </w:r>
      <w:r w:rsidRPr="009A065A">
        <w:rPr>
          <w:b/>
          <w:bCs/>
          <w:i/>
        </w:rPr>
        <w:t>произношения согласных звуков</w:t>
      </w:r>
      <w:r w:rsidRPr="001B553E">
        <w:t xml:space="preserve"> связаны с оглушением и уподоблением. В русской речи происходит обязательное оглушение звонких согласных в конце слова: </w:t>
      </w:r>
      <w:proofErr w:type="spellStart"/>
      <w:r w:rsidRPr="001B553E">
        <w:rPr>
          <w:i/>
        </w:rPr>
        <w:t>хле</w:t>
      </w:r>
      <w:proofErr w:type="spellEnd"/>
      <w:r w:rsidRPr="001B553E">
        <w:rPr>
          <w:i/>
        </w:rPr>
        <w:t xml:space="preserve">[п], </w:t>
      </w:r>
      <w:proofErr w:type="spellStart"/>
      <w:r w:rsidRPr="001B553E">
        <w:rPr>
          <w:i/>
        </w:rPr>
        <w:t>са</w:t>
      </w:r>
      <w:proofErr w:type="spellEnd"/>
      <w:r w:rsidRPr="001B553E">
        <w:rPr>
          <w:i/>
        </w:rPr>
        <w:t xml:space="preserve">[т], </w:t>
      </w:r>
      <w:proofErr w:type="spellStart"/>
      <w:r w:rsidRPr="001B553E">
        <w:rPr>
          <w:i/>
        </w:rPr>
        <w:t>ду</w:t>
      </w:r>
      <w:proofErr w:type="spellEnd"/>
      <w:r w:rsidRPr="001B553E">
        <w:rPr>
          <w:i/>
        </w:rPr>
        <w:t>[п</w:t>
      </w:r>
      <w:r w:rsidRPr="001B553E">
        <w:t xml:space="preserve">]. Такое оглушение является одним из характерных признаков русской литературной речи. Согласный </w:t>
      </w:r>
      <w:r w:rsidRPr="001B553E">
        <w:rPr>
          <w:b/>
        </w:rPr>
        <w:t>г</w:t>
      </w:r>
      <w:r w:rsidRPr="001B553E">
        <w:t xml:space="preserve"> в конце слова должен переходить в парный ему глухой звук </w:t>
      </w:r>
      <w:r w:rsidRPr="001B553E">
        <w:rPr>
          <w:b/>
        </w:rPr>
        <w:t>к</w:t>
      </w:r>
      <w:r w:rsidRPr="001B553E">
        <w:t xml:space="preserve">: порог – </w:t>
      </w:r>
      <w:proofErr w:type="spellStart"/>
      <w:r w:rsidRPr="001B553E">
        <w:t>поро</w:t>
      </w:r>
      <w:proofErr w:type="spellEnd"/>
      <w:r w:rsidRPr="001B553E">
        <w:t xml:space="preserve">[к], творог – </w:t>
      </w:r>
      <w:proofErr w:type="spellStart"/>
      <w:r w:rsidRPr="001B553E">
        <w:t>творо</w:t>
      </w:r>
      <w:proofErr w:type="spellEnd"/>
      <w:r w:rsidRPr="001B553E">
        <w:t xml:space="preserve">[к]. Исключение составляет слово </w:t>
      </w:r>
      <w:r w:rsidRPr="001B553E">
        <w:rPr>
          <w:i/>
        </w:rPr>
        <w:t xml:space="preserve">бог – </w:t>
      </w:r>
      <w:proofErr w:type="spellStart"/>
      <w:r w:rsidRPr="001B553E">
        <w:rPr>
          <w:i/>
        </w:rPr>
        <w:t>бо</w:t>
      </w:r>
      <w:proofErr w:type="spellEnd"/>
      <w:r w:rsidRPr="001B553E">
        <w:rPr>
          <w:i/>
        </w:rPr>
        <w:t>[х].</w:t>
      </w:r>
    </w:p>
    <w:p w14:paraId="7721111C" w14:textId="77777777" w:rsidR="00237BC7" w:rsidRPr="001B553E" w:rsidRDefault="00237BC7" w:rsidP="00237BC7">
      <w:pPr>
        <w:ind w:firstLine="540"/>
        <w:jc w:val="both"/>
      </w:pPr>
      <w:r w:rsidRPr="001B553E">
        <w:t xml:space="preserve">В сочетаниях звонкого и глухого согласных первый из них уподобляется второму по глухости – звонкости. Например: </w:t>
      </w:r>
      <w:proofErr w:type="spellStart"/>
      <w:r w:rsidRPr="001B553E">
        <w:rPr>
          <w:i/>
        </w:rPr>
        <w:t>ло</w:t>
      </w:r>
      <w:proofErr w:type="spellEnd"/>
      <w:r w:rsidRPr="001B553E">
        <w:rPr>
          <w:i/>
        </w:rPr>
        <w:t>[ш]ка, про[п]ка</w:t>
      </w:r>
      <w:r w:rsidRPr="001B553E">
        <w:t xml:space="preserve"> или </w:t>
      </w:r>
      <w:r w:rsidRPr="001B553E">
        <w:rPr>
          <w:i/>
        </w:rPr>
        <w:t>[з]бор, [з]делать</w:t>
      </w:r>
      <w:r w:rsidRPr="001B553E">
        <w:t>. Сочетания [</w:t>
      </w:r>
      <w:proofErr w:type="spellStart"/>
      <w:r w:rsidRPr="001B553E">
        <w:t>сш</w:t>
      </w:r>
      <w:proofErr w:type="spellEnd"/>
      <w:r w:rsidRPr="001B553E">
        <w:t>] и [</w:t>
      </w:r>
      <w:proofErr w:type="spellStart"/>
      <w:r w:rsidRPr="001B553E">
        <w:t>зш</w:t>
      </w:r>
      <w:proofErr w:type="spellEnd"/>
      <w:r w:rsidRPr="001B553E">
        <w:t>] произносятся как несколько долгий [ш], а сочетания [</w:t>
      </w:r>
      <w:proofErr w:type="spellStart"/>
      <w:r w:rsidRPr="001B553E">
        <w:t>сж</w:t>
      </w:r>
      <w:proofErr w:type="spellEnd"/>
      <w:r w:rsidRPr="001B553E">
        <w:t>] и [</w:t>
      </w:r>
      <w:proofErr w:type="spellStart"/>
      <w:r w:rsidRPr="001B553E">
        <w:t>зш</w:t>
      </w:r>
      <w:proofErr w:type="spellEnd"/>
      <w:r w:rsidRPr="001B553E">
        <w:t>] как долгий [ж].</w:t>
      </w:r>
    </w:p>
    <w:p w14:paraId="4A9A5688" w14:textId="77777777" w:rsidR="00237BC7" w:rsidRPr="001B553E" w:rsidRDefault="00237BC7" w:rsidP="00237BC7">
      <w:pPr>
        <w:ind w:firstLine="540"/>
        <w:jc w:val="both"/>
        <w:rPr>
          <w:i/>
        </w:rPr>
      </w:pPr>
      <w:r w:rsidRPr="001B553E">
        <w:t xml:space="preserve">Уподобление происходит и при сочетании некоторых других согласных. Например, сочетания </w:t>
      </w:r>
      <w:proofErr w:type="spellStart"/>
      <w:r w:rsidRPr="001B553E">
        <w:rPr>
          <w:i/>
        </w:rPr>
        <w:t>сш</w:t>
      </w:r>
      <w:proofErr w:type="spellEnd"/>
      <w:r w:rsidRPr="001B553E">
        <w:t xml:space="preserve"> и </w:t>
      </w:r>
      <w:proofErr w:type="spellStart"/>
      <w:r w:rsidRPr="001B553E">
        <w:rPr>
          <w:i/>
        </w:rPr>
        <w:t>зш</w:t>
      </w:r>
      <w:proofErr w:type="spellEnd"/>
      <w:r w:rsidRPr="001B553E">
        <w:t xml:space="preserve"> произносятся как долгий твёрдый согласный </w:t>
      </w:r>
      <w:r w:rsidRPr="001B553E">
        <w:rPr>
          <w:i/>
        </w:rPr>
        <w:t>ш</w:t>
      </w:r>
      <w:r w:rsidRPr="001B553E">
        <w:t>: ни[ш]</w:t>
      </w:r>
      <w:proofErr w:type="spellStart"/>
      <w:r w:rsidRPr="001B553E">
        <w:t>ий</w:t>
      </w:r>
      <w:proofErr w:type="spellEnd"/>
      <w:r w:rsidRPr="001B553E">
        <w:t>, вы[ш]</w:t>
      </w:r>
      <w:proofErr w:type="spellStart"/>
      <w:r w:rsidRPr="001B553E">
        <w:t>ий</w:t>
      </w:r>
      <w:proofErr w:type="spellEnd"/>
      <w:r w:rsidRPr="001B553E">
        <w:t xml:space="preserve">. Сочетания </w:t>
      </w:r>
      <w:proofErr w:type="spellStart"/>
      <w:r w:rsidRPr="001B553E">
        <w:rPr>
          <w:i/>
        </w:rPr>
        <w:t>сж</w:t>
      </w:r>
      <w:proofErr w:type="spellEnd"/>
      <w:r w:rsidRPr="001B553E">
        <w:t xml:space="preserve"> и </w:t>
      </w:r>
      <w:proofErr w:type="spellStart"/>
      <w:r w:rsidRPr="001B553E">
        <w:rPr>
          <w:i/>
        </w:rPr>
        <w:t>зж</w:t>
      </w:r>
      <w:proofErr w:type="spellEnd"/>
      <w:r w:rsidRPr="001B553E">
        <w:t xml:space="preserve"> произносятся как долгий твёрдый согласный </w:t>
      </w:r>
      <w:r w:rsidRPr="001B553E">
        <w:rPr>
          <w:i/>
        </w:rPr>
        <w:t>ж</w:t>
      </w:r>
      <w:r w:rsidRPr="001B553E">
        <w:t xml:space="preserve">: изжарить – </w:t>
      </w:r>
      <w:r w:rsidRPr="001B553E">
        <w:rPr>
          <w:i/>
        </w:rPr>
        <w:t>и[ж]</w:t>
      </w:r>
      <w:proofErr w:type="spellStart"/>
      <w:proofErr w:type="gramStart"/>
      <w:r w:rsidRPr="001B553E">
        <w:rPr>
          <w:i/>
        </w:rPr>
        <w:t>рить</w:t>
      </w:r>
      <w:proofErr w:type="spellEnd"/>
      <w:r w:rsidRPr="001B553E">
        <w:rPr>
          <w:i/>
        </w:rPr>
        <w:t xml:space="preserve">, </w:t>
      </w:r>
      <w:r w:rsidRPr="001B553E">
        <w:t xml:space="preserve"> </w:t>
      </w:r>
      <w:r w:rsidRPr="001B553E">
        <w:rPr>
          <w:i/>
        </w:rPr>
        <w:t>разжать</w:t>
      </w:r>
      <w:proofErr w:type="gramEnd"/>
      <w:r w:rsidRPr="001B553E">
        <w:rPr>
          <w:i/>
        </w:rPr>
        <w:t xml:space="preserve"> – </w:t>
      </w:r>
      <w:proofErr w:type="spellStart"/>
      <w:r w:rsidRPr="001B553E">
        <w:rPr>
          <w:i/>
        </w:rPr>
        <w:t>ра</w:t>
      </w:r>
      <w:proofErr w:type="spellEnd"/>
      <w:r w:rsidRPr="001B553E">
        <w:rPr>
          <w:i/>
        </w:rPr>
        <w:t>[ж]</w:t>
      </w:r>
      <w:proofErr w:type="spellStart"/>
      <w:r w:rsidRPr="001B553E">
        <w:rPr>
          <w:i/>
        </w:rPr>
        <w:t>ать</w:t>
      </w:r>
      <w:proofErr w:type="spellEnd"/>
      <w:r w:rsidRPr="001B553E">
        <w:rPr>
          <w:i/>
        </w:rPr>
        <w:t xml:space="preserve">. </w:t>
      </w:r>
    </w:p>
    <w:p w14:paraId="15A16006" w14:textId="464BD366" w:rsidR="00237BC7" w:rsidRPr="001B553E" w:rsidRDefault="00237BC7" w:rsidP="009A065A">
      <w:pPr>
        <w:ind w:firstLine="540"/>
        <w:jc w:val="both"/>
      </w:pPr>
      <w:r w:rsidRPr="001B553E">
        <w:t xml:space="preserve">Внимательности требуют слова, в которых присутствуют сочетания </w:t>
      </w:r>
      <w:proofErr w:type="spellStart"/>
      <w:r w:rsidRPr="001B553E">
        <w:rPr>
          <w:i/>
        </w:rPr>
        <w:t>чт</w:t>
      </w:r>
      <w:proofErr w:type="spellEnd"/>
      <w:r w:rsidRPr="001B553E">
        <w:t xml:space="preserve"> и </w:t>
      </w:r>
      <w:proofErr w:type="spellStart"/>
      <w:r w:rsidRPr="001B553E">
        <w:rPr>
          <w:i/>
        </w:rPr>
        <w:t>чн</w:t>
      </w:r>
      <w:proofErr w:type="spellEnd"/>
      <w:r w:rsidRPr="001B553E">
        <w:t xml:space="preserve">, которые в некоторых словах произносятся как </w:t>
      </w:r>
      <w:proofErr w:type="spellStart"/>
      <w:r w:rsidRPr="001B553E">
        <w:rPr>
          <w:i/>
        </w:rPr>
        <w:t>шт</w:t>
      </w:r>
      <w:proofErr w:type="spellEnd"/>
      <w:r w:rsidRPr="001B553E">
        <w:t xml:space="preserve"> и </w:t>
      </w:r>
      <w:proofErr w:type="spellStart"/>
      <w:r w:rsidRPr="001B553E">
        <w:rPr>
          <w:i/>
        </w:rPr>
        <w:t>шн</w:t>
      </w:r>
      <w:proofErr w:type="spellEnd"/>
      <w:r w:rsidRPr="001B553E">
        <w:t xml:space="preserve">. Так, мы произносим, как пишем, слова: </w:t>
      </w:r>
      <w:r w:rsidRPr="001B553E">
        <w:rPr>
          <w:i/>
        </w:rPr>
        <w:t>апте</w:t>
      </w:r>
      <w:r w:rsidRPr="001B553E">
        <w:rPr>
          <w:b/>
          <w:i/>
        </w:rPr>
        <w:t>чн</w:t>
      </w:r>
      <w:r w:rsidRPr="001B553E">
        <w:rPr>
          <w:i/>
        </w:rPr>
        <w:t>ый, ве</w:t>
      </w:r>
      <w:r w:rsidRPr="001B553E">
        <w:rPr>
          <w:b/>
          <w:i/>
        </w:rPr>
        <w:t>чн</w:t>
      </w:r>
      <w:r w:rsidRPr="001B553E">
        <w:rPr>
          <w:i/>
        </w:rPr>
        <w:t>ый, то</w:t>
      </w:r>
      <w:r w:rsidRPr="001B553E">
        <w:rPr>
          <w:b/>
          <w:i/>
        </w:rPr>
        <w:t>чн</w:t>
      </w:r>
      <w:r w:rsidRPr="001B553E">
        <w:rPr>
          <w:i/>
        </w:rPr>
        <w:t>ый, восто</w:t>
      </w:r>
      <w:r w:rsidRPr="001B553E">
        <w:rPr>
          <w:b/>
          <w:i/>
        </w:rPr>
        <w:t>чн</w:t>
      </w:r>
      <w:r w:rsidRPr="001B553E">
        <w:rPr>
          <w:i/>
        </w:rPr>
        <w:t>ый</w:t>
      </w:r>
      <w:r w:rsidRPr="001B553E">
        <w:t xml:space="preserve">. Слова </w:t>
      </w:r>
      <w:r w:rsidRPr="001B553E">
        <w:rPr>
          <w:i/>
        </w:rPr>
        <w:t>коне[</w:t>
      </w:r>
      <w:proofErr w:type="spellStart"/>
      <w:r w:rsidRPr="001B553E">
        <w:rPr>
          <w:b/>
          <w:i/>
        </w:rPr>
        <w:t>шн</w:t>
      </w:r>
      <w:proofErr w:type="spellEnd"/>
      <w:r w:rsidRPr="001B553E">
        <w:rPr>
          <w:i/>
        </w:rPr>
        <w:t>]о, горчи[</w:t>
      </w:r>
      <w:proofErr w:type="spellStart"/>
      <w:r w:rsidRPr="001B553E">
        <w:rPr>
          <w:b/>
          <w:i/>
        </w:rPr>
        <w:t>шн</w:t>
      </w:r>
      <w:proofErr w:type="spellEnd"/>
      <w:r w:rsidRPr="001B553E">
        <w:rPr>
          <w:i/>
        </w:rPr>
        <w:t>]</w:t>
      </w:r>
      <w:proofErr w:type="spellStart"/>
      <w:r w:rsidRPr="001B553E">
        <w:rPr>
          <w:i/>
        </w:rPr>
        <w:t>ик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наро</w:t>
      </w:r>
      <w:proofErr w:type="spellEnd"/>
      <w:r w:rsidRPr="001B553E">
        <w:rPr>
          <w:i/>
        </w:rPr>
        <w:t>[</w:t>
      </w:r>
      <w:proofErr w:type="spellStart"/>
      <w:r w:rsidRPr="001B553E">
        <w:rPr>
          <w:b/>
          <w:i/>
        </w:rPr>
        <w:t>шн</w:t>
      </w:r>
      <w:proofErr w:type="spellEnd"/>
      <w:r w:rsidRPr="001B553E">
        <w:rPr>
          <w:i/>
        </w:rPr>
        <w:t xml:space="preserve">]о, </w:t>
      </w:r>
      <w:proofErr w:type="spellStart"/>
      <w:r w:rsidRPr="001B553E">
        <w:rPr>
          <w:i/>
        </w:rPr>
        <w:t>ску</w:t>
      </w:r>
      <w:proofErr w:type="spellEnd"/>
      <w:r w:rsidRPr="001B553E">
        <w:rPr>
          <w:i/>
        </w:rPr>
        <w:t>[</w:t>
      </w:r>
      <w:proofErr w:type="spellStart"/>
      <w:r w:rsidRPr="001B553E">
        <w:rPr>
          <w:b/>
          <w:i/>
        </w:rPr>
        <w:t>шн</w:t>
      </w:r>
      <w:proofErr w:type="spellEnd"/>
      <w:r w:rsidRPr="001B553E">
        <w:rPr>
          <w:i/>
        </w:rPr>
        <w:t xml:space="preserve">]о, </w:t>
      </w:r>
      <w:proofErr w:type="spellStart"/>
      <w:r w:rsidRPr="001B553E">
        <w:rPr>
          <w:i/>
        </w:rPr>
        <w:t>яи</w:t>
      </w:r>
      <w:proofErr w:type="spellEnd"/>
      <w:r w:rsidRPr="001B553E">
        <w:rPr>
          <w:i/>
        </w:rPr>
        <w:t>[</w:t>
      </w:r>
      <w:proofErr w:type="spellStart"/>
      <w:r w:rsidRPr="001B553E">
        <w:rPr>
          <w:b/>
          <w:i/>
        </w:rPr>
        <w:t>шн</w:t>
      </w:r>
      <w:proofErr w:type="spellEnd"/>
      <w:r w:rsidRPr="001B553E">
        <w:rPr>
          <w:i/>
        </w:rPr>
        <w:t>]</w:t>
      </w:r>
      <w:proofErr w:type="spellStart"/>
      <w:r w:rsidRPr="001B553E">
        <w:rPr>
          <w:i/>
        </w:rPr>
        <w:t>ица</w:t>
      </w:r>
      <w:proofErr w:type="spellEnd"/>
      <w:r w:rsidRPr="001B553E">
        <w:t xml:space="preserve">, </w:t>
      </w:r>
      <w:r w:rsidRPr="001B553E">
        <w:rPr>
          <w:i/>
        </w:rPr>
        <w:t>двое[</w:t>
      </w:r>
      <w:proofErr w:type="spellStart"/>
      <w:r w:rsidRPr="001B553E">
        <w:rPr>
          <w:b/>
          <w:i/>
        </w:rPr>
        <w:t>шн</w:t>
      </w:r>
      <w:proofErr w:type="spellEnd"/>
      <w:r w:rsidRPr="001B553E">
        <w:rPr>
          <w:i/>
        </w:rPr>
        <w:t>]</w:t>
      </w:r>
      <w:proofErr w:type="spellStart"/>
      <w:r w:rsidRPr="001B553E">
        <w:rPr>
          <w:i/>
        </w:rPr>
        <w:t>ик</w:t>
      </w:r>
      <w:proofErr w:type="spellEnd"/>
      <w:r w:rsidRPr="001B553E">
        <w:rPr>
          <w:i/>
        </w:rPr>
        <w:t xml:space="preserve">, </w:t>
      </w:r>
      <w:proofErr w:type="spellStart"/>
      <w:r w:rsidRPr="001B553E">
        <w:rPr>
          <w:i/>
        </w:rPr>
        <w:t>пустя</w:t>
      </w:r>
      <w:proofErr w:type="spellEnd"/>
      <w:r w:rsidRPr="001B553E">
        <w:rPr>
          <w:i/>
        </w:rPr>
        <w:t>[</w:t>
      </w:r>
      <w:proofErr w:type="spellStart"/>
      <w:r w:rsidRPr="001B553E">
        <w:rPr>
          <w:b/>
          <w:i/>
        </w:rPr>
        <w:t>шн</w:t>
      </w:r>
      <w:proofErr w:type="spellEnd"/>
      <w:r w:rsidRPr="001B553E">
        <w:rPr>
          <w:i/>
        </w:rPr>
        <w:t>]</w:t>
      </w:r>
      <w:proofErr w:type="spellStart"/>
      <w:r w:rsidRPr="001B553E">
        <w:rPr>
          <w:i/>
        </w:rPr>
        <w:t>ый</w:t>
      </w:r>
      <w:proofErr w:type="spellEnd"/>
      <w:r w:rsidRPr="001B553E">
        <w:rPr>
          <w:i/>
        </w:rPr>
        <w:t xml:space="preserve">, </w:t>
      </w:r>
      <w:r w:rsidRPr="001B553E">
        <w:t>а</w:t>
      </w:r>
      <w:r w:rsidRPr="001B553E">
        <w:rPr>
          <w:i/>
        </w:rPr>
        <w:t xml:space="preserve"> </w:t>
      </w:r>
      <w:r w:rsidRPr="001B553E">
        <w:t xml:space="preserve">также отчества (типа </w:t>
      </w:r>
      <w:proofErr w:type="spellStart"/>
      <w:r w:rsidRPr="001B553E">
        <w:rPr>
          <w:i/>
        </w:rPr>
        <w:t>Кузьмини</w:t>
      </w:r>
      <w:proofErr w:type="spellEnd"/>
      <w:r w:rsidRPr="001B553E">
        <w:rPr>
          <w:i/>
        </w:rPr>
        <w:t>[</w:t>
      </w:r>
      <w:proofErr w:type="spellStart"/>
      <w:r w:rsidRPr="001B553E">
        <w:rPr>
          <w:b/>
          <w:i/>
        </w:rPr>
        <w:t>шн</w:t>
      </w:r>
      <w:proofErr w:type="spellEnd"/>
      <w:r w:rsidRPr="001B553E">
        <w:rPr>
          <w:i/>
        </w:rPr>
        <w:t>]а</w:t>
      </w:r>
      <w:r w:rsidRPr="001B553E">
        <w:t xml:space="preserve"> и </w:t>
      </w:r>
      <w:proofErr w:type="spellStart"/>
      <w:r w:rsidRPr="001B553E">
        <w:rPr>
          <w:i/>
        </w:rPr>
        <w:t>Ильини</w:t>
      </w:r>
      <w:proofErr w:type="spellEnd"/>
      <w:r w:rsidRPr="001B553E">
        <w:rPr>
          <w:i/>
        </w:rPr>
        <w:t>[</w:t>
      </w:r>
      <w:proofErr w:type="spellStart"/>
      <w:r w:rsidRPr="001B553E">
        <w:rPr>
          <w:b/>
          <w:i/>
        </w:rPr>
        <w:t>шн</w:t>
      </w:r>
      <w:proofErr w:type="spellEnd"/>
      <w:r w:rsidRPr="001B553E">
        <w:rPr>
          <w:i/>
        </w:rPr>
        <w:t>]а</w:t>
      </w:r>
      <w:r w:rsidRPr="001B553E">
        <w:t xml:space="preserve">) произносятся через </w:t>
      </w:r>
      <w:proofErr w:type="spellStart"/>
      <w:r w:rsidRPr="001B553E">
        <w:rPr>
          <w:i/>
        </w:rPr>
        <w:t>шн</w:t>
      </w:r>
      <w:proofErr w:type="spellEnd"/>
      <w:r w:rsidRPr="001B553E">
        <w:t xml:space="preserve">. Как пишем, так и произносим </w:t>
      </w:r>
      <w:proofErr w:type="spellStart"/>
      <w:r w:rsidRPr="001B553E">
        <w:rPr>
          <w:i/>
        </w:rPr>
        <w:t>чт</w:t>
      </w:r>
      <w:proofErr w:type="spellEnd"/>
      <w:r w:rsidRPr="001B553E">
        <w:t xml:space="preserve"> в словах: </w:t>
      </w:r>
      <w:r w:rsidRPr="001B553E">
        <w:rPr>
          <w:i/>
        </w:rPr>
        <w:t>почта, мачта, ничтожный</w:t>
      </w:r>
      <w:r w:rsidRPr="001B553E">
        <w:t xml:space="preserve">. Произношение </w:t>
      </w:r>
      <w:proofErr w:type="spellStart"/>
      <w:r w:rsidRPr="001B553E">
        <w:rPr>
          <w:i/>
        </w:rPr>
        <w:t>шт</w:t>
      </w:r>
      <w:proofErr w:type="spellEnd"/>
      <w:r w:rsidRPr="001B553E">
        <w:t xml:space="preserve"> вместо </w:t>
      </w:r>
      <w:proofErr w:type="spellStart"/>
      <w:r w:rsidRPr="001B553E">
        <w:rPr>
          <w:i/>
        </w:rPr>
        <w:t>чт</w:t>
      </w:r>
      <w:proofErr w:type="spellEnd"/>
      <w:r w:rsidRPr="001B553E">
        <w:t xml:space="preserve"> мы сохраняем в местоимении </w:t>
      </w:r>
      <w:r w:rsidRPr="001B553E">
        <w:rPr>
          <w:i/>
        </w:rPr>
        <w:t xml:space="preserve">что </w:t>
      </w:r>
      <w:r w:rsidRPr="001B553E">
        <w:t xml:space="preserve">и его производных. В словах </w:t>
      </w:r>
      <w:r w:rsidRPr="001B553E">
        <w:rPr>
          <w:i/>
        </w:rPr>
        <w:t>булочная, порядочный, скворечник</w:t>
      </w:r>
      <w:r w:rsidRPr="001B553E">
        <w:t xml:space="preserve"> допустимо вариантное произношение. </w:t>
      </w:r>
    </w:p>
    <w:p w14:paraId="6AED8A70" w14:textId="77777777" w:rsidR="00237BC7" w:rsidRPr="001B553E" w:rsidRDefault="00237BC7" w:rsidP="00237BC7">
      <w:pPr>
        <w:ind w:firstLine="540"/>
        <w:jc w:val="both"/>
      </w:pPr>
      <w:r w:rsidRPr="001B553E">
        <w:t xml:space="preserve">Орфоэпические нормы в произношении </w:t>
      </w:r>
      <w:r w:rsidRPr="001B553E">
        <w:rPr>
          <w:b/>
        </w:rPr>
        <w:t>заимствованных слов</w:t>
      </w:r>
      <w:r w:rsidRPr="001B553E">
        <w:t xml:space="preserve"> тоже имеют свою специфику. Обычно заимствованное слово, попадая в русский язык, постепенно ассимилируется – то есть «приспосабливается» к русским произносительным нормам. Например, большинство заимствованных слов сразу подвергаются редукции: безударная </w:t>
      </w:r>
      <w:r w:rsidRPr="001B553E">
        <w:rPr>
          <w:b/>
        </w:rPr>
        <w:t>О</w:t>
      </w:r>
      <w:r w:rsidRPr="001B553E">
        <w:t xml:space="preserve"> в них начинает произносится как </w:t>
      </w:r>
      <w:r w:rsidRPr="001B553E">
        <w:rPr>
          <w:b/>
        </w:rPr>
        <w:t>А</w:t>
      </w:r>
      <w:r w:rsidRPr="001B553E">
        <w:t xml:space="preserve"> (</w:t>
      </w:r>
      <w:r w:rsidRPr="001B553E">
        <w:rPr>
          <w:i/>
        </w:rPr>
        <w:t>досье, тоннель, шоссе</w:t>
      </w:r>
      <w:r w:rsidRPr="001B553E">
        <w:t xml:space="preserve">), но некоторые слова сохраняют и в безударной позиции произношение </w:t>
      </w:r>
      <w:r w:rsidRPr="001B553E">
        <w:rPr>
          <w:b/>
        </w:rPr>
        <w:t>О</w:t>
      </w:r>
      <w:r w:rsidRPr="001B553E">
        <w:t xml:space="preserve"> (</w:t>
      </w:r>
      <w:r w:rsidRPr="001B553E">
        <w:rPr>
          <w:i/>
        </w:rPr>
        <w:t>оазис, боа, какао, радио, сомбреро, хаос</w:t>
      </w:r>
      <w:r w:rsidRPr="001B553E">
        <w:t xml:space="preserve">). </w:t>
      </w:r>
    </w:p>
    <w:p w14:paraId="35E4D6BC" w14:textId="77777777" w:rsidR="00237BC7" w:rsidRPr="001B553E" w:rsidRDefault="00237BC7" w:rsidP="00237BC7">
      <w:pPr>
        <w:ind w:firstLine="540"/>
        <w:jc w:val="both"/>
      </w:pPr>
      <w:r w:rsidRPr="001B553E">
        <w:t xml:space="preserve">Может вызвать затруднение твёрдое и мягкое произношение согласных перед </w:t>
      </w:r>
      <w:r w:rsidRPr="001B553E">
        <w:rPr>
          <w:b/>
        </w:rPr>
        <w:t>Е</w:t>
      </w:r>
      <w:r w:rsidRPr="001B553E">
        <w:t xml:space="preserve"> (т</w:t>
      </w:r>
      <w:r w:rsidRPr="001B553E">
        <w:rPr>
          <w:b/>
        </w:rPr>
        <w:t>е</w:t>
      </w:r>
      <w:r w:rsidRPr="001B553E">
        <w:t>зис, гипот</w:t>
      </w:r>
      <w:r w:rsidRPr="001B553E">
        <w:rPr>
          <w:b/>
        </w:rPr>
        <w:t>е</w:t>
      </w:r>
      <w:r w:rsidRPr="001B553E">
        <w:t xml:space="preserve">за). В соответствии с законом русского произношения перед гласным </w:t>
      </w:r>
      <w:r w:rsidRPr="001B553E">
        <w:rPr>
          <w:b/>
        </w:rPr>
        <w:t>Е</w:t>
      </w:r>
      <w:r w:rsidRPr="001B553E">
        <w:t xml:space="preserve"> произносится мягкий согласный. Это правило распространяется на иноязычные слова, которые пришли в русский язык достаточно давно: </w:t>
      </w:r>
      <w:r w:rsidRPr="001B553E">
        <w:rPr>
          <w:i/>
        </w:rPr>
        <w:t>акварель, дебют, декларация, компресс, консервы, патент, пресса, текст, тема, термин, фанера, шинель</w:t>
      </w:r>
      <w:r w:rsidRPr="001B553E">
        <w:t xml:space="preserve"> и т.д. Некоторые заимствованные слова сохраняют твёрдое произношение согласного перед </w:t>
      </w:r>
      <w:r w:rsidRPr="001B553E">
        <w:rPr>
          <w:b/>
        </w:rPr>
        <w:t>Е</w:t>
      </w:r>
      <w:r w:rsidRPr="001B553E">
        <w:t xml:space="preserve">: </w:t>
      </w:r>
      <w:r w:rsidRPr="001B553E">
        <w:rPr>
          <w:i/>
        </w:rPr>
        <w:t>адекватный, альтернатива, деликатес, антенна, ателье, термос, стенд, кодекс, стресс, шедевр, тире</w:t>
      </w:r>
      <w:r w:rsidRPr="001B553E">
        <w:t xml:space="preserve"> и т.д. Есть слова, в которых допускается двоякое произношение согласного перед </w:t>
      </w:r>
      <w:r w:rsidRPr="001B553E">
        <w:rPr>
          <w:b/>
        </w:rPr>
        <w:t>Е</w:t>
      </w:r>
      <w:r w:rsidRPr="001B553E">
        <w:t xml:space="preserve">: </w:t>
      </w:r>
      <w:r w:rsidRPr="001B553E">
        <w:rPr>
          <w:i/>
        </w:rPr>
        <w:t>декан, сессия, критерий, депрессия, претензия, бассейн</w:t>
      </w:r>
      <w:r w:rsidRPr="001B553E">
        <w:t xml:space="preserve">. В большинстве слов такого типа основным является мягкий (русский) вариант произношения. В случае затруднения произношения следует обратиться к новым орфоэпическим словарям и справочникам. </w:t>
      </w:r>
    </w:p>
    <w:p w14:paraId="270EC171" w14:textId="77777777" w:rsidR="00237BC7" w:rsidRPr="001B553E" w:rsidRDefault="00237BC7" w:rsidP="00237BC7">
      <w:pPr>
        <w:ind w:firstLine="540"/>
        <w:jc w:val="both"/>
      </w:pPr>
    </w:p>
    <w:p w14:paraId="7C1FC90A" w14:textId="77777777" w:rsidR="00237BC7" w:rsidRPr="001B553E" w:rsidRDefault="00237BC7" w:rsidP="00237BC7">
      <w:pPr>
        <w:ind w:firstLine="540"/>
        <w:jc w:val="both"/>
      </w:pPr>
      <w:r w:rsidRPr="009A065A">
        <w:rPr>
          <w:b/>
          <w:highlight w:val="yellow"/>
        </w:rPr>
        <w:t>Таким образом</w:t>
      </w:r>
      <w:r w:rsidRPr="009A065A">
        <w:rPr>
          <w:highlight w:val="yellow"/>
        </w:rPr>
        <w:t>, область акцентологических и орфоэпических норм – одна из наиболее трудных и изменчивых. Именно в ней перемены происходят достаточно быстро, а многие правила и варианты нужно просто запоминать. Пользуясь словарями и справочниками, всегда следует обращать внимание на год их выхода из печати и выбирать новейшие.</w:t>
      </w:r>
      <w:r w:rsidRPr="001B553E">
        <w:t xml:space="preserve"> </w:t>
      </w:r>
    </w:p>
    <w:p w14:paraId="6A707F4A" w14:textId="77777777" w:rsidR="00237BC7" w:rsidRDefault="00237BC7" w:rsidP="00237BC7">
      <w:pPr>
        <w:ind w:firstLine="540"/>
        <w:jc w:val="both"/>
        <w:rPr>
          <w:sz w:val="32"/>
          <w:szCs w:val="32"/>
        </w:rPr>
      </w:pPr>
    </w:p>
    <w:sectPr w:rsidR="00237BC7" w:rsidSect="009B2D79">
      <w:footerReference w:type="even" r:id="rId7"/>
      <w:footerReference w:type="default" r:id="rId8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77177" w14:textId="77777777" w:rsidR="00BC243A" w:rsidRDefault="00BC243A">
      <w:r>
        <w:separator/>
      </w:r>
    </w:p>
  </w:endnote>
  <w:endnote w:type="continuationSeparator" w:id="0">
    <w:p w14:paraId="6D0E9D66" w14:textId="77777777" w:rsidR="00BC243A" w:rsidRDefault="00BC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51322" w14:textId="77777777" w:rsidR="00E569EC" w:rsidRDefault="000A4BCD" w:rsidP="00E56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BBD12C" w14:textId="77777777" w:rsidR="00E569EC" w:rsidRDefault="00BC24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FF0D" w14:textId="77777777" w:rsidR="00E569EC" w:rsidRDefault="000A4BCD" w:rsidP="00E56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E043BDC" w14:textId="77777777" w:rsidR="00E569EC" w:rsidRDefault="00BC24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B51A6" w14:textId="77777777" w:rsidR="00BC243A" w:rsidRDefault="00BC243A">
      <w:r>
        <w:separator/>
      </w:r>
    </w:p>
  </w:footnote>
  <w:footnote w:type="continuationSeparator" w:id="0">
    <w:p w14:paraId="3517FB63" w14:textId="77777777" w:rsidR="00BC243A" w:rsidRDefault="00BC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A1A5E"/>
    <w:multiLevelType w:val="hybridMultilevel"/>
    <w:tmpl w:val="57747EEC"/>
    <w:lvl w:ilvl="0" w:tplc="0262E100">
      <w:start w:val="1"/>
      <w:numFmt w:val="decimal"/>
      <w:lvlText w:val="%1)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F066120"/>
    <w:multiLevelType w:val="hybridMultilevel"/>
    <w:tmpl w:val="ADF2AE5C"/>
    <w:lvl w:ilvl="0" w:tplc="68D8C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AE51568"/>
    <w:multiLevelType w:val="hybridMultilevel"/>
    <w:tmpl w:val="CA2EE990"/>
    <w:lvl w:ilvl="0" w:tplc="68D8C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B8D1C26"/>
    <w:multiLevelType w:val="hybridMultilevel"/>
    <w:tmpl w:val="868636FA"/>
    <w:lvl w:ilvl="0" w:tplc="9ECC6E6C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597"/>
    <w:rsid w:val="000A4BCD"/>
    <w:rsid w:val="00200597"/>
    <w:rsid w:val="00237BC7"/>
    <w:rsid w:val="002E268B"/>
    <w:rsid w:val="003D3669"/>
    <w:rsid w:val="00772C32"/>
    <w:rsid w:val="009A065A"/>
    <w:rsid w:val="00BC243A"/>
    <w:rsid w:val="00D40858"/>
    <w:rsid w:val="00D634B0"/>
    <w:rsid w:val="00EE3B68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D6A8"/>
  <w15:chartTrackingRefBased/>
  <w15:docId w15:val="{E42C34AA-DB84-48B6-B9E4-D556D1A4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37B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7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7BC7"/>
  </w:style>
  <w:style w:type="paragraph" w:styleId="a6">
    <w:name w:val="Body Text Indent"/>
    <w:basedOn w:val="a"/>
    <w:link w:val="a7"/>
    <w:rsid w:val="00237BC7"/>
    <w:pPr>
      <w:ind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237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3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Сережа Сабашников</cp:lastModifiedBy>
  <cp:revision>5</cp:revision>
  <dcterms:created xsi:type="dcterms:W3CDTF">2018-02-14T19:56:00Z</dcterms:created>
  <dcterms:modified xsi:type="dcterms:W3CDTF">2020-10-10T19:03:00Z</dcterms:modified>
</cp:coreProperties>
</file>