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634" w:rsidRPr="0011110B" w:rsidRDefault="00183634" w:rsidP="00183634">
      <w:pPr>
        <w:spacing w:before="100" w:beforeAutospacing="1" w:after="100" w:afterAutospacing="1" w:line="240" w:lineRule="auto"/>
        <w:jc w:val="center"/>
        <w:rPr>
          <w:rFonts w:ascii="Times New Roman" w:eastAsia="Times New Roman" w:hAnsi="Times New Roman" w:cs="Times New Roman"/>
          <w:b/>
          <w:sz w:val="29"/>
          <w:szCs w:val="29"/>
        </w:rPr>
      </w:pPr>
      <w:r w:rsidRPr="0011110B">
        <w:rPr>
          <w:rFonts w:ascii="Times New Roman" w:eastAsia="Times New Roman" w:hAnsi="Times New Roman" w:cs="Times New Roman"/>
          <w:b/>
          <w:sz w:val="29"/>
          <w:szCs w:val="29"/>
        </w:rPr>
        <w:t>Тема: «Латинская Америка в мире»</w:t>
      </w:r>
    </w:p>
    <w:p w:rsidR="0011110B" w:rsidRDefault="00183634" w:rsidP="00EE6FE9">
      <w:pPr>
        <w:pStyle w:val="c5"/>
        <w:shd w:val="clear" w:color="auto" w:fill="FFFFFF"/>
        <w:tabs>
          <w:tab w:val="left" w:pos="0"/>
        </w:tabs>
        <w:rPr>
          <w:sz w:val="28"/>
          <w:szCs w:val="28"/>
        </w:rPr>
      </w:pPr>
      <w:r w:rsidRPr="00EE6FE9">
        <w:rPr>
          <w:sz w:val="28"/>
          <w:szCs w:val="28"/>
        </w:rPr>
        <w:t>      </w:t>
      </w:r>
      <w:r w:rsidRPr="00EE6FE9">
        <w:rPr>
          <w:b/>
          <w:bCs/>
          <w:i/>
          <w:iCs/>
          <w:sz w:val="28"/>
          <w:szCs w:val="28"/>
        </w:rPr>
        <w:t>Цели урока:</w:t>
      </w:r>
      <w:r w:rsidRPr="00EE6FE9">
        <w:rPr>
          <w:sz w:val="28"/>
          <w:szCs w:val="28"/>
        </w:rPr>
        <w:br/>
        <w:t>      • Выявить особенности формирования населения и историю заселения Южной Америки.</w:t>
      </w:r>
      <w:r w:rsidRPr="00EE6FE9">
        <w:rPr>
          <w:sz w:val="28"/>
          <w:szCs w:val="28"/>
        </w:rPr>
        <w:br/>
        <w:t>      • Сформировать представление о крупнейших странах Латинской Америки и ее населении.</w:t>
      </w:r>
      <w:r w:rsidRPr="00EE6FE9">
        <w:rPr>
          <w:sz w:val="28"/>
          <w:szCs w:val="28"/>
        </w:rPr>
        <w:br/>
        <w:t>      • Показать влияние природных ресурсов на облик Латинской Америки.</w:t>
      </w:r>
      <w:r w:rsidRPr="00EE6FE9">
        <w:rPr>
          <w:sz w:val="28"/>
          <w:szCs w:val="28"/>
        </w:rPr>
        <w:br/>
        <w:t>      </w:t>
      </w:r>
      <w:r w:rsidRPr="00EE6FE9">
        <w:rPr>
          <w:b/>
          <w:bCs/>
          <w:i/>
          <w:iCs/>
          <w:sz w:val="28"/>
          <w:szCs w:val="28"/>
        </w:rPr>
        <w:t>Оборудование: </w:t>
      </w:r>
      <w:r w:rsidRPr="00EE6FE9">
        <w:rPr>
          <w:sz w:val="28"/>
          <w:szCs w:val="28"/>
        </w:rPr>
        <w:t>учебник, атлас, картины, карта народов и плотности населения мира, политическая карта мира.</w:t>
      </w:r>
      <w:r w:rsidRPr="00EE6FE9">
        <w:rPr>
          <w:sz w:val="28"/>
          <w:szCs w:val="28"/>
        </w:rPr>
        <w:br/>
        <w:t>      </w:t>
      </w:r>
      <w:r w:rsidRPr="00EE6FE9">
        <w:rPr>
          <w:b/>
          <w:bCs/>
          <w:i/>
          <w:iCs/>
          <w:sz w:val="28"/>
          <w:szCs w:val="28"/>
        </w:rPr>
        <w:t>Основное содержание: </w:t>
      </w:r>
      <w:r w:rsidRPr="00EE6FE9">
        <w:rPr>
          <w:sz w:val="28"/>
          <w:szCs w:val="28"/>
        </w:rPr>
        <w:t>Латинская Америка в мире. Влияние испанской и португальской колонизации на жизнь коренного населения. Латиноамериканцы. Метисы. Мулаты. Самбо. Крупнейшие государства. Природные ресурсы и их использование. Хозяйственная деятельность.</w:t>
      </w:r>
      <w:r w:rsidRPr="00EE6FE9">
        <w:rPr>
          <w:sz w:val="28"/>
          <w:szCs w:val="28"/>
        </w:rPr>
        <w:br/>
        <w:t>      </w:t>
      </w:r>
      <w:r w:rsidRPr="00EE6FE9">
        <w:rPr>
          <w:i/>
          <w:iCs/>
          <w:sz w:val="28"/>
          <w:szCs w:val="28"/>
        </w:rPr>
        <w:t>Практикум. </w:t>
      </w:r>
      <w:r w:rsidRPr="00EE6FE9">
        <w:rPr>
          <w:sz w:val="28"/>
          <w:szCs w:val="28"/>
        </w:rPr>
        <w:t>Описание страны по плану (по выбору).</w:t>
      </w:r>
      <w:r w:rsidRPr="00EE6FE9">
        <w:rPr>
          <w:sz w:val="28"/>
          <w:szCs w:val="28"/>
        </w:rPr>
        <w:br/>
        <w:t>      </w:t>
      </w:r>
      <w:r w:rsidRPr="00EE6FE9">
        <w:rPr>
          <w:b/>
          <w:bCs/>
          <w:i/>
          <w:iCs/>
          <w:sz w:val="28"/>
          <w:szCs w:val="28"/>
        </w:rPr>
        <w:t>Проверка домашнего задания:</w:t>
      </w:r>
      <w:r w:rsidRPr="00EE6FE9">
        <w:rPr>
          <w:sz w:val="28"/>
          <w:szCs w:val="28"/>
        </w:rPr>
        <w:br/>
        <w:t>      </w:t>
      </w:r>
      <w:r w:rsidRPr="00EE6FE9">
        <w:rPr>
          <w:b/>
          <w:bCs/>
          <w:sz w:val="28"/>
          <w:szCs w:val="28"/>
        </w:rPr>
        <w:t>1.</w:t>
      </w:r>
      <w:r w:rsidRPr="00EE6FE9">
        <w:rPr>
          <w:sz w:val="28"/>
          <w:szCs w:val="28"/>
        </w:rPr>
        <w:t> Какие факторы влияют на формирование климата Южной Америки?</w:t>
      </w:r>
      <w:r w:rsidRPr="00EE6FE9">
        <w:rPr>
          <w:sz w:val="28"/>
          <w:szCs w:val="28"/>
        </w:rPr>
        <w:br/>
        <w:t>      </w:t>
      </w:r>
      <w:r w:rsidRPr="00EE6FE9">
        <w:rPr>
          <w:b/>
          <w:bCs/>
          <w:sz w:val="28"/>
          <w:szCs w:val="28"/>
        </w:rPr>
        <w:t>2.</w:t>
      </w:r>
      <w:r w:rsidRPr="00EE6FE9">
        <w:rPr>
          <w:sz w:val="28"/>
          <w:szCs w:val="28"/>
        </w:rPr>
        <w:t> Как меняются климатические условия Южной Америки вдоль экватора?</w:t>
      </w:r>
      <w:r w:rsidRPr="00EE6FE9">
        <w:rPr>
          <w:sz w:val="28"/>
          <w:szCs w:val="28"/>
        </w:rPr>
        <w:br/>
        <w:t>      </w:t>
      </w:r>
      <w:r w:rsidRPr="00EE6FE9">
        <w:rPr>
          <w:b/>
          <w:bCs/>
          <w:sz w:val="28"/>
          <w:szCs w:val="28"/>
        </w:rPr>
        <w:t>3.</w:t>
      </w:r>
      <w:r w:rsidRPr="00EE6FE9">
        <w:rPr>
          <w:sz w:val="28"/>
          <w:szCs w:val="28"/>
        </w:rPr>
        <w:t> Почему на западном побережье Южной Америки в субэкваториальном поясе сформировалась зона пустынь?</w:t>
      </w:r>
      <w:r w:rsidRPr="00EE6FE9">
        <w:rPr>
          <w:sz w:val="28"/>
          <w:szCs w:val="28"/>
        </w:rPr>
        <w:br/>
        <w:t>      </w:t>
      </w:r>
      <w:r w:rsidRPr="00EE6FE9">
        <w:rPr>
          <w:b/>
          <w:bCs/>
          <w:sz w:val="28"/>
          <w:szCs w:val="28"/>
        </w:rPr>
        <w:t>4.</w:t>
      </w:r>
      <w:r w:rsidRPr="00EE6FE9">
        <w:rPr>
          <w:sz w:val="28"/>
          <w:szCs w:val="28"/>
        </w:rPr>
        <w:t> Где климат более разнообразен: в Африке или Южной Америке и почему?</w:t>
      </w:r>
      <w:r w:rsidRPr="00EE6FE9">
        <w:rPr>
          <w:sz w:val="28"/>
          <w:szCs w:val="28"/>
        </w:rPr>
        <w:br/>
        <w:t>      </w:t>
      </w:r>
      <w:r w:rsidRPr="00EE6FE9">
        <w:rPr>
          <w:b/>
          <w:bCs/>
          <w:sz w:val="28"/>
          <w:szCs w:val="28"/>
        </w:rPr>
        <w:t>5.</w:t>
      </w:r>
      <w:r w:rsidRPr="00EE6FE9">
        <w:rPr>
          <w:sz w:val="28"/>
          <w:szCs w:val="28"/>
        </w:rPr>
        <w:t> Назовите крупнейшие реки Южной Америки.</w:t>
      </w:r>
      <w:r w:rsidRPr="00EE6FE9">
        <w:rPr>
          <w:sz w:val="28"/>
          <w:szCs w:val="28"/>
        </w:rPr>
        <w:br/>
      </w:r>
      <w:r w:rsidRPr="00EE6FE9">
        <w:rPr>
          <w:sz w:val="28"/>
          <w:szCs w:val="28"/>
        </w:rPr>
        <w:br/>
        <w:t>      </w:t>
      </w:r>
      <w:r w:rsidRPr="00EE6FE9">
        <w:rPr>
          <w:b/>
          <w:bCs/>
          <w:i/>
          <w:iCs/>
          <w:sz w:val="28"/>
          <w:szCs w:val="28"/>
        </w:rPr>
        <w:t>Изучение нового материала:</w:t>
      </w:r>
      <w:r w:rsidRPr="00EE6FE9">
        <w:rPr>
          <w:sz w:val="28"/>
          <w:szCs w:val="28"/>
        </w:rPr>
        <w:br/>
        <w:t>     </w:t>
      </w:r>
      <w:r w:rsidR="00114420" w:rsidRPr="00EE6FE9">
        <w:rPr>
          <w:sz w:val="28"/>
          <w:szCs w:val="28"/>
        </w:rPr>
        <w:t> </w:t>
      </w:r>
      <w:r w:rsidR="00EE6FE9" w:rsidRPr="00EE6FE9">
        <w:rPr>
          <w:b/>
          <w:sz w:val="28"/>
          <w:szCs w:val="28"/>
        </w:rPr>
        <w:t>Регионы Южной Америки</w:t>
      </w:r>
      <w:r w:rsidR="0011110B">
        <w:rPr>
          <w:b/>
          <w:sz w:val="28"/>
          <w:szCs w:val="28"/>
        </w:rPr>
        <w:t xml:space="preserve">. </w:t>
      </w:r>
      <w:r w:rsidR="00114420" w:rsidRPr="00EE6FE9">
        <w:rPr>
          <w:sz w:val="28"/>
          <w:szCs w:val="28"/>
        </w:rPr>
        <w:t>В начале урока следует познакомить учащихся с составом региона, используя политическую карту мира.</w:t>
      </w:r>
    </w:p>
    <w:p w:rsidR="0011110B" w:rsidRDefault="0011110B" w:rsidP="00EE6FE9">
      <w:pPr>
        <w:pStyle w:val="c5"/>
        <w:shd w:val="clear" w:color="auto" w:fill="FFFFFF"/>
        <w:tabs>
          <w:tab w:val="left" w:pos="0"/>
        </w:tabs>
        <w:rPr>
          <w:sz w:val="28"/>
          <w:szCs w:val="28"/>
        </w:rPr>
      </w:pPr>
      <w:r>
        <w:rPr>
          <w:noProof/>
          <w:sz w:val="28"/>
          <w:szCs w:val="28"/>
        </w:rPr>
        <w:drawing>
          <wp:inline distT="0" distB="0" distL="0" distR="0">
            <wp:extent cx="6438900" cy="4029075"/>
            <wp:effectExtent l="19050" t="0" r="0" b="0"/>
            <wp:docPr id="4" name="Рисунок 4" descr="G:\латинска америка\13 ш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латинска америка\13 шт..jpg"/>
                    <pic:cNvPicPr>
                      <a:picLocks noChangeAspect="1" noChangeArrowheads="1"/>
                    </pic:cNvPicPr>
                  </pic:nvPicPr>
                  <pic:blipFill>
                    <a:blip r:embed="rId4"/>
                    <a:srcRect/>
                    <a:stretch>
                      <a:fillRect/>
                    </a:stretch>
                  </pic:blipFill>
                  <pic:spPr bwMode="auto">
                    <a:xfrm>
                      <a:off x="0" y="0"/>
                      <a:ext cx="6438900" cy="4029075"/>
                    </a:xfrm>
                    <a:prstGeom prst="rect">
                      <a:avLst/>
                    </a:prstGeom>
                    <a:noFill/>
                    <a:ln w="9525">
                      <a:noFill/>
                      <a:miter lim="800000"/>
                      <a:headEnd/>
                      <a:tailEnd/>
                    </a:ln>
                  </pic:spPr>
                </pic:pic>
              </a:graphicData>
            </a:graphic>
          </wp:inline>
        </w:drawing>
      </w:r>
      <w:r w:rsidR="00114420" w:rsidRPr="00EE6FE9">
        <w:rPr>
          <w:sz w:val="28"/>
          <w:szCs w:val="28"/>
        </w:rPr>
        <w:br/>
      </w:r>
      <w:r w:rsidR="00114420" w:rsidRPr="00114420">
        <w:rPr>
          <w:sz w:val="28"/>
          <w:szCs w:val="28"/>
        </w:rPr>
        <w:t>      </w:t>
      </w:r>
    </w:p>
    <w:p w:rsidR="00114420" w:rsidRDefault="00114420" w:rsidP="00EE6FE9">
      <w:pPr>
        <w:pStyle w:val="c5"/>
        <w:shd w:val="clear" w:color="auto" w:fill="FFFFFF"/>
        <w:tabs>
          <w:tab w:val="left" w:pos="0"/>
        </w:tabs>
      </w:pPr>
      <w:r w:rsidRPr="00114420">
        <w:rPr>
          <w:b/>
          <w:sz w:val="28"/>
          <w:szCs w:val="28"/>
        </w:rPr>
        <w:lastRenderedPageBreak/>
        <w:t>Мотивация изучения новой темы</w:t>
      </w:r>
      <w:r w:rsidRPr="00114420">
        <w:rPr>
          <w:sz w:val="28"/>
          <w:szCs w:val="28"/>
        </w:rPr>
        <w:t>. Далее учитель ставит перед учащимися учебную проблему: «Когда и как был заселен материк?»</w:t>
      </w:r>
      <w:r w:rsidRPr="00114420">
        <w:rPr>
          <w:sz w:val="28"/>
          <w:szCs w:val="28"/>
        </w:rPr>
        <w:br/>
        <w:t>На территории Южная Америка не найдено ископаемых стоянок первобытных людей, нет здесь и останков человекообразных обезьян. Как вы считаете? Как же человек проник в пределы Южная Америка? – Население материка – пришлое? Когда и откуда население могло прийти на материк?</w:t>
      </w:r>
      <w:r w:rsidRPr="00B95483">
        <w:t xml:space="preserve"> </w:t>
      </w:r>
      <w:r w:rsidRPr="006553E7">
        <w:rPr>
          <w:i/>
        </w:rPr>
        <w:t xml:space="preserve">Попробуем ответить на эти вопросы с помощью учебника </w:t>
      </w:r>
      <w:r w:rsidRPr="00B95483">
        <w:t>– работа с учебником.</w:t>
      </w:r>
    </w:p>
    <w:p w:rsidR="00114420" w:rsidRPr="00343F5E" w:rsidRDefault="00114420" w:rsidP="00114420">
      <w:pPr>
        <w:spacing w:after="0" w:line="240" w:lineRule="auto"/>
        <w:rPr>
          <w:rFonts w:ascii="Times New Roman" w:eastAsia="Times New Roman" w:hAnsi="Times New Roman" w:cs="Times New Roman"/>
          <w:i/>
          <w:sz w:val="24"/>
          <w:szCs w:val="24"/>
        </w:rPr>
      </w:pPr>
      <w:proofErr w:type="gramStart"/>
      <w:r>
        <w:rPr>
          <w:rFonts w:ascii="Times New Roman" w:eastAsia="Times New Roman" w:hAnsi="Times New Roman" w:cs="Times New Roman"/>
          <w:sz w:val="24"/>
          <w:szCs w:val="24"/>
        </w:rPr>
        <w:t>(</w:t>
      </w:r>
      <w:r w:rsidRPr="00343F5E">
        <w:rPr>
          <w:rFonts w:ascii="Times New Roman" w:eastAsia="Times New Roman" w:hAnsi="Times New Roman" w:cs="Times New Roman"/>
          <w:i/>
          <w:sz w:val="24"/>
          <w:szCs w:val="24"/>
        </w:rPr>
        <w:t>Считается, что заселение Америки шло по сухопутному мосту через Берингов пролив из Северо-восточной Азии.</w:t>
      </w:r>
      <w:proofErr w:type="gramEnd"/>
      <w:r w:rsidRPr="00343F5E">
        <w:rPr>
          <w:rFonts w:ascii="Times New Roman" w:eastAsia="Times New Roman" w:hAnsi="Times New Roman" w:cs="Times New Roman"/>
          <w:i/>
          <w:sz w:val="24"/>
          <w:szCs w:val="24"/>
        </w:rPr>
        <w:t xml:space="preserve"> В Южную Америку древние индейцы пришли из Северной Америки, через Панамский перешеек, боле 20 тыс. лет назад. Они образовали многочисленные племена, заселившие весь материк. До появления европейцев Южную Америку населяли многочисленные индейские народы. Самыми крупными на сегодняшний день являются кечуа, </w:t>
      </w:r>
      <w:proofErr w:type="spellStart"/>
      <w:r w:rsidRPr="00343F5E">
        <w:rPr>
          <w:rFonts w:ascii="Times New Roman" w:eastAsia="Times New Roman" w:hAnsi="Times New Roman" w:cs="Times New Roman"/>
          <w:i/>
          <w:sz w:val="24"/>
          <w:szCs w:val="24"/>
        </w:rPr>
        <w:t>аймара</w:t>
      </w:r>
      <w:proofErr w:type="spellEnd"/>
      <w:r w:rsidRPr="00343F5E">
        <w:rPr>
          <w:rFonts w:ascii="Times New Roman" w:eastAsia="Times New Roman" w:hAnsi="Times New Roman" w:cs="Times New Roman"/>
          <w:i/>
          <w:sz w:val="24"/>
          <w:szCs w:val="24"/>
        </w:rPr>
        <w:t xml:space="preserve">, </w:t>
      </w:r>
      <w:proofErr w:type="spellStart"/>
      <w:r w:rsidRPr="00343F5E">
        <w:rPr>
          <w:rFonts w:ascii="Times New Roman" w:eastAsia="Times New Roman" w:hAnsi="Times New Roman" w:cs="Times New Roman"/>
          <w:i/>
          <w:sz w:val="24"/>
          <w:szCs w:val="24"/>
        </w:rPr>
        <w:t>гуарани</w:t>
      </w:r>
      <w:proofErr w:type="spellEnd"/>
      <w:r w:rsidRPr="00343F5E">
        <w:rPr>
          <w:rFonts w:ascii="Times New Roman" w:eastAsia="Times New Roman" w:hAnsi="Times New Roman" w:cs="Times New Roman"/>
          <w:i/>
          <w:sz w:val="24"/>
          <w:szCs w:val="24"/>
        </w:rPr>
        <w:t xml:space="preserve">, </w:t>
      </w:r>
      <w:proofErr w:type="spellStart"/>
      <w:r w:rsidRPr="00343F5E">
        <w:rPr>
          <w:rFonts w:ascii="Times New Roman" w:eastAsia="Times New Roman" w:hAnsi="Times New Roman" w:cs="Times New Roman"/>
          <w:i/>
          <w:sz w:val="24"/>
          <w:szCs w:val="24"/>
        </w:rPr>
        <w:t>араваки</w:t>
      </w:r>
      <w:proofErr w:type="spellEnd"/>
      <w:r w:rsidRPr="00343F5E">
        <w:rPr>
          <w:rFonts w:ascii="Times New Roman" w:eastAsia="Times New Roman" w:hAnsi="Times New Roman" w:cs="Times New Roman"/>
          <w:i/>
          <w:sz w:val="24"/>
          <w:szCs w:val="24"/>
        </w:rPr>
        <w:t xml:space="preserve"> и др. Народы стояли на разных ступенях развития. Одни – жили первобытнообщинным строем. Занимались охотой, рыболовством, собирательством. Другие – на весьма высокой ступени развития.</w:t>
      </w:r>
    </w:p>
    <w:p w:rsidR="00114420" w:rsidRDefault="00114420" w:rsidP="00114420">
      <w:pPr>
        <w:spacing w:after="0" w:line="240" w:lineRule="auto"/>
        <w:ind w:firstLine="851"/>
        <w:jc w:val="both"/>
        <w:rPr>
          <w:rFonts w:ascii="Times New Roman" w:eastAsia="Times New Roman" w:hAnsi="Times New Roman" w:cs="Times New Roman"/>
          <w:sz w:val="24"/>
          <w:szCs w:val="24"/>
        </w:rPr>
      </w:pPr>
      <w:r w:rsidRPr="00343F5E">
        <w:rPr>
          <w:rFonts w:ascii="Times New Roman" w:eastAsia="Times New Roman" w:hAnsi="Times New Roman" w:cs="Times New Roman"/>
          <w:i/>
          <w:sz w:val="24"/>
          <w:szCs w:val="24"/>
        </w:rPr>
        <w:t xml:space="preserve">Европейская </w:t>
      </w:r>
      <w:proofErr w:type="gramStart"/>
      <w:r w:rsidRPr="00343F5E">
        <w:rPr>
          <w:rFonts w:ascii="Times New Roman" w:eastAsia="Times New Roman" w:hAnsi="Times New Roman" w:cs="Times New Roman"/>
          <w:i/>
          <w:sz w:val="24"/>
          <w:szCs w:val="24"/>
        </w:rPr>
        <w:t>колонизация</w:t>
      </w:r>
      <w:proofErr w:type="gramEnd"/>
      <w:r w:rsidRPr="00343F5E">
        <w:rPr>
          <w:rFonts w:ascii="Times New Roman" w:eastAsia="Times New Roman" w:hAnsi="Times New Roman" w:cs="Times New Roman"/>
          <w:i/>
          <w:sz w:val="24"/>
          <w:szCs w:val="24"/>
        </w:rPr>
        <w:t xml:space="preserve"> начавшаяся в начале XVI в., быстро привела к большим изменениям антропогенного и этнического облика континента, значительная часть индейцев была истреблена, либо погибла в результате жестокой эксплуатации и завезенных колонизаторами болезней. В настоящее время индейцы есть почти во всех странах континента. Как и предки, современные индейцы говорят на сотнях языках. Но многие индейские народы утратили знание своего языка и культуры. </w:t>
      </w:r>
      <w:proofErr w:type="gramStart"/>
      <w:r w:rsidRPr="00343F5E">
        <w:rPr>
          <w:rFonts w:ascii="Times New Roman" w:eastAsia="Times New Roman" w:hAnsi="Times New Roman" w:cs="Times New Roman"/>
          <w:i/>
          <w:sz w:val="24"/>
          <w:szCs w:val="24"/>
        </w:rPr>
        <w:t>Это следствие европейской колонизации испанцами, португальцами, а впоследствии и выходцами из других Европейских стран</w:t>
      </w:r>
      <w:r>
        <w:rPr>
          <w:rFonts w:ascii="Times New Roman" w:eastAsia="Times New Roman" w:hAnsi="Times New Roman" w:cs="Times New Roman"/>
          <w:sz w:val="24"/>
          <w:szCs w:val="24"/>
        </w:rPr>
        <w:t>)</w:t>
      </w:r>
      <w:r w:rsidRPr="00491E9A">
        <w:rPr>
          <w:rFonts w:ascii="Times New Roman" w:eastAsia="Times New Roman" w:hAnsi="Times New Roman" w:cs="Times New Roman"/>
          <w:sz w:val="24"/>
          <w:szCs w:val="24"/>
        </w:rPr>
        <w:t>.</w:t>
      </w:r>
      <w:proofErr w:type="gramEnd"/>
    </w:p>
    <w:p w:rsidR="00114420" w:rsidRPr="00114420" w:rsidRDefault="00114420" w:rsidP="00114420">
      <w:pPr>
        <w:spacing w:before="100" w:beforeAutospacing="1" w:after="100" w:afterAutospacing="1" w:line="240" w:lineRule="auto"/>
        <w:jc w:val="both"/>
        <w:rPr>
          <w:rFonts w:ascii="Times New Roman" w:eastAsia="Times New Roman" w:hAnsi="Times New Roman" w:cs="Times New Roman"/>
          <w:sz w:val="28"/>
          <w:szCs w:val="24"/>
        </w:rPr>
      </w:pPr>
      <w:r w:rsidRPr="00114420">
        <w:rPr>
          <w:rFonts w:ascii="Times New Roman" w:eastAsia="Times New Roman" w:hAnsi="Times New Roman" w:cs="Times New Roman"/>
          <w:sz w:val="28"/>
          <w:szCs w:val="24"/>
        </w:rPr>
        <w:t>Учащиеся дают заранее подготовленные сообщение о традициях, обычаях, положении индейских народов (5 мин.)</w:t>
      </w:r>
    </w:p>
    <w:p w:rsidR="00114420" w:rsidRPr="00114420" w:rsidRDefault="00183634" w:rsidP="00114420">
      <w:pPr>
        <w:spacing w:before="100" w:beforeAutospacing="1" w:after="100" w:afterAutospacing="1" w:line="240" w:lineRule="auto"/>
        <w:jc w:val="both"/>
        <w:rPr>
          <w:rFonts w:ascii="Times New Roman" w:eastAsia="Times New Roman" w:hAnsi="Times New Roman" w:cs="Times New Roman"/>
          <w:sz w:val="28"/>
          <w:szCs w:val="24"/>
        </w:rPr>
      </w:pPr>
      <w:r w:rsidRPr="00114420">
        <w:rPr>
          <w:rFonts w:ascii="Times New Roman" w:eastAsia="Times New Roman" w:hAnsi="Times New Roman" w:cs="Times New Roman"/>
          <w:sz w:val="32"/>
          <w:szCs w:val="28"/>
        </w:rPr>
        <w:t> </w:t>
      </w:r>
      <w:r w:rsidR="00114420" w:rsidRPr="00114420">
        <w:rPr>
          <w:rFonts w:ascii="Times New Roman" w:eastAsia="Times New Roman" w:hAnsi="Times New Roman" w:cs="Times New Roman"/>
          <w:b/>
          <w:sz w:val="28"/>
          <w:szCs w:val="24"/>
        </w:rPr>
        <w:t>Вывод:</w:t>
      </w:r>
      <w:r w:rsidR="00114420" w:rsidRPr="00114420">
        <w:rPr>
          <w:rFonts w:ascii="Times New Roman" w:eastAsia="Times New Roman" w:hAnsi="Times New Roman" w:cs="Times New Roman"/>
          <w:sz w:val="28"/>
          <w:szCs w:val="24"/>
        </w:rPr>
        <w:t xml:space="preserve">  </w:t>
      </w:r>
      <w:r w:rsidR="00EE6FE9">
        <w:rPr>
          <w:rFonts w:ascii="Times New Roman" w:eastAsia="Times New Roman" w:hAnsi="Times New Roman" w:cs="Times New Roman"/>
          <w:sz w:val="28"/>
          <w:szCs w:val="24"/>
        </w:rPr>
        <w:t xml:space="preserve">- </w:t>
      </w:r>
      <w:r w:rsidR="00114420" w:rsidRPr="00114420">
        <w:rPr>
          <w:rFonts w:ascii="Times New Roman" w:eastAsia="Times New Roman" w:hAnsi="Times New Roman" w:cs="Times New Roman"/>
          <w:sz w:val="28"/>
          <w:szCs w:val="24"/>
        </w:rPr>
        <w:t xml:space="preserve">коренные жители занимают незначительную часть материка. </w:t>
      </w:r>
    </w:p>
    <w:p w:rsidR="00114420" w:rsidRPr="00114420" w:rsidRDefault="00114420" w:rsidP="00114420">
      <w:pPr>
        <w:spacing w:before="100" w:beforeAutospacing="1" w:after="100" w:afterAutospacing="1" w:line="240" w:lineRule="auto"/>
        <w:jc w:val="both"/>
        <w:rPr>
          <w:rFonts w:ascii="Times New Roman" w:eastAsia="Times New Roman" w:hAnsi="Times New Roman" w:cs="Times New Roman"/>
          <w:sz w:val="28"/>
          <w:szCs w:val="24"/>
        </w:rPr>
      </w:pPr>
      <w:r w:rsidRPr="00114420">
        <w:rPr>
          <w:rFonts w:ascii="Times New Roman" w:eastAsia="Times New Roman" w:hAnsi="Times New Roman" w:cs="Times New Roman"/>
          <w:sz w:val="28"/>
          <w:szCs w:val="24"/>
        </w:rPr>
        <w:t xml:space="preserve">- Кто же остальные народы? </w:t>
      </w:r>
    </w:p>
    <w:p w:rsidR="00EE6FE9" w:rsidRDefault="00EE6FE9" w:rsidP="00114420">
      <w:pPr>
        <w:spacing w:before="100" w:beforeAutospacing="1" w:after="100" w:afterAutospacing="1" w:line="240" w:lineRule="auto"/>
        <w:rPr>
          <w:rFonts w:ascii="Times New Roman" w:eastAsia="Times New Roman" w:hAnsi="Times New Roman" w:cs="Times New Roman"/>
          <w:sz w:val="28"/>
          <w:szCs w:val="28"/>
        </w:rPr>
      </w:pPr>
      <w:r w:rsidRPr="00183634">
        <w:rPr>
          <w:rFonts w:ascii="Times New Roman" w:eastAsia="Times New Roman" w:hAnsi="Times New Roman" w:cs="Times New Roman"/>
          <w:sz w:val="28"/>
          <w:szCs w:val="28"/>
        </w:rPr>
        <w:t xml:space="preserve">      Сложный этнический состав населения </w:t>
      </w:r>
      <w:r>
        <w:rPr>
          <w:rFonts w:ascii="Times New Roman" w:eastAsia="Times New Roman" w:hAnsi="Times New Roman" w:cs="Times New Roman"/>
          <w:sz w:val="28"/>
          <w:szCs w:val="28"/>
        </w:rPr>
        <w:t>Латинской Америки объясняется длительной историей колонизации региона.</w:t>
      </w:r>
      <w:r w:rsidRPr="00183634">
        <w:rPr>
          <w:rFonts w:ascii="Times New Roman" w:eastAsia="Times New Roman" w:hAnsi="Times New Roman" w:cs="Times New Roman"/>
          <w:sz w:val="28"/>
          <w:szCs w:val="28"/>
        </w:rPr>
        <w:t xml:space="preserve"> </w:t>
      </w:r>
    </w:p>
    <w:p w:rsidR="00297F4C" w:rsidRDefault="00183634" w:rsidP="00183634">
      <w:pPr>
        <w:spacing w:before="100" w:beforeAutospacing="1" w:after="100" w:afterAutospacing="1" w:line="240" w:lineRule="auto"/>
        <w:rPr>
          <w:rFonts w:ascii="Times New Roman" w:eastAsia="Times New Roman" w:hAnsi="Times New Roman" w:cs="Times New Roman"/>
          <w:i/>
          <w:sz w:val="24"/>
          <w:szCs w:val="28"/>
        </w:rPr>
      </w:pPr>
      <w:r w:rsidRPr="00EE6FE9">
        <w:rPr>
          <w:rFonts w:ascii="Times New Roman" w:eastAsia="Times New Roman" w:hAnsi="Times New Roman" w:cs="Times New Roman"/>
          <w:i/>
          <w:sz w:val="24"/>
          <w:szCs w:val="28"/>
        </w:rPr>
        <w:t xml:space="preserve">При решении этой учебной проблемы особого внимания требует вопрос о расовом и этническом составе населения. Здесь необходимо установить связь с курсом истории, провести анализ карт плотности населения и народов мира в атласе, выделить этапы заселения континента. </w:t>
      </w:r>
    </w:p>
    <w:p w:rsidR="00183634" w:rsidRDefault="00183634" w:rsidP="00183634">
      <w:pPr>
        <w:spacing w:before="100" w:beforeAutospacing="1" w:after="100" w:afterAutospacing="1" w:line="240" w:lineRule="auto"/>
        <w:rPr>
          <w:rFonts w:ascii="Times New Roman" w:eastAsia="Times New Roman" w:hAnsi="Times New Roman" w:cs="Times New Roman"/>
          <w:i/>
          <w:sz w:val="24"/>
          <w:szCs w:val="28"/>
        </w:rPr>
      </w:pPr>
      <w:r w:rsidRPr="00EE6FE9">
        <w:rPr>
          <w:rFonts w:ascii="Times New Roman" w:eastAsia="Times New Roman" w:hAnsi="Times New Roman" w:cs="Times New Roman"/>
          <w:i/>
          <w:sz w:val="24"/>
          <w:szCs w:val="28"/>
        </w:rPr>
        <w:lastRenderedPageBreak/>
        <w:br/>
      </w:r>
      <w:r w:rsidR="00EE6FE9">
        <w:rPr>
          <w:noProof/>
        </w:rPr>
        <w:drawing>
          <wp:inline distT="0" distB="0" distL="0" distR="0">
            <wp:extent cx="6645910" cy="3115270"/>
            <wp:effectExtent l="19050" t="0" r="2540" b="0"/>
            <wp:docPr id="1" name="Рисунок 1" descr="http://xn--e1aogju.xn--p1ai/upload/000/u1/030/5aa68ee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e1aogju.xn--p1ai/upload/000/u1/030/5aa68eeb.jpeg"/>
                    <pic:cNvPicPr>
                      <a:picLocks noChangeAspect="1" noChangeArrowheads="1"/>
                    </pic:cNvPicPr>
                  </pic:nvPicPr>
                  <pic:blipFill>
                    <a:blip r:embed="rId5"/>
                    <a:srcRect/>
                    <a:stretch>
                      <a:fillRect/>
                    </a:stretch>
                  </pic:blipFill>
                  <pic:spPr bwMode="auto">
                    <a:xfrm>
                      <a:off x="0" y="0"/>
                      <a:ext cx="6645910" cy="3115270"/>
                    </a:xfrm>
                    <a:prstGeom prst="rect">
                      <a:avLst/>
                    </a:prstGeom>
                    <a:noFill/>
                    <a:ln w="9525">
                      <a:noFill/>
                      <a:miter lim="800000"/>
                      <a:headEnd/>
                      <a:tailEnd/>
                    </a:ln>
                  </pic:spPr>
                </pic:pic>
              </a:graphicData>
            </a:graphic>
          </wp:inline>
        </w:drawing>
      </w:r>
    </w:p>
    <w:p w:rsidR="0011110B" w:rsidRPr="0011110B" w:rsidRDefault="0011110B" w:rsidP="00183634">
      <w:pPr>
        <w:spacing w:before="100" w:beforeAutospacing="1" w:after="100" w:afterAutospacing="1" w:line="240" w:lineRule="auto"/>
        <w:rPr>
          <w:rFonts w:ascii="Times New Roman" w:eastAsia="Times New Roman" w:hAnsi="Times New Roman" w:cs="Times New Roman"/>
          <w:spacing w:val="48"/>
          <w:sz w:val="28"/>
          <w:szCs w:val="28"/>
        </w:rPr>
      </w:pPr>
      <w:r>
        <w:rPr>
          <w:rFonts w:ascii="Times New Roman" w:eastAsia="Times New Roman" w:hAnsi="Times New Roman" w:cs="Times New Roman"/>
          <w:sz w:val="28"/>
          <w:szCs w:val="28"/>
        </w:rPr>
        <w:t>Используя карту на доске, назовем официальные языки Латинской Америки. Соотнесем политическую карту и карту государственных языков и назовем, какой язык в странах Латинской Америки является государственным.</w:t>
      </w:r>
    </w:p>
    <w:p w:rsidR="0011110B" w:rsidRDefault="00183634" w:rsidP="00EE6FE9">
      <w:pPr>
        <w:spacing w:after="0" w:line="240" w:lineRule="auto"/>
        <w:jc w:val="both"/>
        <w:rPr>
          <w:rFonts w:ascii="Times New Roman" w:eastAsia="Times New Roman" w:hAnsi="Times New Roman" w:cs="Times New Roman"/>
          <w:sz w:val="32"/>
          <w:szCs w:val="28"/>
        </w:rPr>
      </w:pPr>
      <w:r w:rsidRPr="00EE6FE9">
        <w:rPr>
          <w:rFonts w:ascii="Times New Roman" w:eastAsia="Times New Roman" w:hAnsi="Times New Roman" w:cs="Times New Roman"/>
          <w:sz w:val="32"/>
          <w:szCs w:val="28"/>
        </w:rPr>
        <w:t>     </w:t>
      </w:r>
      <w:r w:rsidR="0011110B">
        <w:rPr>
          <w:rFonts w:ascii="Times New Roman" w:eastAsia="Times New Roman" w:hAnsi="Times New Roman" w:cs="Times New Roman"/>
          <w:noProof/>
          <w:sz w:val="32"/>
          <w:szCs w:val="28"/>
        </w:rPr>
        <w:drawing>
          <wp:inline distT="0" distB="0" distL="0" distR="0">
            <wp:extent cx="5829495" cy="5448300"/>
            <wp:effectExtent l="19050" t="0" r="0" b="0"/>
            <wp:docPr id="5" name="Рисунок 5" descr="G:\латинска америка\1 шту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латинска америка\1 штука.jpg"/>
                    <pic:cNvPicPr>
                      <a:picLocks noChangeAspect="1" noChangeArrowheads="1"/>
                    </pic:cNvPicPr>
                  </pic:nvPicPr>
                  <pic:blipFill>
                    <a:blip r:embed="rId6"/>
                    <a:srcRect/>
                    <a:stretch>
                      <a:fillRect/>
                    </a:stretch>
                  </pic:blipFill>
                  <pic:spPr bwMode="auto">
                    <a:xfrm>
                      <a:off x="0" y="0"/>
                      <a:ext cx="5829495" cy="5448300"/>
                    </a:xfrm>
                    <a:prstGeom prst="rect">
                      <a:avLst/>
                    </a:prstGeom>
                    <a:noFill/>
                    <a:ln w="9525">
                      <a:noFill/>
                      <a:miter lim="800000"/>
                      <a:headEnd/>
                      <a:tailEnd/>
                    </a:ln>
                  </pic:spPr>
                </pic:pic>
              </a:graphicData>
            </a:graphic>
          </wp:inline>
        </w:drawing>
      </w:r>
    </w:p>
    <w:p w:rsidR="00297F4C" w:rsidRPr="00183634" w:rsidRDefault="00183634" w:rsidP="00297F4C">
      <w:pPr>
        <w:spacing w:after="0" w:line="240" w:lineRule="auto"/>
        <w:rPr>
          <w:rFonts w:ascii="Times New Roman" w:eastAsia="Times New Roman" w:hAnsi="Times New Roman" w:cs="Times New Roman"/>
          <w:sz w:val="28"/>
          <w:szCs w:val="28"/>
        </w:rPr>
      </w:pPr>
      <w:r w:rsidRPr="00EE6FE9">
        <w:rPr>
          <w:rFonts w:ascii="Times New Roman" w:eastAsia="Times New Roman" w:hAnsi="Times New Roman" w:cs="Times New Roman"/>
          <w:sz w:val="32"/>
          <w:szCs w:val="28"/>
        </w:rPr>
        <w:lastRenderedPageBreak/>
        <w:t> </w:t>
      </w:r>
      <w:r w:rsidR="00297F4C">
        <w:rPr>
          <w:rFonts w:ascii="Times New Roman" w:eastAsia="Times New Roman" w:hAnsi="Times New Roman" w:cs="Times New Roman"/>
          <w:sz w:val="32"/>
          <w:szCs w:val="28"/>
        </w:rPr>
        <w:t>З</w:t>
      </w:r>
      <w:r w:rsidR="00297F4C">
        <w:rPr>
          <w:rFonts w:ascii="Times New Roman" w:eastAsia="Times New Roman" w:hAnsi="Times New Roman" w:cs="Times New Roman"/>
          <w:sz w:val="28"/>
          <w:szCs w:val="28"/>
        </w:rPr>
        <w:t xml:space="preserve">аполняют таблицу, </w:t>
      </w:r>
      <w:r w:rsidR="00297F4C" w:rsidRPr="00183634">
        <w:rPr>
          <w:rFonts w:ascii="Times New Roman" w:eastAsia="Times New Roman" w:hAnsi="Times New Roman" w:cs="Times New Roman"/>
          <w:sz w:val="28"/>
          <w:szCs w:val="28"/>
        </w:rPr>
        <w:t>вписывая в нее примеры стран Латинской Америки, в которых указанные языки являются государственными.</w:t>
      </w:r>
    </w:p>
    <w:p w:rsidR="00297F4C" w:rsidRDefault="00297F4C" w:rsidP="00297F4C">
      <w:pPr>
        <w:spacing w:after="0" w:line="240" w:lineRule="auto"/>
        <w:rPr>
          <w:rFonts w:ascii="Times New Roman" w:eastAsia="Times New Roman" w:hAnsi="Times New Roman" w:cs="Times New Roman"/>
          <w:spacing w:val="48"/>
          <w:sz w:val="28"/>
          <w:szCs w:val="28"/>
        </w:rPr>
      </w:pPr>
      <w:r>
        <w:rPr>
          <w:rFonts w:ascii="Times New Roman" w:eastAsia="Times New Roman" w:hAnsi="Times New Roman" w:cs="Times New Roman"/>
          <w:spacing w:val="48"/>
          <w:sz w:val="28"/>
          <w:szCs w:val="28"/>
        </w:rPr>
        <w:t>Таблица</w:t>
      </w:r>
    </w:p>
    <w:tbl>
      <w:tblPr>
        <w:tblStyle w:val="a5"/>
        <w:tblW w:w="0" w:type="auto"/>
        <w:tblLook w:val="04A0"/>
      </w:tblPr>
      <w:tblGrid>
        <w:gridCol w:w="1775"/>
        <w:gridCol w:w="2393"/>
        <w:gridCol w:w="1954"/>
        <w:gridCol w:w="2112"/>
        <w:gridCol w:w="2448"/>
      </w:tblGrid>
      <w:tr w:rsidR="00297F4C" w:rsidTr="00297F4C">
        <w:tc>
          <w:tcPr>
            <w:tcW w:w="2136" w:type="dxa"/>
          </w:tcPr>
          <w:p w:rsidR="00297F4C" w:rsidRPr="00297F4C" w:rsidRDefault="00297F4C" w:rsidP="00297F4C">
            <w:pPr>
              <w:rPr>
                <w:rFonts w:ascii="Times New Roman" w:eastAsia="Times New Roman" w:hAnsi="Times New Roman" w:cs="Times New Roman"/>
                <w:spacing w:val="48"/>
                <w:sz w:val="24"/>
                <w:szCs w:val="28"/>
              </w:rPr>
            </w:pPr>
            <w:r w:rsidRPr="00297F4C">
              <w:rPr>
                <w:rFonts w:ascii="Times New Roman" w:eastAsia="Times New Roman" w:hAnsi="Times New Roman" w:cs="Times New Roman"/>
                <w:spacing w:val="48"/>
                <w:sz w:val="24"/>
                <w:szCs w:val="28"/>
              </w:rPr>
              <w:t xml:space="preserve">Испанский </w:t>
            </w:r>
          </w:p>
        </w:tc>
        <w:tc>
          <w:tcPr>
            <w:tcW w:w="2136" w:type="dxa"/>
          </w:tcPr>
          <w:p w:rsidR="00297F4C" w:rsidRPr="00297F4C" w:rsidRDefault="00297F4C" w:rsidP="00297F4C">
            <w:pPr>
              <w:rPr>
                <w:rFonts w:ascii="Times New Roman" w:eastAsia="Times New Roman" w:hAnsi="Times New Roman" w:cs="Times New Roman"/>
                <w:spacing w:val="48"/>
                <w:sz w:val="24"/>
                <w:szCs w:val="28"/>
              </w:rPr>
            </w:pPr>
            <w:r w:rsidRPr="00297F4C">
              <w:rPr>
                <w:rFonts w:ascii="Times New Roman" w:eastAsia="Times New Roman" w:hAnsi="Times New Roman" w:cs="Times New Roman"/>
                <w:spacing w:val="48"/>
                <w:sz w:val="24"/>
                <w:szCs w:val="28"/>
              </w:rPr>
              <w:t xml:space="preserve">Португальский </w:t>
            </w:r>
          </w:p>
        </w:tc>
        <w:tc>
          <w:tcPr>
            <w:tcW w:w="2136" w:type="dxa"/>
          </w:tcPr>
          <w:p w:rsidR="00297F4C" w:rsidRPr="00297F4C" w:rsidRDefault="00297F4C" w:rsidP="00297F4C">
            <w:pPr>
              <w:rPr>
                <w:rFonts w:ascii="Times New Roman" w:eastAsia="Times New Roman" w:hAnsi="Times New Roman" w:cs="Times New Roman"/>
                <w:spacing w:val="48"/>
                <w:sz w:val="24"/>
                <w:szCs w:val="28"/>
              </w:rPr>
            </w:pPr>
            <w:r w:rsidRPr="00297F4C">
              <w:rPr>
                <w:rFonts w:ascii="Times New Roman" w:eastAsia="Times New Roman" w:hAnsi="Times New Roman" w:cs="Times New Roman"/>
                <w:spacing w:val="48"/>
                <w:sz w:val="24"/>
                <w:szCs w:val="28"/>
              </w:rPr>
              <w:t xml:space="preserve">Английский </w:t>
            </w:r>
          </w:p>
        </w:tc>
        <w:tc>
          <w:tcPr>
            <w:tcW w:w="2137" w:type="dxa"/>
          </w:tcPr>
          <w:p w:rsidR="00297F4C" w:rsidRPr="00297F4C" w:rsidRDefault="00297F4C" w:rsidP="00297F4C">
            <w:pPr>
              <w:rPr>
                <w:rFonts w:ascii="Times New Roman" w:eastAsia="Times New Roman" w:hAnsi="Times New Roman" w:cs="Times New Roman"/>
                <w:spacing w:val="48"/>
                <w:sz w:val="24"/>
                <w:szCs w:val="28"/>
              </w:rPr>
            </w:pPr>
            <w:r w:rsidRPr="00297F4C">
              <w:rPr>
                <w:rFonts w:ascii="Times New Roman" w:eastAsia="Times New Roman" w:hAnsi="Times New Roman" w:cs="Times New Roman"/>
                <w:spacing w:val="48"/>
                <w:sz w:val="24"/>
                <w:szCs w:val="28"/>
              </w:rPr>
              <w:t xml:space="preserve">Французский </w:t>
            </w:r>
          </w:p>
        </w:tc>
        <w:tc>
          <w:tcPr>
            <w:tcW w:w="2137" w:type="dxa"/>
          </w:tcPr>
          <w:p w:rsidR="00297F4C" w:rsidRPr="00297F4C" w:rsidRDefault="00297F4C" w:rsidP="00297F4C">
            <w:pPr>
              <w:rPr>
                <w:rFonts w:ascii="Times New Roman" w:eastAsia="Times New Roman" w:hAnsi="Times New Roman" w:cs="Times New Roman"/>
                <w:spacing w:val="48"/>
                <w:sz w:val="24"/>
                <w:szCs w:val="28"/>
              </w:rPr>
            </w:pPr>
            <w:r w:rsidRPr="00297F4C">
              <w:rPr>
                <w:rFonts w:ascii="Times New Roman" w:eastAsia="Times New Roman" w:hAnsi="Times New Roman" w:cs="Times New Roman"/>
                <w:spacing w:val="48"/>
                <w:sz w:val="24"/>
                <w:szCs w:val="28"/>
              </w:rPr>
              <w:t xml:space="preserve">Нидерландский </w:t>
            </w:r>
          </w:p>
        </w:tc>
      </w:tr>
      <w:tr w:rsidR="00297F4C" w:rsidTr="00297F4C">
        <w:tc>
          <w:tcPr>
            <w:tcW w:w="2136" w:type="dxa"/>
          </w:tcPr>
          <w:p w:rsidR="00297F4C" w:rsidRPr="00A83472" w:rsidRDefault="00A83472" w:rsidP="00297F4C">
            <w:pPr>
              <w:rPr>
                <w:rFonts w:ascii="Times New Roman" w:eastAsia="Times New Roman" w:hAnsi="Times New Roman" w:cs="Times New Roman"/>
                <w:spacing w:val="48"/>
                <w:szCs w:val="28"/>
              </w:rPr>
            </w:pPr>
            <w:r w:rsidRPr="00A83472">
              <w:rPr>
                <w:rFonts w:ascii="Times New Roman" w:eastAsia="Times New Roman" w:hAnsi="Times New Roman" w:cs="Times New Roman"/>
                <w:spacing w:val="48"/>
                <w:szCs w:val="28"/>
              </w:rPr>
              <w:t>Мексика</w:t>
            </w:r>
          </w:p>
          <w:p w:rsidR="00A83472" w:rsidRPr="00A83472" w:rsidRDefault="00A83472" w:rsidP="00297F4C">
            <w:pPr>
              <w:rPr>
                <w:rFonts w:ascii="Times New Roman" w:eastAsia="Times New Roman" w:hAnsi="Times New Roman" w:cs="Times New Roman"/>
                <w:spacing w:val="48"/>
                <w:szCs w:val="28"/>
              </w:rPr>
            </w:pPr>
            <w:r w:rsidRPr="00A83472">
              <w:rPr>
                <w:rFonts w:ascii="Times New Roman" w:eastAsia="Times New Roman" w:hAnsi="Times New Roman" w:cs="Times New Roman"/>
                <w:spacing w:val="48"/>
                <w:szCs w:val="28"/>
              </w:rPr>
              <w:t>Венесуэла</w:t>
            </w:r>
          </w:p>
          <w:p w:rsidR="00A83472" w:rsidRPr="00A83472" w:rsidRDefault="00A83472" w:rsidP="00297F4C">
            <w:pPr>
              <w:rPr>
                <w:rFonts w:ascii="Times New Roman" w:eastAsia="Times New Roman" w:hAnsi="Times New Roman" w:cs="Times New Roman"/>
                <w:spacing w:val="48"/>
                <w:szCs w:val="28"/>
              </w:rPr>
            </w:pPr>
            <w:r w:rsidRPr="00A83472">
              <w:rPr>
                <w:rFonts w:ascii="Times New Roman" w:eastAsia="Times New Roman" w:hAnsi="Times New Roman" w:cs="Times New Roman"/>
                <w:spacing w:val="48"/>
                <w:szCs w:val="28"/>
              </w:rPr>
              <w:t>Колумбия</w:t>
            </w:r>
          </w:p>
          <w:p w:rsidR="00A83472" w:rsidRPr="00A83472" w:rsidRDefault="00A83472" w:rsidP="00297F4C">
            <w:pPr>
              <w:rPr>
                <w:rFonts w:ascii="Times New Roman" w:eastAsia="Times New Roman" w:hAnsi="Times New Roman" w:cs="Times New Roman"/>
                <w:spacing w:val="48"/>
                <w:szCs w:val="28"/>
              </w:rPr>
            </w:pPr>
            <w:r w:rsidRPr="00A83472">
              <w:rPr>
                <w:rFonts w:ascii="Times New Roman" w:eastAsia="Times New Roman" w:hAnsi="Times New Roman" w:cs="Times New Roman"/>
                <w:spacing w:val="48"/>
                <w:szCs w:val="28"/>
              </w:rPr>
              <w:t>Эквадор</w:t>
            </w:r>
          </w:p>
          <w:p w:rsidR="00A83472" w:rsidRPr="00A83472" w:rsidRDefault="00A83472" w:rsidP="00297F4C">
            <w:pPr>
              <w:rPr>
                <w:rFonts w:ascii="Times New Roman" w:eastAsia="Times New Roman" w:hAnsi="Times New Roman" w:cs="Times New Roman"/>
                <w:spacing w:val="48"/>
                <w:szCs w:val="28"/>
              </w:rPr>
            </w:pPr>
            <w:r w:rsidRPr="00A83472">
              <w:rPr>
                <w:rFonts w:ascii="Times New Roman" w:eastAsia="Times New Roman" w:hAnsi="Times New Roman" w:cs="Times New Roman"/>
                <w:spacing w:val="48"/>
                <w:szCs w:val="28"/>
              </w:rPr>
              <w:t>Перу</w:t>
            </w:r>
          </w:p>
          <w:p w:rsidR="00A83472" w:rsidRPr="00A83472" w:rsidRDefault="00A83472" w:rsidP="00297F4C">
            <w:pPr>
              <w:rPr>
                <w:rFonts w:ascii="Times New Roman" w:eastAsia="Times New Roman" w:hAnsi="Times New Roman" w:cs="Times New Roman"/>
                <w:spacing w:val="48"/>
                <w:szCs w:val="28"/>
              </w:rPr>
            </w:pPr>
            <w:r w:rsidRPr="00A83472">
              <w:rPr>
                <w:rFonts w:ascii="Times New Roman" w:eastAsia="Times New Roman" w:hAnsi="Times New Roman" w:cs="Times New Roman"/>
                <w:spacing w:val="48"/>
                <w:szCs w:val="28"/>
              </w:rPr>
              <w:t>Чили</w:t>
            </w:r>
          </w:p>
          <w:p w:rsidR="00A83472" w:rsidRPr="00A83472" w:rsidRDefault="00A83472" w:rsidP="00297F4C">
            <w:pPr>
              <w:rPr>
                <w:rFonts w:ascii="Times New Roman" w:eastAsia="Times New Roman" w:hAnsi="Times New Roman" w:cs="Times New Roman"/>
                <w:spacing w:val="48"/>
                <w:szCs w:val="28"/>
              </w:rPr>
            </w:pPr>
            <w:r w:rsidRPr="00A83472">
              <w:rPr>
                <w:rFonts w:ascii="Times New Roman" w:eastAsia="Times New Roman" w:hAnsi="Times New Roman" w:cs="Times New Roman"/>
                <w:spacing w:val="48"/>
                <w:szCs w:val="28"/>
              </w:rPr>
              <w:t>Аргентина</w:t>
            </w:r>
          </w:p>
          <w:p w:rsidR="00A83472" w:rsidRPr="00A83472" w:rsidRDefault="00A83472" w:rsidP="00297F4C">
            <w:pPr>
              <w:rPr>
                <w:rFonts w:ascii="Times New Roman" w:eastAsia="Times New Roman" w:hAnsi="Times New Roman" w:cs="Times New Roman"/>
                <w:spacing w:val="48"/>
                <w:szCs w:val="28"/>
              </w:rPr>
            </w:pPr>
            <w:r w:rsidRPr="00A83472">
              <w:rPr>
                <w:rFonts w:ascii="Times New Roman" w:eastAsia="Times New Roman" w:hAnsi="Times New Roman" w:cs="Times New Roman"/>
                <w:spacing w:val="48"/>
                <w:szCs w:val="28"/>
              </w:rPr>
              <w:t>Боливия</w:t>
            </w:r>
          </w:p>
          <w:p w:rsidR="00A83472" w:rsidRPr="00A83472" w:rsidRDefault="00A83472" w:rsidP="00297F4C">
            <w:pPr>
              <w:rPr>
                <w:rFonts w:ascii="Times New Roman" w:eastAsia="Times New Roman" w:hAnsi="Times New Roman" w:cs="Times New Roman"/>
                <w:spacing w:val="48"/>
                <w:szCs w:val="28"/>
              </w:rPr>
            </w:pPr>
            <w:r w:rsidRPr="00A83472">
              <w:rPr>
                <w:rFonts w:ascii="Times New Roman" w:eastAsia="Times New Roman" w:hAnsi="Times New Roman" w:cs="Times New Roman"/>
                <w:spacing w:val="48"/>
                <w:szCs w:val="28"/>
              </w:rPr>
              <w:t>Парагвай</w:t>
            </w:r>
          </w:p>
          <w:p w:rsidR="00A83472" w:rsidRPr="00A83472" w:rsidRDefault="00A83472" w:rsidP="00297F4C">
            <w:pPr>
              <w:rPr>
                <w:rFonts w:ascii="Times New Roman" w:eastAsia="Times New Roman" w:hAnsi="Times New Roman" w:cs="Times New Roman"/>
                <w:spacing w:val="48"/>
                <w:szCs w:val="28"/>
              </w:rPr>
            </w:pPr>
            <w:r w:rsidRPr="00A83472">
              <w:rPr>
                <w:rFonts w:ascii="Times New Roman" w:eastAsia="Times New Roman" w:hAnsi="Times New Roman" w:cs="Times New Roman"/>
                <w:spacing w:val="48"/>
                <w:szCs w:val="28"/>
              </w:rPr>
              <w:t>Куба</w:t>
            </w:r>
          </w:p>
          <w:p w:rsidR="00A83472" w:rsidRPr="00A83472" w:rsidRDefault="00A83472" w:rsidP="00297F4C">
            <w:pPr>
              <w:rPr>
                <w:rFonts w:ascii="Times New Roman" w:eastAsia="Times New Roman" w:hAnsi="Times New Roman" w:cs="Times New Roman"/>
                <w:spacing w:val="48"/>
                <w:szCs w:val="28"/>
              </w:rPr>
            </w:pPr>
            <w:r w:rsidRPr="00A83472">
              <w:rPr>
                <w:rFonts w:ascii="Times New Roman" w:eastAsia="Times New Roman" w:hAnsi="Times New Roman" w:cs="Times New Roman"/>
                <w:spacing w:val="48"/>
                <w:szCs w:val="28"/>
              </w:rPr>
              <w:t>Гватемала</w:t>
            </w:r>
          </w:p>
          <w:p w:rsidR="00A83472" w:rsidRPr="00A83472" w:rsidRDefault="00A83472" w:rsidP="00297F4C">
            <w:pPr>
              <w:rPr>
                <w:rFonts w:ascii="Times New Roman" w:eastAsia="Times New Roman" w:hAnsi="Times New Roman" w:cs="Times New Roman"/>
                <w:spacing w:val="48"/>
                <w:szCs w:val="28"/>
              </w:rPr>
            </w:pPr>
            <w:r w:rsidRPr="00A83472">
              <w:rPr>
                <w:rFonts w:ascii="Times New Roman" w:eastAsia="Times New Roman" w:hAnsi="Times New Roman" w:cs="Times New Roman"/>
                <w:spacing w:val="48"/>
                <w:szCs w:val="28"/>
              </w:rPr>
              <w:t>Панама</w:t>
            </w:r>
          </w:p>
          <w:p w:rsidR="00A83472" w:rsidRPr="00A83472" w:rsidRDefault="00A83472" w:rsidP="00297F4C">
            <w:pPr>
              <w:rPr>
                <w:rFonts w:ascii="Times New Roman" w:eastAsia="Times New Roman" w:hAnsi="Times New Roman" w:cs="Times New Roman"/>
                <w:spacing w:val="48"/>
                <w:szCs w:val="28"/>
              </w:rPr>
            </w:pPr>
            <w:proofErr w:type="spellStart"/>
            <w:r w:rsidRPr="00A83472">
              <w:rPr>
                <w:rFonts w:ascii="Times New Roman" w:eastAsia="Times New Roman" w:hAnsi="Times New Roman" w:cs="Times New Roman"/>
                <w:spacing w:val="48"/>
                <w:szCs w:val="28"/>
              </w:rPr>
              <w:t>Коста</w:t>
            </w:r>
            <w:proofErr w:type="spellEnd"/>
            <w:r w:rsidRPr="00A83472">
              <w:rPr>
                <w:rFonts w:ascii="Times New Roman" w:eastAsia="Times New Roman" w:hAnsi="Times New Roman" w:cs="Times New Roman"/>
                <w:spacing w:val="48"/>
                <w:szCs w:val="28"/>
              </w:rPr>
              <w:t xml:space="preserve"> </w:t>
            </w:r>
            <w:proofErr w:type="spellStart"/>
            <w:r w:rsidRPr="00A83472">
              <w:rPr>
                <w:rFonts w:ascii="Times New Roman" w:eastAsia="Times New Roman" w:hAnsi="Times New Roman" w:cs="Times New Roman"/>
                <w:spacing w:val="48"/>
                <w:szCs w:val="28"/>
              </w:rPr>
              <w:t>рика</w:t>
            </w:r>
            <w:proofErr w:type="spellEnd"/>
          </w:p>
          <w:p w:rsidR="00A83472" w:rsidRPr="00A83472" w:rsidRDefault="00A83472" w:rsidP="00297F4C">
            <w:pPr>
              <w:rPr>
                <w:rFonts w:ascii="Times New Roman" w:eastAsia="Times New Roman" w:hAnsi="Times New Roman" w:cs="Times New Roman"/>
                <w:spacing w:val="48"/>
                <w:szCs w:val="28"/>
              </w:rPr>
            </w:pPr>
            <w:r w:rsidRPr="00A83472">
              <w:rPr>
                <w:rFonts w:ascii="Times New Roman" w:eastAsia="Times New Roman" w:hAnsi="Times New Roman" w:cs="Times New Roman"/>
                <w:spacing w:val="48"/>
                <w:szCs w:val="28"/>
              </w:rPr>
              <w:t>Никарагуа</w:t>
            </w:r>
          </w:p>
          <w:p w:rsidR="00A83472" w:rsidRPr="00A83472" w:rsidRDefault="00A83472" w:rsidP="00297F4C">
            <w:pPr>
              <w:rPr>
                <w:rFonts w:ascii="Times New Roman" w:eastAsia="Times New Roman" w:hAnsi="Times New Roman" w:cs="Times New Roman"/>
                <w:spacing w:val="48"/>
                <w:szCs w:val="28"/>
              </w:rPr>
            </w:pPr>
            <w:r w:rsidRPr="00A83472">
              <w:rPr>
                <w:rFonts w:ascii="Times New Roman" w:eastAsia="Times New Roman" w:hAnsi="Times New Roman" w:cs="Times New Roman"/>
                <w:spacing w:val="48"/>
                <w:szCs w:val="28"/>
              </w:rPr>
              <w:t>И др.</w:t>
            </w:r>
          </w:p>
        </w:tc>
        <w:tc>
          <w:tcPr>
            <w:tcW w:w="2136" w:type="dxa"/>
          </w:tcPr>
          <w:p w:rsidR="00297F4C" w:rsidRPr="00A83472" w:rsidRDefault="00297F4C" w:rsidP="00297F4C">
            <w:pPr>
              <w:rPr>
                <w:rFonts w:ascii="Times New Roman" w:eastAsia="Times New Roman" w:hAnsi="Times New Roman" w:cs="Times New Roman"/>
                <w:spacing w:val="48"/>
                <w:szCs w:val="28"/>
              </w:rPr>
            </w:pPr>
            <w:r w:rsidRPr="00A83472">
              <w:rPr>
                <w:rFonts w:ascii="Times New Roman" w:eastAsia="Times New Roman" w:hAnsi="Times New Roman" w:cs="Times New Roman"/>
                <w:spacing w:val="48"/>
                <w:szCs w:val="28"/>
              </w:rPr>
              <w:t xml:space="preserve">Бразилия </w:t>
            </w:r>
          </w:p>
        </w:tc>
        <w:tc>
          <w:tcPr>
            <w:tcW w:w="2136" w:type="dxa"/>
          </w:tcPr>
          <w:p w:rsidR="00297F4C" w:rsidRPr="00A83472" w:rsidRDefault="00A83472" w:rsidP="00297F4C">
            <w:pPr>
              <w:rPr>
                <w:rFonts w:ascii="Times New Roman" w:eastAsia="Times New Roman" w:hAnsi="Times New Roman" w:cs="Times New Roman"/>
                <w:spacing w:val="48"/>
                <w:szCs w:val="28"/>
              </w:rPr>
            </w:pPr>
            <w:r w:rsidRPr="00A83472">
              <w:rPr>
                <w:rFonts w:ascii="Times New Roman" w:eastAsia="Times New Roman" w:hAnsi="Times New Roman" w:cs="Times New Roman"/>
                <w:spacing w:val="48"/>
                <w:szCs w:val="28"/>
              </w:rPr>
              <w:t>Гайана</w:t>
            </w:r>
          </w:p>
          <w:p w:rsidR="00A83472" w:rsidRPr="00A83472" w:rsidRDefault="00A83472" w:rsidP="00297F4C">
            <w:pPr>
              <w:rPr>
                <w:rFonts w:ascii="Times New Roman" w:eastAsia="Times New Roman" w:hAnsi="Times New Roman" w:cs="Times New Roman"/>
                <w:spacing w:val="48"/>
                <w:szCs w:val="28"/>
              </w:rPr>
            </w:pPr>
            <w:r w:rsidRPr="00A83472">
              <w:rPr>
                <w:rFonts w:ascii="Times New Roman" w:eastAsia="Times New Roman" w:hAnsi="Times New Roman" w:cs="Times New Roman"/>
                <w:spacing w:val="48"/>
                <w:szCs w:val="28"/>
              </w:rPr>
              <w:t xml:space="preserve">Белиз </w:t>
            </w:r>
          </w:p>
        </w:tc>
        <w:tc>
          <w:tcPr>
            <w:tcW w:w="2137" w:type="dxa"/>
          </w:tcPr>
          <w:p w:rsidR="00297F4C" w:rsidRPr="00A83472" w:rsidRDefault="00297F4C" w:rsidP="00297F4C">
            <w:pPr>
              <w:rPr>
                <w:rFonts w:ascii="Times New Roman" w:eastAsia="Times New Roman" w:hAnsi="Times New Roman" w:cs="Times New Roman"/>
                <w:spacing w:val="48"/>
                <w:szCs w:val="28"/>
              </w:rPr>
            </w:pPr>
            <w:r w:rsidRPr="00A83472">
              <w:rPr>
                <w:rFonts w:ascii="Times New Roman" w:eastAsia="Times New Roman" w:hAnsi="Times New Roman" w:cs="Times New Roman"/>
                <w:spacing w:val="48"/>
                <w:szCs w:val="28"/>
              </w:rPr>
              <w:t xml:space="preserve">Гвиана </w:t>
            </w:r>
          </w:p>
          <w:p w:rsidR="00297F4C" w:rsidRPr="00A83472" w:rsidRDefault="00297F4C" w:rsidP="00297F4C">
            <w:pPr>
              <w:rPr>
                <w:rFonts w:ascii="Times New Roman" w:eastAsia="Times New Roman" w:hAnsi="Times New Roman" w:cs="Times New Roman"/>
                <w:spacing w:val="48"/>
                <w:szCs w:val="28"/>
              </w:rPr>
            </w:pPr>
            <w:r w:rsidRPr="00A83472">
              <w:rPr>
                <w:rFonts w:ascii="Times New Roman" w:eastAsia="Times New Roman" w:hAnsi="Times New Roman" w:cs="Times New Roman"/>
                <w:spacing w:val="48"/>
                <w:szCs w:val="28"/>
              </w:rPr>
              <w:t xml:space="preserve">Гаити </w:t>
            </w:r>
          </w:p>
        </w:tc>
        <w:tc>
          <w:tcPr>
            <w:tcW w:w="2137" w:type="dxa"/>
          </w:tcPr>
          <w:p w:rsidR="00297F4C" w:rsidRPr="00A83472" w:rsidRDefault="00297F4C" w:rsidP="00297F4C">
            <w:pPr>
              <w:rPr>
                <w:rFonts w:ascii="Times New Roman" w:eastAsia="Times New Roman" w:hAnsi="Times New Roman" w:cs="Times New Roman"/>
                <w:spacing w:val="48"/>
                <w:szCs w:val="28"/>
              </w:rPr>
            </w:pPr>
            <w:r w:rsidRPr="00A83472">
              <w:rPr>
                <w:rFonts w:ascii="Times New Roman" w:eastAsia="Times New Roman" w:hAnsi="Times New Roman" w:cs="Times New Roman"/>
                <w:spacing w:val="48"/>
                <w:szCs w:val="28"/>
              </w:rPr>
              <w:t xml:space="preserve">Суринам </w:t>
            </w:r>
          </w:p>
        </w:tc>
      </w:tr>
    </w:tbl>
    <w:p w:rsidR="00297F4C" w:rsidRPr="00183634" w:rsidRDefault="00297F4C" w:rsidP="00297F4C">
      <w:pPr>
        <w:spacing w:after="0" w:line="240" w:lineRule="auto"/>
        <w:rPr>
          <w:rFonts w:ascii="Times New Roman" w:eastAsia="Times New Roman" w:hAnsi="Times New Roman" w:cs="Times New Roman"/>
          <w:spacing w:val="48"/>
          <w:sz w:val="28"/>
          <w:szCs w:val="28"/>
        </w:rPr>
      </w:pPr>
    </w:p>
    <w:p w:rsidR="00297F4C" w:rsidRDefault="00297F4C" w:rsidP="00297F4C">
      <w:pPr>
        <w:spacing w:after="0" w:line="240" w:lineRule="auto"/>
        <w:rPr>
          <w:rFonts w:ascii="Times New Roman" w:eastAsia="Times New Roman" w:hAnsi="Times New Roman" w:cs="Times New Roman"/>
          <w:sz w:val="32"/>
          <w:szCs w:val="28"/>
        </w:rPr>
      </w:pPr>
      <w:r>
        <w:rPr>
          <w:rFonts w:ascii="Times New Roman" w:eastAsia="Times New Roman" w:hAnsi="Times New Roman" w:cs="Times New Roman"/>
          <w:sz w:val="32"/>
          <w:szCs w:val="28"/>
        </w:rPr>
        <w:t xml:space="preserve">Рассмотрев карту Религии мира, назовите какие </w:t>
      </w:r>
      <w:proofErr w:type="gramStart"/>
      <w:r>
        <w:rPr>
          <w:rFonts w:ascii="Times New Roman" w:eastAsia="Times New Roman" w:hAnsi="Times New Roman" w:cs="Times New Roman"/>
          <w:sz w:val="32"/>
          <w:szCs w:val="28"/>
        </w:rPr>
        <w:t>религии</w:t>
      </w:r>
      <w:proofErr w:type="gramEnd"/>
      <w:r>
        <w:rPr>
          <w:rFonts w:ascii="Times New Roman" w:eastAsia="Times New Roman" w:hAnsi="Times New Roman" w:cs="Times New Roman"/>
          <w:sz w:val="32"/>
          <w:szCs w:val="28"/>
        </w:rPr>
        <w:t xml:space="preserve"> </w:t>
      </w:r>
      <w:r w:rsidR="007D2988">
        <w:rPr>
          <w:rFonts w:ascii="Times New Roman" w:eastAsia="Times New Roman" w:hAnsi="Times New Roman" w:cs="Times New Roman"/>
          <w:sz w:val="32"/>
          <w:szCs w:val="28"/>
        </w:rPr>
        <w:t>исповедуе</w:t>
      </w:r>
      <w:r>
        <w:rPr>
          <w:rFonts w:ascii="Times New Roman" w:eastAsia="Times New Roman" w:hAnsi="Times New Roman" w:cs="Times New Roman"/>
          <w:sz w:val="32"/>
          <w:szCs w:val="28"/>
        </w:rPr>
        <w:t xml:space="preserve">т </w:t>
      </w:r>
      <w:r w:rsidR="007D2988">
        <w:rPr>
          <w:rFonts w:ascii="Times New Roman" w:eastAsia="Times New Roman" w:hAnsi="Times New Roman" w:cs="Times New Roman"/>
          <w:sz w:val="32"/>
          <w:szCs w:val="28"/>
        </w:rPr>
        <w:t xml:space="preserve">население </w:t>
      </w:r>
      <w:r>
        <w:rPr>
          <w:rFonts w:ascii="Times New Roman" w:eastAsia="Times New Roman" w:hAnsi="Times New Roman" w:cs="Times New Roman"/>
          <w:sz w:val="32"/>
          <w:szCs w:val="28"/>
        </w:rPr>
        <w:t>стран Латинской Америки?</w:t>
      </w:r>
    </w:p>
    <w:p w:rsidR="00297F4C" w:rsidRDefault="00297F4C" w:rsidP="00297F4C">
      <w:pPr>
        <w:spacing w:after="0" w:line="240" w:lineRule="auto"/>
        <w:rPr>
          <w:rFonts w:ascii="Times New Roman" w:eastAsia="Times New Roman" w:hAnsi="Times New Roman" w:cs="Times New Roman"/>
          <w:sz w:val="32"/>
          <w:szCs w:val="28"/>
        </w:rPr>
      </w:pPr>
    </w:p>
    <w:p w:rsidR="00297F4C" w:rsidRDefault="00297F4C" w:rsidP="00297F4C">
      <w:pPr>
        <w:spacing w:after="0" w:line="240" w:lineRule="auto"/>
        <w:rPr>
          <w:rFonts w:ascii="Times New Roman" w:eastAsia="Times New Roman" w:hAnsi="Times New Roman" w:cs="Times New Roman"/>
          <w:sz w:val="32"/>
          <w:szCs w:val="28"/>
        </w:rPr>
      </w:pPr>
      <w:r>
        <w:rPr>
          <w:rFonts w:ascii="Times New Roman" w:eastAsia="Times New Roman" w:hAnsi="Times New Roman" w:cs="Times New Roman"/>
          <w:noProof/>
          <w:sz w:val="32"/>
          <w:szCs w:val="28"/>
        </w:rPr>
        <w:drawing>
          <wp:inline distT="0" distB="0" distL="0" distR="0">
            <wp:extent cx="6645910" cy="4273897"/>
            <wp:effectExtent l="19050" t="0" r="2540" b="0"/>
            <wp:docPr id="6" name="Рисунок 6" descr="G:\латинска америка\13 ш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латинска америка\13 шт.jpg"/>
                    <pic:cNvPicPr>
                      <a:picLocks noChangeAspect="1" noChangeArrowheads="1"/>
                    </pic:cNvPicPr>
                  </pic:nvPicPr>
                  <pic:blipFill>
                    <a:blip r:embed="rId7"/>
                    <a:srcRect/>
                    <a:stretch>
                      <a:fillRect/>
                    </a:stretch>
                  </pic:blipFill>
                  <pic:spPr bwMode="auto">
                    <a:xfrm>
                      <a:off x="0" y="0"/>
                      <a:ext cx="6645910" cy="4273897"/>
                    </a:xfrm>
                    <a:prstGeom prst="rect">
                      <a:avLst/>
                    </a:prstGeom>
                    <a:noFill/>
                    <a:ln w="9525">
                      <a:noFill/>
                      <a:miter lim="800000"/>
                      <a:headEnd/>
                      <a:tailEnd/>
                    </a:ln>
                  </pic:spPr>
                </pic:pic>
              </a:graphicData>
            </a:graphic>
          </wp:inline>
        </w:drawing>
      </w:r>
    </w:p>
    <w:p w:rsidR="00531696" w:rsidRDefault="00531696" w:rsidP="00EE6FE9">
      <w:pPr>
        <w:spacing w:after="0" w:line="240" w:lineRule="auto"/>
        <w:jc w:val="both"/>
        <w:rPr>
          <w:rFonts w:ascii="Times New Roman" w:eastAsia="Times New Roman" w:hAnsi="Times New Roman" w:cs="Times New Roman"/>
          <w:b/>
          <w:sz w:val="28"/>
          <w:szCs w:val="24"/>
        </w:rPr>
      </w:pPr>
    </w:p>
    <w:p w:rsidR="00531696" w:rsidRDefault="00531696" w:rsidP="00EE6FE9">
      <w:pPr>
        <w:spacing w:after="0" w:line="240" w:lineRule="auto"/>
        <w:jc w:val="both"/>
        <w:rPr>
          <w:rFonts w:ascii="Times New Roman" w:eastAsia="Times New Roman" w:hAnsi="Times New Roman" w:cs="Times New Roman"/>
          <w:b/>
          <w:sz w:val="28"/>
          <w:szCs w:val="24"/>
        </w:rPr>
      </w:pPr>
    </w:p>
    <w:p w:rsidR="00531696" w:rsidRDefault="00531696" w:rsidP="00EE6FE9">
      <w:pPr>
        <w:spacing w:after="0" w:line="240" w:lineRule="auto"/>
        <w:jc w:val="both"/>
        <w:rPr>
          <w:rFonts w:ascii="Times New Roman" w:eastAsia="Times New Roman" w:hAnsi="Times New Roman" w:cs="Times New Roman"/>
          <w:b/>
          <w:sz w:val="28"/>
          <w:szCs w:val="24"/>
        </w:rPr>
      </w:pPr>
    </w:p>
    <w:p w:rsidR="00531696" w:rsidRDefault="00531696" w:rsidP="00EE6FE9">
      <w:pPr>
        <w:spacing w:after="0" w:line="240" w:lineRule="auto"/>
        <w:jc w:val="both"/>
        <w:rPr>
          <w:rFonts w:ascii="Times New Roman" w:eastAsia="Times New Roman" w:hAnsi="Times New Roman" w:cs="Times New Roman"/>
          <w:b/>
          <w:sz w:val="28"/>
          <w:szCs w:val="24"/>
        </w:rPr>
      </w:pPr>
    </w:p>
    <w:p w:rsidR="00531696" w:rsidRDefault="00531696" w:rsidP="00EE6FE9">
      <w:pPr>
        <w:spacing w:after="0" w:line="240" w:lineRule="auto"/>
        <w:jc w:val="both"/>
        <w:rPr>
          <w:rFonts w:ascii="Times New Roman" w:eastAsia="Times New Roman" w:hAnsi="Times New Roman" w:cs="Times New Roman"/>
          <w:b/>
          <w:sz w:val="28"/>
          <w:szCs w:val="24"/>
        </w:rPr>
      </w:pPr>
    </w:p>
    <w:p w:rsidR="00531696" w:rsidRDefault="00531696" w:rsidP="00EE6FE9">
      <w:pPr>
        <w:spacing w:after="0" w:line="240" w:lineRule="auto"/>
        <w:jc w:val="both"/>
        <w:rPr>
          <w:rFonts w:ascii="Times New Roman" w:eastAsia="Times New Roman" w:hAnsi="Times New Roman" w:cs="Times New Roman"/>
          <w:b/>
          <w:sz w:val="28"/>
          <w:szCs w:val="24"/>
        </w:rPr>
      </w:pPr>
    </w:p>
    <w:p w:rsidR="00EE6FE9" w:rsidRPr="00EE6FE9" w:rsidRDefault="00EE6FE9" w:rsidP="00EE6FE9">
      <w:pPr>
        <w:spacing w:after="0" w:line="240" w:lineRule="auto"/>
        <w:jc w:val="both"/>
        <w:rPr>
          <w:rFonts w:ascii="Times New Roman" w:eastAsia="Times New Roman" w:hAnsi="Times New Roman" w:cs="Times New Roman"/>
          <w:b/>
          <w:sz w:val="28"/>
          <w:szCs w:val="24"/>
        </w:rPr>
      </w:pPr>
      <w:r w:rsidRPr="00EE6FE9">
        <w:rPr>
          <w:rFonts w:ascii="Times New Roman" w:eastAsia="Times New Roman" w:hAnsi="Times New Roman" w:cs="Times New Roman"/>
          <w:b/>
          <w:sz w:val="28"/>
          <w:szCs w:val="24"/>
        </w:rPr>
        <w:lastRenderedPageBreak/>
        <w:t>Размещение населения</w:t>
      </w:r>
    </w:p>
    <w:p w:rsidR="00EE6FE9" w:rsidRPr="00EE6FE9" w:rsidRDefault="00EE6FE9" w:rsidP="00EE6FE9">
      <w:pPr>
        <w:tabs>
          <w:tab w:val="left" w:pos="851"/>
        </w:tabs>
        <w:spacing w:after="0" w:line="240" w:lineRule="auto"/>
        <w:jc w:val="both"/>
        <w:rPr>
          <w:rFonts w:ascii="Times New Roman" w:eastAsia="Times New Roman" w:hAnsi="Times New Roman" w:cs="Times New Roman"/>
          <w:sz w:val="28"/>
          <w:szCs w:val="24"/>
        </w:rPr>
      </w:pPr>
      <w:r w:rsidRPr="00EE6FE9">
        <w:rPr>
          <w:rFonts w:ascii="Times New Roman" w:eastAsia="Times New Roman" w:hAnsi="Times New Roman" w:cs="Times New Roman"/>
          <w:sz w:val="28"/>
          <w:szCs w:val="24"/>
        </w:rPr>
        <w:t>В последние полвека численность населения увеличилась почти в три раза. Причина такого роста – снижение смертности и увеличение рождаемости. В семьях жителей Южной Америки много детей. Поэтому ее называют – континентом «молодых возрастов». Дети до 15 лет составляют чуть меньше половины населения. В связи с этим очень остро стоят проблемы образования и трудоустройства.</w:t>
      </w:r>
    </w:p>
    <w:p w:rsidR="00EE6FE9" w:rsidRPr="00EE6FE9" w:rsidRDefault="00EE6FE9" w:rsidP="00EE6FE9">
      <w:pPr>
        <w:spacing w:after="0" w:line="240" w:lineRule="auto"/>
        <w:jc w:val="both"/>
        <w:rPr>
          <w:rFonts w:ascii="Times New Roman" w:eastAsia="Times New Roman" w:hAnsi="Times New Roman" w:cs="Times New Roman"/>
          <w:sz w:val="28"/>
          <w:szCs w:val="24"/>
        </w:rPr>
      </w:pPr>
      <w:r w:rsidRPr="00EE6FE9">
        <w:rPr>
          <w:rFonts w:ascii="Times New Roman" w:eastAsia="Times New Roman" w:hAnsi="Times New Roman" w:cs="Times New Roman"/>
          <w:sz w:val="28"/>
          <w:szCs w:val="24"/>
        </w:rPr>
        <w:t>Используя карту атласа – плотность населения выявить:</w:t>
      </w:r>
    </w:p>
    <w:p w:rsidR="00EE6FE9" w:rsidRPr="00EE6FE9" w:rsidRDefault="00EE6FE9" w:rsidP="00EE6FE9">
      <w:pPr>
        <w:spacing w:after="0" w:line="240" w:lineRule="auto"/>
        <w:jc w:val="both"/>
        <w:rPr>
          <w:rFonts w:ascii="Times New Roman" w:eastAsia="Times New Roman" w:hAnsi="Times New Roman" w:cs="Times New Roman"/>
          <w:sz w:val="28"/>
          <w:szCs w:val="24"/>
        </w:rPr>
      </w:pPr>
      <w:r w:rsidRPr="00EE6FE9">
        <w:rPr>
          <w:rFonts w:ascii="Times New Roman" w:eastAsia="Times New Roman" w:hAnsi="Times New Roman" w:cs="Times New Roman"/>
          <w:sz w:val="28"/>
          <w:szCs w:val="24"/>
        </w:rPr>
        <w:t>1. Густонаселенные районы</w:t>
      </w:r>
    </w:p>
    <w:p w:rsidR="00EE6FE9" w:rsidRPr="00EE6FE9" w:rsidRDefault="00EE6FE9" w:rsidP="00EE6FE9">
      <w:pPr>
        <w:spacing w:after="0" w:line="240" w:lineRule="auto"/>
        <w:jc w:val="both"/>
        <w:rPr>
          <w:rFonts w:ascii="Times New Roman" w:eastAsia="Times New Roman" w:hAnsi="Times New Roman" w:cs="Times New Roman"/>
          <w:sz w:val="28"/>
          <w:szCs w:val="24"/>
        </w:rPr>
      </w:pPr>
      <w:r w:rsidRPr="00EE6FE9">
        <w:rPr>
          <w:rFonts w:ascii="Times New Roman" w:eastAsia="Times New Roman" w:hAnsi="Times New Roman" w:cs="Times New Roman"/>
          <w:sz w:val="28"/>
          <w:szCs w:val="24"/>
        </w:rPr>
        <w:t>2. Районы с низкой плотностью населения</w:t>
      </w:r>
    </w:p>
    <w:p w:rsidR="00EE6FE9" w:rsidRPr="00EE6FE9" w:rsidRDefault="00EE6FE9" w:rsidP="00EE6FE9">
      <w:pPr>
        <w:spacing w:after="0" w:line="240" w:lineRule="auto"/>
        <w:jc w:val="both"/>
        <w:rPr>
          <w:rFonts w:ascii="Times New Roman" w:eastAsia="Times New Roman" w:hAnsi="Times New Roman" w:cs="Times New Roman"/>
          <w:sz w:val="28"/>
          <w:szCs w:val="24"/>
        </w:rPr>
      </w:pPr>
      <w:r w:rsidRPr="00EE6FE9">
        <w:rPr>
          <w:rFonts w:ascii="Times New Roman" w:eastAsia="Times New Roman" w:hAnsi="Times New Roman" w:cs="Times New Roman"/>
          <w:sz w:val="28"/>
          <w:szCs w:val="24"/>
        </w:rPr>
        <w:t>3. Указать причины</w:t>
      </w:r>
    </w:p>
    <w:p w:rsidR="00EE6FE9" w:rsidRDefault="00EE6FE9" w:rsidP="00EE6FE9">
      <w:pPr>
        <w:spacing w:after="0" w:line="240" w:lineRule="auto"/>
        <w:jc w:val="both"/>
        <w:rPr>
          <w:rFonts w:ascii="Times New Roman" w:eastAsia="Times New Roman" w:hAnsi="Times New Roman" w:cs="Times New Roman"/>
          <w:i/>
          <w:sz w:val="28"/>
          <w:szCs w:val="24"/>
        </w:rPr>
      </w:pPr>
      <w:r w:rsidRPr="00EE6FE9">
        <w:rPr>
          <w:rFonts w:ascii="Times New Roman" w:eastAsia="Times New Roman" w:hAnsi="Times New Roman" w:cs="Times New Roman"/>
          <w:sz w:val="28"/>
          <w:szCs w:val="24"/>
        </w:rPr>
        <w:t xml:space="preserve">Причины: </w:t>
      </w:r>
      <w:r w:rsidRPr="00EE6FE9">
        <w:rPr>
          <w:rFonts w:ascii="Times New Roman" w:eastAsia="Times New Roman" w:hAnsi="Times New Roman" w:cs="Times New Roman"/>
          <w:i/>
          <w:sz w:val="28"/>
          <w:szCs w:val="24"/>
        </w:rPr>
        <w:t>(история заселения материка; природные условия).</w:t>
      </w:r>
    </w:p>
    <w:p w:rsidR="00531696" w:rsidRPr="00531696" w:rsidRDefault="00531696" w:rsidP="00EE6FE9">
      <w:pPr>
        <w:spacing w:after="0" w:line="240" w:lineRule="auto"/>
        <w:jc w:val="both"/>
        <w:rPr>
          <w:rFonts w:ascii="Times New Roman" w:eastAsia="Times New Roman" w:hAnsi="Times New Roman" w:cs="Times New Roman"/>
          <w:sz w:val="28"/>
          <w:szCs w:val="24"/>
        </w:rPr>
      </w:pPr>
    </w:p>
    <w:p w:rsidR="00531696" w:rsidRPr="00531696" w:rsidRDefault="00531696" w:rsidP="00EE6FE9">
      <w:pPr>
        <w:spacing w:after="0" w:line="240" w:lineRule="auto"/>
        <w:jc w:val="both"/>
        <w:rPr>
          <w:rFonts w:ascii="Times New Roman" w:eastAsia="Times New Roman" w:hAnsi="Times New Roman" w:cs="Times New Roman"/>
          <w:sz w:val="28"/>
          <w:szCs w:val="24"/>
        </w:rPr>
      </w:pPr>
      <w:r>
        <w:rPr>
          <w:noProof/>
        </w:rPr>
        <w:drawing>
          <wp:inline distT="0" distB="0" distL="0" distR="0">
            <wp:extent cx="6645910" cy="4514203"/>
            <wp:effectExtent l="19050" t="0" r="2540" b="0"/>
            <wp:docPr id="7" name="Рисунок 7" descr="http://volna.org/wp-content/uploads/2016/06/2016-06-15_23:00:02prezentaciya-latinskaya-amerika-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olna.org/wp-content/uploads/2016/06/2016-06-15_23:00:02prezentaciya-latinskaya-amerika-010.png"/>
                    <pic:cNvPicPr>
                      <a:picLocks noChangeAspect="1" noChangeArrowheads="1"/>
                    </pic:cNvPicPr>
                  </pic:nvPicPr>
                  <pic:blipFill>
                    <a:blip r:embed="rId8"/>
                    <a:srcRect/>
                    <a:stretch>
                      <a:fillRect/>
                    </a:stretch>
                  </pic:blipFill>
                  <pic:spPr bwMode="auto">
                    <a:xfrm>
                      <a:off x="0" y="0"/>
                      <a:ext cx="6645910" cy="4514203"/>
                    </a:xfrm>
                    <a:prstGeom prst="rect">
                      <a:avLst/>
                    </a:prstGeom>
                    <a:noFill/>
                    <a:ln w="9525">
                      <a:noFill/>
                      <a:miter lim="800000"/>
                      <a:headEnd/>
                      <a:tailEnd/>
                    </a:ln>
                  </pic:spPr>
                </pic:pic>
              </a:graphicData>
            </a:graphic>
          </wp:inline>
        </w:drawing>
      </w:r>
    </w:p>
    <w:p w:rsidR="00A83472" w:rsidRPr="00A83472" w:rsidRDefault="00A83472" w:rsidP="00297F4C">
      <w:pPr>
        <w:spacing w:before="100" w:beforeAutospacing="1" w:after="100" w:afterAutospacing="1" w:line="240" w:lineRule="auto"/>
        <w:rPr>
          <w:rFonts w:ascii="Times New Roman" w:eastAsia="Times New Roman" w:hAnsi="Times New Roman" w:cs="Times New Roman"/>
          <w:b/>
          <w:sz w:val="28"/>
          <w:szCs w:val="28"/>
        </w:rPr>
      </w:pPr>
      <w:r w:rsidRPr="00A83472">
        <w:rPr>
          <w:rFonts w:ascii="Times New Roman" w:eastAsia="Times New Roman" w:hAnsi="Times New Roman" w:cs="Times New Roman"/>
          <w:b/>
          <w:sz w:val="28"/>
          <w:szCs w:val="28"/>
        </w:rPr>
        <w:t>Как природные ресурсы</w:t>
      </w:r>
      <w:r>
        <w:rPr>
          <w:rFonts w:ascii="Times New Roman" w:eastAsia="Times New Roman" w:hAnsi="Times New Roman" w:cs="Times New Roman"/>
          <w:b/>
          <w:sz w:val="28"/>
          <w:szCs w:val="28"/>
        </w:rPr>
        <w:t xml:space="preserve"> </w:t>
      </w:r>
      <w:r w:rsidRPr="00A83472">
        <w:rPr>
          <w:rFonts w:ascii="Times New Roman" w:eastAsia="Times New Roman" w:hAnsi="Times New Roman" w:cs="Times New Roman"/>
          <w:b/>
          <w:sz w:val="28"/>
          <w:szCs w:val="28"/>
        </w:rPr>
        <w:t>влияют на облик Латинской Америки?</w:t>
      </w:r>
    </w:p>
    <w:p w:rsidR="00531696" w:rsidRDefault="00183634" w:rsidP="00297F4C">
      <w:pPr>
        <w:spacing w:before="100" w:beforeAutospacing="1" w:after="100" w:afterAutospacing="1" w:line="240" w:lineRule="auto"/>
        <w:rPr>
          <w:rFonts w:ascii="Times New Roman" w:eastAsia="Times New Roman" w:hAnsi="Times New Roman" w:cs="Times New Roman"/>
          <w:sz w:val="28"/>
          <w:szCs w:val="28"/>
        </w:rPr>
      </w:pPr>
      <w:r w:rsidRPr="00183634">
        <w:rPr>
          <w:rFonts w:ascii="Times New Roman" w:eastAsia="Times New Roman" w:hAnsi="Times New Roman" w:cs="Times New Roman"/>
          <w:sz w:val="28"/>
          <w:szCs w:val="28"/>
        </w:rPr>
        <w:t>            </w:t>
      </w:r>
      <w:r w:rsidR="00A83472">
        <w:rPr>
          <w:rFonts w:ascii="Times New Roman" w:eastAsia="Times New Roman" w:hAnsi="Times New Roman" w:cs="Times New Roman"/>
          <w:sz w:val="28"/>
          <w:szCs w:val="28"/>
        </w:rPr>
        <w:t>Проа</w:t>
      </w:r>
      <w:r w:rsidRPr="00183634">
        <w:rPr>
          <w:rFonts w:ascii="Times New Roman" w:eastAsia="Times New Roman" w:hAnsi="Times New Roman" w:cs="Times New Roman"/>
          <w:sz w:val="28"/>
          <w:szCs w:val="28"/>
        </w:rPr>
        <w:t>нализ</w:t>
      </w:r>
      <w:r w:rsidR="00A83472">
        <w:rPr>
          <w:rFonts w:ascii="Times New Roman" w:eastAsia="Times New Roman" w:hAnsi="Times New Roman" w:cs="Times New Roman"/>
          <w:sz w:val="28"/>
          <w:szCs w:val="28"/>
        </w:rPr>
        <w:t xml:space="preserve">ировав карты атласа и стр. учебника 144  дадим </w:t>
      </w:r>
      <w:r w:rsidRPr="00183634">
        <w:rPr>
          <w:rFonts w:ascii="Times New Roman" w:eastAsia="Times New Roman" w:hAnsi="Times New Roman" w:cs="Times New Roman"/>
          <w:sz w:val="28"/>
          <w:szCs w:val="28"/>
        </w:rPr>
        <w:t xml:space="preserve">представление </w:t>
      </w:r>
      <w:r w:rsidR="00A83472">
        <w:rPr>
          <w:rFonts w:ascii="Times New Roman" w:eastAsia="Times New Roman" w:hAnsi="Times New Roman" w:cs="Times New Roman"/>
          <w:sz w:val="28"/>
          <w:szCs w:val="28"/>
        </w:rPr>
        <w:t>о природных ресурсах и</w:t>
      </w:r>
      <w:r w:rsidRPr="00183634">
        <w:rPr>
          <w:rFonts w:ascii="Times New Roman" w:eastAsia="Times New Roman" w:hAnsi="Times New Roman" w:cs="Times New Roman"/>
          <w:sz w:val="28"/>
          <w:szCs w:val="28"/>
        </w:rPr>
        <w:t> хозяйственной деятельности населения Латинской Америки.</w:t>
      </w:r>
    </w:p>
    <w:p w:rsidR="00531696" w:rsidRDefault="00531696" w:rsidP="00297F4C">
      <w:pPr>
        <w:spacing w:before="100" w:beforeAutospacing="1" w:after="100" w:afterAutospacing="1" w:line="240" w:lineRule="auto"/>
        <w:rPr>
          <w:rFonts w:ascii="Times New Roman" w:eastAsia="Times New Roman" w:hAnsi="Times New Roman" w:cs="Times New Roman"/>
          <w:sz w:val="28"/>
          <w:szCs w:val="28"/>
        </w:rPr>
      </w:pPr>
      <w:r>
        <w:rPr>
          <w:noProof/>
        </w:rPr>
        <w:lastRenderedPageBreak/>
        <w:drawing>
          <wp:inline distT="0" distB="0" distL="0" distR="0">
            <wp:extent cx="6645910" cy="4467225"/>
            <wp:effectExtent l="19050" t="0" r="2540" b="0"/>
            <wp:docPr id="10" name="Рисунок 10" descr="http://forexaw.com/static/previews/000/163/000163980_480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orexaw.com/static/previews/000/163/000163980_480_a.jpg"/>
                    <pic:cNvPicPr>
                      <a:picLocks noChangeAspect="1" noChangeArrowheads="1"/>
                    </pic:cNvPicPr>
                  </pic:nvPicPr>
                  <pic:blipFill>
                    <a:blip r:embed="rId9"/>
                    <a:srcRect/>
                    <a:stretch>
                      <a:fillRect/>
                    </a:stretch>
                  </pic:blipFill>
                  <pic:spPr bwMode="auto">
                    <a:xfrm>
                      <a:off x="0" y="0"/>
                      <a:ext cx="6645910" cy="4467225"/>
                    </a:xfrm>
                    <a:prstGeom prst="rect">
                      <a:avLst/>
                    </a:prstGeom>
                    <a:noFill/>
                    <a:ln w="9525">
                      <a:noFill/>
                      <a:miter lim="800000"/>
                      <a:headEnd/>
                      <a:tailEnd/>
                    </a:ln>
                  </pic:spPr>
                </pic:pic>
              </a:graphicData>
            </a:graphic>
          </wp:inline>
        </w:drawing>
      </w:r>
    </w:p>
    <w:p w:rsidR="00E25280" w:rsidRDefault="00E25280" w:rsidP="00297F4C">
      <w:pPr>
        <w:spacing w:before="100" w:beforeAutospacing="1" w:after="100" w:afterAutospacing="1" w:line="240" w:lineRule="auto"/>
        <w:rPr>
          <w:rFonts w:ascii="Times New Roman" w:eastAsia="Times New Roman" w:hAnsi="Times New Roman" w:cs="Times New Roman"/>
          <w:sz w:val="28"/>
          <w:szCs w:val="28"/>
        </w:rPr>
      </w:pPr>
      <w:r>
        <w:rPr>
          <w:noProof/>
        </w:rPr>
        <w:drawing>
          <wp:inline distT="0" distB="0" distL="0" distR="0">
            <wp:extent cx="4991100" cy="3743325"/>
            <wp:effectExtent l="19050" t="0" r="0" b="0"/>
            <wp:docPr id="13" name="Рисунок 13" descr="http://fs1.ppt4web.ru/images/95236/160820/640/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s1.ppt4web.ru/images/95236/160820/640/img9.jpg"/>
                    <pic:cNvPicPr>
                      <a:picLocks noChangeAspect="1" noChangeArrowheads="1"/>
                    </pic:cNvPicPr>
                  </pic:nvPicPr>
                  <pic:blipFill>
                    <a:blip r:embed="rId10"/>
                    <a:srcRect/>
                    <a:stretch>
                      <a:fillRect/>
                    </a:stretch>
                  </pic:blipFill>
                  <pic:spPr bwMode="auto">
                    <a:xfrm>
                      <a:off x="0" y="0"/>
                      <a:ext cx="4991100" cy="3743325"/>
                    </a:xfrm>
                    <a:prstGeom prst="rect">
                      <a:avLst/>
                    </a:prstGeom>
                    <a:noFill/>
                    <a:ln w="9525">
                      <a:noFill/>
                      <a:miter lim="800000"/>
                      <a:headEnd/>
                      <a:tailEnd/>
                    </a:ln>
                  </pic:spPr>
                </pic:pic>
              </a:graphicData>
            </a:graphic>
          </wp:inline>
        </w:drawing>
      </w:r>
    </w:p>
    <w:p w:rsidR="002E1729" w:rsidRDefault="002E1729" w:rsidP="00297F4C">
      <w:pPr>
        <w:spacing w:before="100" w:beforeAutospacing="1" w:after="100" w:afterAutospacing="1" w:line="240" w:lineRule="auto"/>
        <w:rPr>
          <w:rFonts w:ascii="Times New Roman" w:eastAsia="Times New Roman" w:hAnsi="Times New Roman" w:cs="Times New Roman"/>
          <w:b/>
          <w:sz w:val="28"/>
          <w:szCs w:val="28"/>
        </w:rPr>
      </w:pPr>
    </w:p>
    <w:p w:rsidR="002E1729" w:rsidRDefault="002E1729" w:rsidP="00297F4C">
      <w:pPr>
        <w:spacing w:before="100" w:beforeAutospacing="1" w:after="100" w:afterAutospacing="1" w:line="240" w:lineRule="auto"/>
        <w:rPr>
          <w:rFonts w:ascii="Times New Roman" w:eastAsia="Times New Roman" w:hAnsi="Times New Roman" w:cs="Times New Roman"/>
          <w:b/>
          <w:sz w:val="28"/>
          <w:szCs w:val="28"/>
        </w:rPr>
      </w:pPr>
    </w:p>
    <w:p w:rsidR="002E1729" w:rsidRDefault="002E1729" w:rsidP="00297F4C">
      <w:pPr>
        <w:spacing w:before="100" w:beforeAutospacing="1" w:after="100" w:afterAutospacing="1" w:line="240" w:lineRule="auto"/>
        <w:rPr>
          <w:rFonts w:ascii="Times New Roman" w:eastAsia="Times New Roman" w:hAnsi="Times New Roman" w:cs="Times New Roman"/>
          <w:b/>
          <w:sz w:val="28"/>
          <w:szCs w:val="28"/>
        </w:rPr>
      </w:pPr>
    </w:p>
    <w:p w:rsidR="00542E5B" w:rsidRDefault="002E1729" w:rsidP="00297F4C">
      <w:pPr>
        <w:spacing w:before="100" w:beforeAutospacing="1" w:after="100" w:afterAutospacing="1" w:line="240" w:lineRule="auto"/>
        <w:rPr>
          <w:rFonts w:ascii="Times New Roman" w:eastAsia="Times New Roman" w:hAnsi="Times New Roman" w:cs="Times New Roman"/>
          <w:sz w:val="28"/>
          <w:szCs w:val="28"/>
        </w:rPr>
      </w:pPr>
      <w:r w:rsidRPr="002E1729">
        <w:rPr>
          <w:rFonts w:ascii="Times New Roman" w:eastAsia="Times New Roman" w:hAnsi="Times New Roman" w:cs="Times New Roman"/>
          <w:b/>
          <w:sz w:val="28"/>
          <w:szCs w:val="28"/>
        </w:rPr>
        <w:lastRenderedPageBreak/>
        <w:t>Закрепление материала</w:t>
      </w:r>
    </w:p>
    <w:tbl>
      <w:tblPr>
        <w:tblStyle w:val="a5"/>
        <w:tblW w:w="9135" w:type="dxa"/>
        <w:tblLook w:val="04A0"/>
      </w:tblPr>
      <w:tblGrid>
        <w:gridCol w:w="1793"/>
        <w:gridCol w:w="1315"/>
        <w:gridCol w:w="1493"/>
        <w:gridCol w:w="1512"/>
        <w:gridCol w:w="1557"/>
        <w:gridCol w:w="1465"/>
      </w:tblGrid>
      <w:tr w:rsidR="00B034EA" w:rsidRPr="00A86F33" w:rsidTr="00542E5B">
        <w:tc>
          <w:tcPr>
            <w:tcW w:w="0" w:type="auto"/>
            <w:hideMark/>
          </w:tcPr>
          <w:p w:rsidR="00A86F33" w:rsidRPr="00A86F33" w:rsidRDefault="00A86F33" w:rsidP="00A86F33">
            <w:pPr>
              <w:spacing w:after="105"/>
              <w:jc w:val="both"/>
              <w:rPr>
                <w:rFonts w:ascii="Times New Roman" w:eastAsia="Times New Roman" w:hAnsi="Times New Roman" w:cs="Times New Roman"/>
                <w:color w:val="1D1D1D"/>
                <w:sz w:val="24"/>
                <w:szCs w:val="18"/>
              </w:rPr>
            </w:pPr>
            <w:r w:rsidRPr="00A86F33">
              <w:rPr>
                <w:rFonts w:ascii="Times New Roman" w:eastAsia="Times New Roman" w:hAnsi="Times New Roman" w:cs="Times New Roman"/>
                <w:color w:val="1D1D1D"/>
                <w:sz w:val="24"/>
                <w:szCs w:val="18"/>
              </w:rPr>
              <w:t>Назови…</w:t>
            </w:r>
          </w:p>
        </w:tc>
        <w:tc>
          <w:tcPr>
            <w:tcW w:w="0" w:type="auto"/>
            <w:hideMark/>
          </w:tcPr>
          <w:p w:rsidR="00A86F33" w:rsidRPr="00A86F33" w:rsidRDefault="00A86F33" w:rsidP="00A86F33">
            <w:pPr>
              <w:spacing w:after="105"/>
              <w:jc w:val="both"/>
              <w:rPr>
                <w:rFonts w:ascii="Times New Roman" w:eastAsia="Times New Roman" w:hAnsi="Times New Roman" w:cs="Times New Roman"/>
                <w:color w:val="1D1D1D"/>
                <w:sz w:val="24"/>
                <w:szCs w:val="18"/>
              </w:rPr>
            </w:pPr>
            <w:r w:rsidRPr="00A86F33">
              <w:rPr>
                <w:rFonts w:ascii="Times New Roman" w:eastAsia="Times New Roman" w:hAnsi="Times New Roman" w:cs="Times New Roman"/>
                <w:color w:val="1D1D1D"/>
                <w:sz w:val="24"/>
                <w:szCs w:val="18"/>
              </w:rPr>
              <w:t>Почему…</w:t>
            </w:r>
          </w:p>
        </w:tc>
        <w:tc>
          <w:tcPr>
            <w:tcW w:w="0" w:type="auto"/>
            <w:hideMark/>
          </w:tcPr>
          <w:p w:rsidR="00A86F33" w:rsidRPr="00A86F33" w:rsidRDefault="00A86F33" w:rsidP="00A86F33">
            <w:pPr>
              <w:spacing w:after="105"/>
              <w:jc w:val="both"/>
              <w:rPr>
                <w:rFonts w:ascii="Times New Roman" w:eastAsia="Times New Roman" w:hAnsi="Times New Roman" w:cs="Times New Roman"/>
                <w:color w:val="1D1D1D"/>
                <w:sz w:val="24"/>
                <w:szCs w:val="18"/>
              </w:rPr>
            </w:pPr>
            <w:r w:rsidRPr="00A86F33">
              <w:rPr>
                <w:rFonts w:ascii="Times New Roman" w:eastAsia="Times New Roman" w:hAnsi="Times New Roman" w:cs="Times New Roman"/>
                <w:color w:val="1D1D1D"/>
                <w:sz w:val="24"/>
                <w:szCs w:val="18"/>
              </w:rPr>
              <w:t>Объясни…</w:t>
            </w:r>
          </w:p>
        </w:tc>
        <w:tc>
          <w:tcPr>
            <w:tcW w:w="0" w:type="auto"/>
            <w:hideMark/>
          </w:tcPr>
          <w:p w:rsidR="00A86F33" w:rsidRPr="00A86F33" w:rsidRDefault="00A86F33" w:rsidP="00A86F33">
            <w:pPr>
              <w:spacing w:after="105"/>
              <w:jc w:val="both"/>
              <w:rPr>
                <w:rFonts w:ascii="Times New Roman" w:eastAsia="Times New Roman" w:hAnsi="Times New Roman" w:cs="Times New Roman"/>
                <w:color w:val="1D1D1D"/>
                <w:sz w:val="24"/>
                <w:szCs w:val="18"/>
              </w:rPr>
            </w:pPr>
            <w:r w:rsidRPr="00A86F33">
              <w:rPr>
                <w:rFonts w:ascii="Times New Roman" w:eastAsia="Times New Roman" w:hAnsi="Times New Roman" w:cs="Times New Roman"/>
                <w:color w:val="1D1D1D"/>
                <w:sz w:val="24"/>
                <w:szCs w:val="18"/>
              </w:rPr>
              <w:t>Предложи…</w:t>
            </w:r>
          </w:p>
        </w:tc>
        <w:tc>
          <w:tcPr>
            <w:tcW w:w="0" w:type="auto"/>
            <w:hideMark/>
          </w:tcPr>
          <w:p w:rsidR="00A86F33" w:rsidRPr="00A86F33" w:rsidRDefault="00A86F33" w:rsidP="00A86F33">
            <w:pPr>
              <w:spacing w:after="105"/>
              <w:jc w:val="both"/>
              <w:rPr>
                <w:rFonts w:ascii="Times New Roman" w:eastAsia="Times New Roman" w:hAnsi="Times New Roman" w:cs="Times New Roman"/>
                <w:color w:val="1D1D1D"/>
                <w:sz w:val="24"/>
                <w:szCs w:val="18"/>
              </w:rPr>
            </w:pPr>
            <w:r w:rsidRPr="00A86F33">
              <w:rPr>
                <w:rFonts w:ascii="Times New Roman" w:eastAsia="Times New Roman" w:hAnsi="Times New Roman" w:cs="Times New Roman"/>
                <w:color w:val="1D1D1D"/>
                <w:sz w:val="24"/>
                <w:szCs w:val="18"/>
              </w:rPr>
              <w:t>Придумай…</w:t>
            </w:r>
          </w:p>
        </w:tc>
        <w:tc>
          <w:tcPr>
            <w:tcW w:w="0" w:type="auto"/>
            <w:hideMark/>
          </w:tcPr>
          <w:p w:rsidR="00A86F33" w:rsidRPr="00A86F33" w:rsidRDefault="00A86F33" w:rsidP="00A86F33">
            <w:pPr>
              <w:spacing w:after="105"/>
              <w:jc w:val="both"/>
              <w:rPr>
                <w:rFonts w:ascii="Times New Roman" w:eastAsia="Times New Roman" w:hAnsi="Times New Roman" w:cs="Times New Roman"/>
                <w:color w:val="1D1D1D"/>
                <w:sz w:val="24"/>
                <w:szCs w:val="18"/>
              </w:rPr>
            </w:pPr>
            <w:r w:rsidRPr="00A86F33">
              <w:rPr>
                <w:rFonts w:ascii="Times New Roman" w:eastAsia="Times New Roman" w:hAnsi="Times New Roman" w:cs="Times New Roman"/>
                <w:color w:val="1D1D1D"/>
                <w:sz w:val="24"/>
                <w:szCs w:val="18"/>
              </w:rPr>
              <w:t>Поделись…</w:t>
            </w:r>
          </w:p>
        </w:tc>
      </w:tr>
      <w:tr w:rsidR="00B034EA" w:rsidRPr="00A86F33" w:rsidTr="00542E5B">
        <w:tc>
          <w:tcPr>
            <w:tcW w:w="0" w:type="auto"/>
            <w:hideMark/>
          </w:tcPr>
          <w:p w:rsidR="00A86F33" w:rsidRPr="00A86F33" w:rsidRDefault="00542E5B" w:rsidP="00542E5B">
            <w:pPr>
              <w:spacing w:after="105"/>
              <w:rPr>
                <w:rFonts w:ascii="Times New Roman" w:eastAsia="Times New Roman" w:hAnsi="Times New Roman" w:cs="Times New Roman"/>
                <w:color w:val="000000" w:themeColor="text1"/>
                <w:sz w:val="24"/>
                <w:szCs w:val="18"/>
              </w:rPr>
            </w:pPr>
            <w:r w:rsidRPr="00B034EA">
              <w:rPr>
                <w:rFonts w:ascii="Tahoma" w:hAnsi="Tahoma" w:cs="Tahoma"/>
                <w:color w:val="000000" w:themeColor="text1"/>
                <w:sz w:val="20"/>
                <w:szCs w:val="20"/>
                <w:shd w:val="clear" w:color="auto" w:fill="E9EEF1"/>
              </w:rPr>
              <w:t>Какие расы сформировались в результате колонизаций?</w:t>
            </w:r>
          </w:p>
        </w:tc>
        <w:tc>
          <w:tcPr>
            <w:tcW w:w="0" w:type="auto"/>
            <w:hideMark/>
          </w:tcPr>
          <w:p w:rsidR="00A86F33" w:rsidRPr="00A86F33" w:rsidRDefault="00542E5B" w:rsidP="00A86F33">
            <w:pPr>
              <w:spacing w:after="105"/>
              <w:jc w:val="both"/>
              <w:rPr>
                <w:rFonts w:ascii="Times New Roman" w:eastAsia="Times New Roman" w:hAnsi="Times New Roman" w:cs="Times New Roman"/>
                <w:color w:val="1D1D1D"/>
                <w:sz w:val="24"/>
                <w:szCs w:val="18"/>
              </w:rPr>
            </w:pPr>
            <w:r>
              <w:rPr>
                <w:rFonts w:ascii="Times New Roman" w:eastAsia="Times New Roman" w:hAnsi="Times New Roman" w:cs="Times New Roman"/>
                <w:color w:val="1D1D1D"/>
                <w:sz w:val="24"/>
                <w:szCs w:val="18"/>
              </w:rPr>
              <w:t>Данный регион назвали Латинская Америка</w:t>
            </w:r>
          </w:p>
        </w:tc>
        <w:tc>
          <w:tcPr>
            <w:tcW w:w="0" w:type="auto"/>
            <w:hideMark/>
          </w:tcPr>
          <w:p w:rsidR="00A86F33" w:rsidRPr="00A86F33" w:rsidRDefault="00542E5B" w:rsidP="00542E5B">
            <w:pPr>
              <w:spacing w:after="105"/>
              <w:rPr>
                <w:rFonts w:ascii="Times New Roman" w:eastAsia="Times New Roman" w:hAnsi="Times New Roman" w:cs="Times New Roman"/>
                <w:color w:val="1D1D1D"/>
                <w:sz w:val="24"/>
                <w:szCs w:val="18"/>
              </w:rPr>
            </w:pPr>
            <w:r>
              <w:rPr>
                <w:rFonts w:ascii="Times New Roman" w:eastAsia="Times New Roman" w:hAnsi="Times New Roman" w:cs="Times New Roman"/>
                <w:color w:val="1D1D1D"/>
                <w:sz w:val="24"/>
                <w:szCs w:val="18"/>
              </w:rPr>
              <w:t>В чем сложность этнического населения</w:t>
            </w:r>
          </w:p>
        </w:tc>
        <w:tc>
          <w:tcPr>
            <w:tcW w:w="0" w:type="auto"/>
            <w:hideMark/>
          </w:tcPr>
          <w:p w:rsidR="00A86F33" w:rsidRPr="00A86F33" w:rsidRDefault="00A86F33" w:rsidP="00A86F33">
            <w:pPr>
              <w:spacing w:after="105"/>
              <w:jc w:val="both"/>
              <w:rPr>
                <w:rFonts w:ascii="Times New Roman" w:eastAsia="Times New Roman" w:hAnsi="Times New Roman" w:cs="Times New Roman"/>
                <w:color w:val="1D1D1D"/>
                <w:sz w:val="24"/>
                <w:szCs w:val="18"/>
              </w:rPr>
            </w:pPr>
          </w:p>
        </w:tc>
        <w:tc>
          <w:tcPr>
            <w:tcW w:w="0" w:type="auto"/>
            <w:hideMark/>
          </w:tcPr>
          <w:p w:rsidR="00A86F33" w:rsidRPr="00A86F33" w:rsidRDefault="00B034EA" w:rsidP="00B034EA">
            <w:pPr>
              <w:spacing w:after="105"/>
              <w:rPr>
                <w:rFonts w:ascii="Times New Roman" w:eastAsia="Times New Roman" w:hAnsi="Times New Roman" w:cs="Times New Roman"/>
                <w:color w:val="1D1D1D"/>
                <w:sz w:val="24"/>
                <w:szCs w:val="18"/>
              </w:rPr>
            </w:pPr>
            <w:r>
              <w:rPr>
                <w:rFonts w:ascii="Times New Roman" w:eastAsia="Times New Roman" w:hAnsi="Times New Roman" w:cs="Times New Roman"/>
                <w:color w:val="1D1D1D"/>
                <w:sz w:val="24"/>
                <w:szCs w:val="18"/>
              </w:rPr>
              <w:t>Как бы развивался данный регион, если бы он был открыт на лет сто позже</w:t>
            </w:r>
          </w:p>
        </w:tc>
        <w:tc>
          <w:tcPr>
            <w:tcW w:w="0" w:type="auto"/>
            <w:hideMark/>
          </w:tcPr>
          <w:p w:rsidR="00A86F33" w:rsidRPr="00A86F33" w:rsidRDefault="00542E5B" w:rsidP="00A86F33">
            <w:pPr>
              <w:spacing w:after="105"/>
              <w:jc w:val="both"/>
              <w:rPr>
                <w:rFonts w:ascii="Times New Roman" w:eastAsia="Times New Roman" w:hAnsi="Times New Roman" w:cs="Times New Roman"/>
                <w:color w:val="1D1D1D"/>
                <w:sz w:val="24"/>
                <w:szCs w:val="18"/>
              </w:rPr>
            </w:pPr>
            <w:r>
              <w:rPr>
                <w:rFonts w:ascii="Times New Roman" w:eastAsia="Times New Roman" w:hAnsi="Times New Roman" w:cs="Times New Roman"/>
                <w:color w:val="1D1D1D"/>
                <w:sz w:val="24"/>
                <w:szCs w:val="18"/>
              </w:rPr>
              <w:t xml:space="preserve">Тем, что узнал нового на сегодня </w:t>
            </w:r>
            <w:proofErr w:type="gramStart"/>
            <w:r>
              <w:rPr>
                <w:rFonts w:ascii="Times New Roman" w:eastAsia="Times New Roman" w:hAnsi="Times New Roman" w:cs="Times New Roman"/>
                <w:color w:val="1D1D1D"/>
                <w:sz w:val="24"/>
                <w:szCs w:val="18"/>
              </w:rPr>
              <w:t>уроке</w:t>
            </w:r>
            <w:proofErr w:type="gramEnd"/>
          </w:p>
        </w:tc>
      </w:tr>
    </w:tbl>
    <w:p w:rsidR="00A86F33" w:rsidRDefault="00A86F33" w:rsidP="00297F4C">
      <w:pPr>
        <w:spacing w:before="100" w:beforeAutospacing="1" w:after="100" w:afterAutospacing="1" w:line="240" w:lineRule="auto"/>
        <w:rPr>
          <w:rFonts w:ascii="Times New Roman" w:eastAsia="Times New Roman" w:hAnsi="Times New Roman" w:cs="Times New Roman"/>
          <w:sz w:val="28"/>
          <w:szCs w:val="28"/>
        </w:rPr>
      </w:pPr>
    </w:p>
    <w:p w:rsidR="00183634" w:rsidRPr="00183634" w:rsidRDefault="00183634" w:rsidP="00297F4C">
      <w:pPr>
        <w:spacing w:before="100" w:beforeAutospacing="1" w:after="100" w:afterAutospacing="1" w:line="240" w:lineRule="auto"/>
        <w:rPr>
          <w:rFonts w:ascii="Times New Roman" w:eastAsia="Times New Roman" w:hAnsi="Times New Roman" w:cs="Times New Roman"/>
          <w:sz w:val="28"/>
          <w:szCs w:val="28"/>
        </w:rPr>
      </w:pPr>
      <w:r w:rsidRPr="00183634">
        <w:rPr>
          <w:rFonts w:ascii="Times New Roman" w:eastAsia="Times New Roman" w:hAnsi="Times New Roman" w:cs="Times New Roman"/>
          <w:sz w:val="28"/>
          <w:szCs w:val="28"/>
        </w:rPr>
        <w:t> </w:t>
      </w:r>
      <w:r w:rsidRPr="00183634">
        <w:rPr>
          <w:rFonts w:ascii="Times New Roman" w:eastAsia="Times New Roman" w:hAnsi="Times New Roman" w:cs="Times New Roman"/>
          <w:b/>
          <w:bCs/>
          <w:i/>
          <w:iCs/>
          <w:sz w:val="28"/>
        </w:rPr>
        <w:t>Домашнее задание: </w:t>
      </w:r>
      <w:r w:rsidR="003A0523">
        <w:rPr>
          <w:rFonts w:ascii="Times New Roman" w:eastAsia="Times New Roman" w:hAnsi="Times New Roman" w:cs="Times New Roman"/>
          <w:sz w:val="28"/>
          <w:szCs w:val="28"/>
        </w:rPr>
        <w:t xml:space="preserve">1) повторить </w:t>
      </w:r>
      <w:r w:rsidRPr="00183634">
        <w:rPr>
          <w:rFonts w:ascii="Times New Roman" w:eastAsia="Times New Roman" w:hAnsi="Times New Roman" w:cs="Times New Roman"/>
          <w:sz w:val="28"/>
          <w:szCs w:val="28"/>
        </w:rPr>
        <w:t xml:space="preserve"> </w:t>
      </w:r>
      <w:r w:rsidR="003A0523" w:rsidRPr="00183634">
        <w:rPr>
          <w:rFonts w:ascii="Times New Roman" w:eastAsia="Times New Roman" w:hAnsi="Times New Roman" w:cs="Times New Roman"/>
          <w:sz w:val="28"/>
          <w:szCs w:val="28"/>
        </w:rPr>
        <w:t>§</w:t>
      </w:r>
      <w:r w:rsidRPr="00183634">
        <w:rPr>
          <w:rFonts w:ascii="Times New Roman" w:eastAsia="Times New Roman" w:hAnsi="Times New Roman" w:cs="Times New Roman"/>
          <w:sz w:val="28"/>
          <w:szCs w:val="28"/>
        </w:rPr>
        <w:t>§ 36</w:t>
      </w:r>
      <w:r w:rsidR="003A0523">
        <w:rPr>
          <w:rFonts w:ascii="Times New Roman" w:eastAsia="Times New Roman" w:hAnsi="Times New Roman" w:cs="Times New Roman"/>
          <w:sz w:val="28"/>
          <w:szCs w:val="28"/>
        </w:rPr>
        <w:t>-38</w:t>
      </w:r>
      <w:r w:rsidRPr="00183634">
        <w:rPr>
          <w:rFonts w:ascii="Times New Roman" w:eastAsia="Times New Roman" w:hAnsi="Times New Roman" w:cs="Times New Roman"/>
          <w:sz w:val="28"/>
          <w:szCs w:val="28"/>
        </w:rPr>
        <w:t xml:space="preserve">; </w:t>
      </w:r>
      <w:r w:rsidR="002E1729">
        <w:rPr>
          <w:rFonts w:ascii="Times New Roman" w:eastAsia="Times New Roman" w:hAnsi="Times New Roman" w:cs="Times New Roman"/>
          <w:sz w:val="28"/>
          <w:szCs w:val="28"/>
        </w:rPr>
        <w:t xml:space="preserve">2) составить </w:t>
      </w:r>
      <w:proofErr w:type="spellStart"/>
      <w:r w:rsidR="002E1729">
        <w:rPr>
          <w:rFonts w:ascii="Times New Roman" w:eastAsia="Times New Roman" w:hAnsi="Times New Roman" w:cs="Times New Roman"/>
          <w:sz w:val="28"/>
          <w:szCs w:val="28"/>
        </w:rPr>
        <w:t>Синквейн</w:t>
      </w:r>
      <w:proofErr w:type="spellEnd"/>
      <w:r w:rsidR="002E1729">
        <w:rPr>
          <w:rFonts w:ascii="Times New Roman" w:eastAsia="Times New Roman" w:hAnsi="Times New Roman" w:cs="Times New Roman"/>
          <w:sz w:val="28"/>
          <w:szCs w:val="28"/>
        </w:rPr>
        <w:t xml:space="preserve">  «Латинская Америка»</w:t>
      </w:r>
    </w:p>
    <w:p w:rsidR="007944BB" w:rsidRPr="00183634" w:rsidRDefault="007944BB" w:rsidP="00183634">
      <w:pPr>
        <w:rPr>
          <w:rFonts w:ascii="Times New Roman" w:hAnsi="Times New Roman" w:cs="Times New Roman"/>
        </w:rPr>
      </w:pPr>
    </w:p>
    <w:sectPr w:rsidR="007944BB" w:rsidRPr="00183634" w:rsidSect="0018363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183634"/>
    <w:rsid w:val="0011110B"/>
    <w:rsid w:val="00114420"/>
    <w:rsid w:val="00183634"/>
    <w:rsid w:val="00297F4C"/>
    <w:rsid w:val="002E1729"/>
    <w:rsid w:val="003A0523"/>
    <w:rsid w:val="00531696"/>
    <w:rsid w:val="00542E5B"/>
    <w:rsid w:val="007944BB"/>
    <w:rsid w:val="007D2988"/>
    <w:rsid w:val="00A83472"/>
    <w:rsid w:val="00A86F33"/>
    <w:rsid w:val="00AA2572"/>
    <w:rsid w:val="00B034EA"/>
    <w:rsid w:val="00E25280"/>
    <w:rsid w:val="00EE6F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257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E6F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E6FE9"/>
    <w:rPr>
      <w:rFonts w:ascii="Tahoma" w:hAnsi="Tahoma" w:cs="Tahoma"/>
      <w:sz w:val="16"/>
      <w:szCs w:val="16"/>
    </w:rPr>
  </w:style>
  <w:style w:type="paragraph" w:customStyle="1" w:styleId="c5">
    <w:name w:val="c5"/>
    <w:basedOn w:val="a"/>
    <w:rsid w:val="00EE6FE9"/>
    <w:pPr>
      <w:spacing w:before="100" w:beforeAutospacing="1" w:after="100" w:afterAutospacing="1" w:line="240" w:lineRule="auto"/>
    </w:pPr>
    <w:rPr>
      <w:rFonts w:ascii="Times New Roman" w:eastAsia="Times New Roman" w:hAnsi="Times New Roman" w:cs="Times New Roman"/>
      <w:sz w:val="24"/>
      <w:szCs w:val="24"/>
    </w:rPr>
  </w:style>
  <w:style w:type="table" w:styleId="a5">
    <w:name w:val="Table Grid"/>
    <w:basedOn w:val="a1"/>
    <w:uiPriority w:val="59"/>
    <w:rsid w:val="00297F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rmal (Web)"/>
    <w:basedOn w:val="a"/>
    <w:uiPriority w:val="99"/>
    <w:unhideWhenUsed/>
    <w:rsid w:val="00A86F3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20288149">
      <w:bodyDiv w:val="1"/>
      <w:marLeft w:val="0"/>
      <w:marRight w:val="0"/>
      <w:marTop w:val="0"/>
      <w:marBottom w:val="0"/>
      <w:divBdr>
        <w:top w:val="none" w:sz="0" w:space="0" w:color="auto"/>
        <w:left w:val="none" w:sz="0" w:space="0" w:color="auto"/>
        <w:bottom w:val="none" w:sz="0" w:space="0" w:color="auto"/>
        <w:right w:val="none" w:sz="0" w:space="0" w:color="auto"/>
      </w:divBdr>
    </w:div>
    <w:div w:id="1035469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192</TotalTime>
  <Pages>1</Pages>
  <Words>817</Words>
  <Characters>4657</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2017-02-14T16:18:00Z</cp:lastPrinted>
  <dcterms:created xsi:type="dcterms:W3CDTF">2017-02-14T13:02:00Z</dcterms:created>
  <dcterms:modified xsi:type="dcterms:W3CDTF">2017-02-14T16:38:00Z</dcterms:modified>
</cp:coreProperties>
</file>