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8A5" w:rsidRDefault="00B97689" w:rsidP="00C848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65BE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65BE"/>
          <w:sz w:val="24"/>
          <w:szCs w:val="24"/>
        </w:rPr>
        <w:t xml:space="preserve">                                                       </w:t>
      </w:r>
      <w:r w:rsidR="00C848A5">
        <w:rPr>
          <w:rFonts w:ascii="TimesNewRomanPS-BoldMT" w:hAnsi="TimesNewRomanPS-BoldMT" w:cs="TimesNewRomanPS-BoldMT"/>
          <w:b/>
          <w:bCs/>
          <w:color w:val="0065BE"/>
          <w:sz w:val="24"/>
          <w:szCs w:val="24"/>
        </w:rPr>
        <w:t>Краткосрочный план</w:t>
      </w:r>
    </w:p>
    <w:p w:rsidR="00C848A5" w:rsidRDefault="00C450A9" w:rsidP="00C848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k-KZ"/>
        </w:rPr>
        <w:t xml:space="preserve">   </w:t>
      </w:r>
      <w:r w:rsidR="00B97689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kk-KZ"/>
        </w:rPr>
        <w:t xml:space="preserve"> </w:t>
      </w:r>
      <w:r w:rsidR="00C848A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План урока</w:t>
      </w:r>
    </w:p>
    <w:p w:rsidR="000B526C" w:rsidRPr="000B526C" w:rsidRDefault="000B526C" w:rsidP="00C848A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kk-KZ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381"/>
        <w:gridCol w:w="3756"/>
        <w:gridCol w:w="20"/>
        <w:gridCol w:w="775"/>
        <w:gridCol w:w="1950"/>
      </w:tblGrid>
      <w:tr w:rsidR="005D5EC3" w:rsidTr="00C83F9D">
        <w:tc>
          <w:tcPr>
            <w:tcW w:w="3070" w:type="dxa"/>
            <w:gridSpan w:val="2"/>
          </w:tcPr>
          <w:p w:rsidR="00A63EF6" w:rsidRPr="00C8550C" w:rsidRDefault="00C848A5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УРОК: </w:t>
            </w:r>
            <w:r w:rsid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  <w:p w:rsidR="00C848A5" w:rsidRDefault="00C848A5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4"/>
          </w:tcPr>
          <w:p w:rsidR="00C848A5" w:rsidRPr="00D57179" w:rsidRDefault="00D57179" w:rsidP="002531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Школа- гимназия № 26</w:t>
            </w:r>
          </w:p>
        </w:tc>
      </w:tr>
      <w:tr w:rsidR="005D5EC3" w:rsidTr="00C83F9D">
        <w:tc>
          <w:tcPr>
            <w:tcW w:w="3070" w:type="dxa"/>
            <w:gridSpan w:val="2"/>
          </w:tcPr>
          <w:p w:rsidR="00A63EF6" w:rsidRDefault="00774418" w:rsidP="00A63EF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  <w:t>Раздел:</w:t>
            </w:r>
            <w:r w:rsidR="006F3CC3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A63EF6" w:rsidRPr="00A63EF6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  <w:t>ІІІ</w:t>
            </w:r>
          </w:p>
          <w:p w:rsidR="00774418" w:rsidRPr="00774418" w:rsidRDefault="00774418" w:rsidP="00A63EF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  <w:t>Тема урока:</w:t>
            </w:r>
            <w:r w:rsidR="00267DAB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6501" w:type="dxa"/>
            <w:gridSpan w:val="4"/>
          </w:tcPr>
          <w:p w:rsidR="00B97689" w:rsidRDefault="00A63EF6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A63EF6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  <w:t xml:space="preserve"> Дружба и любовь</w:t>
            </w:r>
          </w:p>
          <w:p w:rsidR="00774418" w:rsidRDefault="00DC2B93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B97689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  <w:t>Дружба –это дар</w:t>
            </w:r>
          </w:p>
        </w:tc>
      </w:tr>
      <w:tr w:rsidR="005D5EC3" w:rsidTr="00C83F9D">
        <w:tc>
          <w:tcPr>
            <w:tcW w:w="3070" w:type="dxa"/>
            <w:gridSpan w:val="2"/>
          </w:tcPr>
          <w:p w:rsidR="0025318F" w:rsidRDefault="009213E8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B7F18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5318F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Дата:</w:t>
            </w:r>
            <w:r w:rsid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01" w:type="dxa"/>
            <w:gridSpan w:val="4"/>
          </w:tcPr>
          <w:p w:rsidR="0025318F" w:rsidRDefault="0025318F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Ф.И.О. учителя:</w:t>
            </w:r>
            <w:r w:rsidR="00D57179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57179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Айдарова</w:t>
            </w:r>
            <w:proofErr w:type="spellEnd"/>
            <w:r w:rsidR="00D57179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Г.О.</w:t>
            </w:r>
          </w:p>
          <w:p w:rsidR="0025318F" w:rsidRDefault="0025318F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2C94" w:rsidTr="00C83F9D">
        <w:tc>
          <w:tcPr>
            <w:tcW w:w="3070" w:type="dxa"/>
            <w:gridSpan w:val="2"/>
          </w:tcPr>
          <w:p w:rsidR="0025318F" w:rsidRPr="00C8550C" w:rsidRDefault="0025318F" w:rsidP="002531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КЛАСС: </w:t>
            </w:r>
            <w:r w:rsidR="004569BF"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776" w:type="dxa"/>
            <w:gridSpan w:val="2"/>
          </w:tcPr>
          <w:p w:rsidR="0025318F" w:rsidRPr="00C8550C" w:rsidRDefault="0025318F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25318F" w:rsidRPr="00C8550C" w:rsidRDefault="0025318F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присутствующих:</w:t>
            </w:r>
          </w:p>
          <w:p w:rsidR="0025318F" w:rsidRPr="00C8550C" w:rsidRDefault="0025318F" w:rsidP="002531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725" w:type="dxa"/>
            <w:gridSpan w:val="2"/>
          </w:tcPr>
          <w:p w:rsidR="0025318F" w:rsidRPr="00C8550C" w:rsidRDefault="0025318F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Количество</w:t>
            </w:r>
          </w:p>
          <w:p w:rsidR="0025318F" w:rsidRPr="00C8550C" w:rsidRDefault="0025318F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отсутствующих:</w:t>
            </w:r>
            <w:r w:rsidR="001A5E8C"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5D5EC3" w:rsidTr="00C83F9D">
        <w:tc>
          <w:tcPr>
            <w:tcW w:w="3070" w:type="dxa"/>
            <w:gridSpan w:val="2"/>
          </w:tcPr>
          <w:p w:rsidR="00C848A5" w:rsidRPr="00C8550C" w:rsidRDefault="00C848A5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Цели обучения,</w:t>
            </w:r>
          </w:p>
          <w:p w:rsidR="00C848A5" w:rsidRPr="00C8550C" w:rsidRDefault="00C848A5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которые необходимо</w:t>
            </w:r>
          </w:p>
          <w:p w:rsidR="00C848A5" w:rsidRPr="00C8550C" w:rsidRDefault="00C848A5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достичь на данном</w:t>
            </w:r>
          </w:p>
          <w:p w:rsidR="00C848A5" w:rsidRPr="00C8550C" w:rsidRDefault="00C848A5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уроке</w:t>
            </w:r>
          </w:p>
          <w:p w:rsidR="00C848A5" w:rsidRPr="00C8550C" w:rsidRDefault="00C848A5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6501" w:type="dxa"/>
            <w:gridSpan w:val="4"/>
            <w:shd w:val="clear" w:color="auto" w:fill="auto"/>
          </w:tcPr>
          <w:p w:rsidR="00F8147D" w:rsidRPr="00C8550C" w:rsidRDefault="00052D28" w:rsidP="00F166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Ч1: </w:t>
            </w:r>
            <w:r w:rsidR="00A87D69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п</w:t>
            </w: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о</w:t>
            </w:r>
            <w:r w:rsidR="00272242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нимание</w:t>
            </w: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об</w:t>
            </w:r>
            <w:r w:rsidR="00872CD4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щего содержания</w:t>
            </w: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текста</w:t>
            </w:r>
            <w:r w:rsidR="00DA3922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,определяя ключевые слова</w:t>
            </w:r>
            <w:r w:rsidR="00C6399D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</w:t>
            </w:r>
            <w:r w:rsidR="00896517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и словосочетания</w:t>
            </w:r>
          </w:p>
          <w:p w:rsidR="00190E03" w:rsidRPr="00C8550C" w:rsidRDefault="00190E03" w:rsidP="00F166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П5:писать эссе,учитывая особенности текста повествования или описания</w:t>
            </w:r>
          </w:p>
          <w:p w:rsidR="00F8147D" w:rsidRPr="00C8550C" w:rsidRDefault="00F8147D" w:rsidP="00F166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Г5 :участие </w:t>
            </w:r>
            <w:r w:rsidR="00A33ED4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в диалоге</w:t>
            </w:r>
            <w:r w:rsidR="00027F71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,правильно понимая реплики</w:t>
            </w:r>
            <w:r w:rsidR="00190E03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и предоставляя обратную связь</w:t>
            </w:r>
          </w:p>
          <w:p w:rsidR="0003665C" w:rsidRPr="00C8550C" w:rsidRDefault="005A516C" w:rsidP="00F1669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</w:t>
            </w:r>
            <w:r w:rsidR="00494EB0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272242" w:rsidRPr="00C8550C" w:rsidRDefault="00272242" w:rsidP="008A0D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</w:p>
        </w:tc>
      </w:tr>
      <w:tr w:rsidR="005D5EC3" w:rsidTr="00C83F9D">
        <w:trPr>
          <w:trHeight w:val="480"/>
        </w:trPr>
        <w:tc>
          <w:tcPr>
            <w:tcW w:w="3070" w:type="dxa"/>
            <w:gridSpan w:val="2"/>
            <w:vMerge w:val="restart"/>
          </w:tcPr>
          <w:p w:rsidR="0025318F" w:rsidRDefault="0025318F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Цели урока</w:t>
            </w:r>
          </w:p>
          <w:p w:rsidR="0025318F" w:rsidRPr="0025318F" w:rsidRDefault="0025318F" w:rsidP="002531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4"/>
          </w:tcPr>
          <w:p w:rsidR="0025318F" w:rsidRPr="0025318F" w:rsidRDefault="0025318F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5318F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Все учащиеся смогут:</w:t>
            </w:r>
          </w:p>
        </w:tc>
      </w:tr>
      <w:tr w:rsidR="005D5EC3" w:rsidTr="00C83F9D">
        <w:trPr>
          <w:trHeight w:val="300"/>
        </w:trPr>
        <w:tc>
          <w:tcPr>
            <w:tcW w:w="3070" w:type="dxa"/>
            <w:gridSpan w:val="2"/>
            <w:vMerge/>
          </w:tcPr>
          <w:p w:rsidR="0025318F" w:rsidRDefault="0025318F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4"/>
          </w:tcPr>
          <w:p w:rsidR="0025318F" w:rsidRPr="00C8550C" w:rsidRDefault="00027F71" w:rsidP="00293710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понимать</w:t>
            </w:r>
            <w:r w:rsidR="00A87D69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</w:t>
            </w:r>
            <w:r w:rsidR="00293710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общее содержание текста</w:t>
            </w: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,определять тему, отвечать</w:t>
            </w:r>
            <w:r w:rsidR="00D709C7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на </w:t>
            </w:r>
            <w:r w:rsidR="00327DB7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вопросы</w:t>
            </w:r>
          </w:p>
        </w:tc>
      </w:tr>
      <w:tr w:rsidR="005D5EC3" w:rsidTr="00C83F9D">
        <w:trPr>
          <w:trHeight w:val="315"/>
        </w:trPr>
        <w:tc>
          <w:tcPr>
            <w:tcW w:w="3070" w:type="dxa"/>
            <w:gridSpan w:val="2"/>
            <w:vMerge/>
          </w:tcPr>
          <w:p w:rsidR="0025318F" w:rsidRDefault="0025318F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4"/>
          </w:tcPr>
          <w:p w:rsidR="0025318F" w:rsidRPr="00C8550C" w:rsidRDefault="0025318F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Большинство учащихся смогут:</w:t>
            </w:r>
          </w:p>
        </w:tc>
      </w:tr>
      <w:tr w:rsidR="005D5EC3" w:rsidTr="00C83F9D">
        <w:trPr>
          <w:trHeight w:val="285"/>
        </w:trPr>
        <w:tc>
          <w:tcPr>
            <w:tcW w:w="3070" w:type="dxa"/>
            <w:gridSpan w:val="2"/>
            <w:vMerge/>
          </w:tcPr>
          <w:p w:rsidR="0025318F" w:rsidRDefault="0025318F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4"/>
          </w:tcPr>
          <w:p w:rsidR="006F3CC3" w:rsidRPr="00C8550C" w:rsidRDefault="00027F71" w:rsidP="006F3CC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определять</w:t>
            </w:r>
            <w:r w:rsidR="00D709C7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</w:t>
            </w:r>
            <w:r w:rsidR="002B2287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</w:t>
            </w:r>
            <w:r w:rsidR="00A87D69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основную мысль текста,</w:t>
            </w:r>
            <w:r w:rsidR="00D709C7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определять</w:t>
            </w:r>
            <w:r w:rsidR="00B15618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стиль данного текста,</w:t>
            </w:r>
            <w:r w:rsidR="00B97689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участ</w:t>
            </w:r>
            <w:r w:rsidR="00800A43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во</w:t>
            </w: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вать</w:t>
            </w:r>
            <w:r w:rsidR="00234804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в диалоге</w:t>
            </w: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, выделять</w:t>
            </w:r>
            <w:r w:rsidR="002B2287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  морфемы в словах</w:t>
            </w:r>
            <w:r w:rsidR="006F3CC3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;</w:t>
            </w:r>
          </w:p>
          <w:p w:rsidR="0025318F" w:rsidRPr="00C8550C" w:rsidRDefault="00294080" w:rsidP="006F3CC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составлять синквейн к слову «Дружба»</w:t>
            </w:r>
          </w:p>
        </w:tc>
      </w:tr>
      <w:tr w:rsidR="005D5EC3" w:rsidTr="00C83F9D">
        <w:trPr>
          <w:trHeight w:val="255"/>
        </w:trPr>
        <w:tc>
          <w:tcPr>
            <w:tcW w:w="3070" w:type="dxa"/>
            <w:gridSpan w:val="2"/>
            <w:vMerge/>
          </w:tcPr>
          <w:p w:rsidR="0025318F" w:rsidRDefault="0025318F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4"/>
          </w:tcPr>
          <w:p w:rsidR="0025318F" w:rsidRPr="00C8550C" w:rsidRDefault="0025318F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Некоторые учащиеся смогут:</w:t>
            </w:r>
          </w:p>
        </w:tc>
      </w:tr>
      <w:tr w:rsidR="005D5EC3" w:rsidRPr="000A029B" w:rsidTr="00C83F9D">
        <w:trPr>
          <w:trHeight w:val="285"/>
        </w:trPr>
        <w:tc>
          <w:tcPr>
            <w:tcW w:w="3070" w:type="dxa"/>
            <w:gridSpan w:val="2"/>
            <w:vMerge/>
          </w:tcPr>
          <w:p w:rsidR="0025318F" w:rsidRDefault="0025318F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4"/>
          </w:tcPr>
          <w:p w:rsidR="0025318F" w:rsidRPr="00C8550C" w:rsidRDefault="00027F71" w:rsidP="0089651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анализировать</w:t>
            </w:r>
            <w:r w:rsidR="00AF0641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содержание текста</w:t>
            </w:r>
            <w:r w:rsidR="00234804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;</w:t>
            </w:r>
          </w:p>
          <w:p w:rsidR="00896517" w:rsidRPr="00C8550C" w:rsidRDefault="00896517" w:rsidP="0089651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писать мини-эссе на тему «Дружба»</w:t>
            </w:r>
          </w:p>
        </w:tc>
      </w:tr>
      <w:tr w:rsidR="005D5EC3" w:rsidRPr="00327DB7" w:rsidTr="00C83F9D">
        <w:tc>
          <w:tcPr>
            <w:tcW w:w="3070" w:type="dxa"/>
            <w:gridSpan w:val="2"/>
          </w:tcPr>
          <w:p w:rsidR="00C848A5" w:rsidRDefault="00C848A5" w:rsidP="002531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Языковая цель </w:t>
            </w:r>
          </w:p>
        </w:tc>
        <w:tc>
          <w:tcPr>
            <w:tcW w:w="6501" w:type="dxa"/>
            <w:gridSpan w:val="4"/>
          </w:tcPr>
          <w:p w:rsidR="00C848A5" w:rsidRPr="00C8550C" w:rsidRDefault="0025318F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Учащиеся могут:</w:t>
            </w:r>
            <w:r w:rsidR="00A87D69"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61B56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ИЯЕ1 использование грамматических форм слов</w:t>
            </w:r>
          </w:p>
          <w:p w:rsidR="00DF27F9" w:rsidRPr="00C8550C" w:rsidRDefault="00DF27F9" w:rsidP="002531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выделять в словах морфемы;</w:t>
            </w:r>
          </w:p>
          <w:p w:rsidR="00DF27F9" w:rsidRPr="00C8550C" w:rsidRDefault="00982453" w:rsidP="00DF27F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понима</w:t>
            </w:r>
            <w:r w:rsidR="00BC424A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ть значение слов</w:t>
            </w:r>
            <w:r w:rsidR="00DF27F9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;</w:t>
            </w:r>
          </w:p>
          <w:p w:rsidR="00B15618" w:rsidRPr="00C8550C" w:rsidRDefault="00DF27F9" w:rsidP="00380BCB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</w:t>
            </w:r>
            <w:r w:rsidR="00234804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различа</w:t>
            </w:r>
            <w:r w:rsidR="00A71F96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т</w:t>
            </w:r>
            <w:r w:rsidR="00234804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ь</w:t>
            </w:r>
            <w:r w:rsidR="00A71F96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родственные слова и формы одного</w:t>
            </w:r>
            <w:r w:rsidR="00234804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и того же</w:t>
            </w:r>
            <w:r w:rsidR="00A71F96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 слова</w:t>
            </w:r>
          </w:p>
        </w:tc>
      </w:tr>
      <w:tr w:rsidR="005D5EC3" w:rsidTr="00C83F9D">
        <w:trPr>
          <w:trHeight w:val="375"/>
        </w:trPr>
        <w:tc>
          <w:tcPr>
            <w:tcW w:w="3070" w:type="dxa"/>
            <w:gridSpan w:val="2"/>
            <w:vMerge w:val="restart"/>
          </w:tcPr>
          <w:p w:rsidR="0025318F" w:rsidRDefault="0025318F" w:rsidP="002531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4"/>
          </w:tcPr>
          <w:p w:rsidR="0025318F" w:rsidRPr="00C8550C" w:rsidRDefault="0025318F" w:rsidP="00BC424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Ключевые слова и фразы:</w:t>
            </w:r>
            <w:r w:rsidR="000A029B"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97689"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820A2" w:rsidRPr="00C8550C">
              <w:rPr>
                <w:rFonts w:ascii="TimesNewRomanPS-BoldMT" w:hAnsi="TimesNewRomanPS-BoldMT" w:cs="TimesNewRomanPS-BoldMT"/>
                <w:bCs/>
                <w:i/>
                <w:color w:val="000000"/>
                <w:sz w:val="28"/>
                <w:szCs w:val="28"/>
              </w:rPr>
              <w:t xml:space="preserve">дружба,  друг, </w:t>
            </w:r>
            <w:r w:rsidR="00BC424A" w:rsidRPr="00C8550C">
              <w:rPr>
                <w:rFonts w:ascii="TimesNewRomanPS-BoldMT" w:hAnsi="TimesNewRomanPS-BoldMT" w:cs="TimesNewRomanPS-BoldMT"/>
                <w:bCs/>
                <w:i/>
                <w:color w:val="000000"/>
                <w:sz w:val="28"/>
                <w:szCs w:val="28"/>
              </w:rPr>
              <w:t xml:space="preserve"> близкие отношения</w:t>
            </w:r>
          </w:p>
        </w:tc>
      </w:tr>
      <w:tr w:rsidR="005D5EC3" w:rsidTr="00C83F9D">
        <w:trPr>
          <w:trHeight w:val="450"/>
        </w:trPr>
        <w:tc>
          <w:tcPr>
            <w:tcW w:w="3070" w:type="dxa"/>
            <w:gridSpan w:val="2"/>
            <w:vMerge/>
          </w:tcPr>
          <w:p w:rsidR="0025318F" w:rsidRDefault="0025318F" w:rsidP="002531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4"/>
          </w:tcPr>
          <w:p w:rsidR="0025318F" w:rsidRPr="00C8550C" w:rsidRDefault="0025318F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5D5EC3" w:rsidTr="00C83F9D">
        <w:trPr>
          <w:trHeight w:val="420"/>
        </w:trPr>
        <w:tc>
          <w:tcPr>
            <w:tcW w:w="3070" w:type="dxa"/>
            <w:gridSpan w:val="2"/>
            <w:vMerge/>
          </w:tcPr>
          <w:p w:rsidR="0025318F" w:rsidRDefault="0025318F" w:rsidP="0025318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4"/>
          </w:tcPr>
          <w:p w:rsidR="006F64FB" w:rsidRPr="00C8550C" w:rsidRDefault="0025318F" w:rsidP="006F64F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Полезные фразы для диалога/письма:</w:t>
            </w:r>
            <w:r w:rsidR="000A029B"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93710" w:rsidRPr="00C8550C">
              <w:rPr>
                <w:rFonts w:ascii="TimesNewRomanPS-BoldMT" w:hAnsi="TimesNewRomanPS-BoldMT" w:cs="TimesNewRomanPS-BoldMT"/>
                <w:bCs/>
                <w:color w:val="000000"/>
                <w:sz w:val="28"/>
                <w:szCs w:val="28"/>
              </w:rPr>
              <w:t>Каждому человеку нужен друг или подруга. Главное в дружбе поддержка и понимание</w:t>
            </w:r>
          </w:p>
          <w:p w:rsidR="0025318F" w:rsidRPr="00C8550C" w:rsidRDefault="0025318F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</w:p>
        </w:tc>
      </w:tr>
      <w:tr w:rsidR="005D5EC3" w:rsidTr="00C83F9D">
        <w:trPr>
          <w:trHeight w:val="372"/>
        </w:trPr>
        <w:tc>
          <w:tcPr>
            <w:tcW w:w="3070" w:type="dxa"/>
            <w:gridSpan w:val="2"/>
            <w:vMerge/>
          </w:tcPr>
          <w:p w:rsidR="0025318F" w:rsidRDefault="0025318F" w:rsidP="00C848A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4"/>
          </w:tcPr>
          <w:p w:rsidR="0025318F" w:rsidRPr="00C8550C" w:rsidRDefault="0025318F" w:rsidP="006F64F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C8550C">
              <w:rPr>
                <w:rFonts w:ascii="TimesNewRomanPS-ItalicMT" w:hAnsi="TimesNewRomanPS-ItalicMT" w:cs="TimesNewRomanPS-ItalicMT"/>
                <w:i/>
                <w:iCs/>
                <w:color w:val="000000"/>
                <w:sz w:val="28"/>
                <w:szCs w:val="28"/>
              </w:rPr>
              <w:t>Вопросы для обсуждения:</w:t>
            </w:r>
            <w:r w:rsidR="003A428F" w:rsidRPr="00C8550C">
              <w:rPr>
                <w:rFonts w:ascii="TimesNewRomanPS-ItalicMT" w:hAnsi="TimesNewRomanPS-ItalicMT" w:cs="TimesNewRomanPS-ItalicMT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C424A" w:rsidRPr="00C8550C">
              <w:rPr>
                <w:rFonts w:ascii="TimesNewRomanPS-ItalicMT" w:hAnsi="TimesNewRomanPS-ItalicMT" w:cs="TimesNewRomanPS-ItalicMT"/>
                <w:i/>
                <w:iCs/>
                <w:color w:val="000000"/>
                <w:sz w:val="28"/>
                <w:szCs w:val="28"/>
              </w:rPr>
              <w:t>Как в вашем понятий означает слово «Дружба»?</w:t>
            </w:r>
          </w:p>
        </w:tc>
      </w:tr>
      <w:tr w:rsidR="005D5EC3" w:rsidTr="00C83F9D">
        <w:trPr>
          <w:trHeight w:val="420"/>
        </w:trPr>
        <w:tc>
          <w:tcPr>
            <w:tcW w:w="3070" w:type="dxa"/>
            <w:gridSpan w:val="2"/>
            <w:vMerge/>
          </w:tcPr>
          <w:p w:rsidR="0025318F" w:rsidRDefault="0025318F" w:rsidP="00C848A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501" w:type="dxa"/>
            <w:gridSpan w:val="4"/>
          </w:tcPr>
          <w:p w:rsidR="0025318F" w:rsidRPr="00C8550C" w:rsidRDefault="0025318F" w:rsidP="00C848A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8"/>
                <w:szCs w:val="28"/>
              </w:rPr>
            </w:pPr>
            <w:r w:rsidRPr="00C8550C">
              <w:rPr>
                <w:rFonts w:ascii="TimesNewRomanPS-ItalicMT" w:hAnsi="TimesNewRomanPS-ItalicMT" w:cs="TimesNewRomanPS-ItalicMT"/>
                <w:i/>
                <w:iCs/>
                <w:color w:val="000000"/>
                <w:sz w:val="28"/>
                <w:szCs w:val="28"/>
              </w:rPr>
              <w:t>Письменные подсказки:</w:t>
            </w:r>
            <w:r w:rsidR="00BC424A"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C424A" w:rsidRPr="00C8550C">
              <w:rPr>
                <w:rFonts w:ascii="TimesNewRomanPS-BoldMT" w:hAnsi="TimesNewRomanPS-BoldMT" w:cs="TimesNewRomanPS-BoldMT"/>
                <w:bCs/>
                <w:i/>
                <w:color w:val="000000"/>
                <w:sz w:val="28"/>
                <w:szCs w:val="28"/>
              </w:rPr>
              <w:t>Дружба –</w:t>
            </w:r>
            <w:r w:rsidR="00B97689" w:rsidRPr="00C8550C">
              <w:rPr>
                <w:rFonts w:ascii="TimesNewRomanPS-BoldMT" w:hAnsi="TimesNewRomanPS-BoldMT" w:cs="TimesNewRomanPS-BoldMT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BC424A" w:rsidRPr="00C8550C">
              <w:rPr>
                <w:rFonts w:ascii="TimesNewRomanPS-BoldMT" w:hAnsi="TimesNewRomanPS-BoldMT" w:cs="TimesNewRomanPS-BoldMT"/>
                <w:bCs/>
                <w:i/>
                <w:color w:val="000000"/>
                <w:sz w:val="28"/>
                <w:szCs w:val="28"/>
              </w:rPr>
              <w:t>близкие отношения, основанные на взаимном доверии</w:t>
            </w:r>
            <w:r w:rsidR="00820936" w:rsidRPr="00C8550C">
              <w:rPr>
                <w:rFonts w:ascii="TimesNewRomanPS-BoldMT" w:hAnsi="TimesNewRomanPS-BoldMT" w:cs="TimesNewRomanPS-BoldMT"/>
                <w:bCs/>
                <w:i/>
                <w:color w:val="000000"/>
                <w:sz w:val="28"/>
                <w:szCs w:val="28"/>
              </w:rPr>
              <w:t>, общности интересов</w:t>
            </w:r>
          </w:p>
        </w:tc>
      </w:tr>
      <w:tr w:rsidR="005D5EC3" w:rsidTr="00C83F9D">
        <w:trPr>
          <w:trHeight w:val="393"/>
        </w:trPr>
        <w:tc>
          <w:tcPr>
            <w:tcW w:w="3070" w:type="dxa"/>
            <w:gridSpan w:val="2"/>
          </w:tcPr>
          <w:p w:rsidR="00774418" w:rsidRPr="00774418" w:rsidRDefault="00774418" w:rsidP="00C848A5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iCs/>
                <w:color w:val="000000"/>
                <w:sz w:val="24"/>
                <w:szCs w:val="24"/>
                <w:lang w:val="kk-KZ"/>
              </w:rPr>
            </w:pPr>
            <w:r w:rsidRPr="00774418">
              <w:rPr>
                <w:rFonts w:ascii="TimesNewRomanPS-ItalicMT" w:hAnsi="TimesNewRomanPS-ItalicMT" w:cs="TimesNewRomanPS-ItalicMT"/>
                <w:b/>
                <w:iCs/>
                <w:color w:val="000000"/>
                <w:sz w:val="24"/>
                <w:szCs w:val="24"/>
                <w:lang w:val="kk-KZ"/>
              </w:rPr>
              <w:t>Идеи «Мәңгілік ел»</w:t>
            </w:r>
          </w:p>
        </w:tc>
        <w:tc>
          <w:tcPr>
            <w:tcW w:w="6501" w:type="dxa"/>
            <w:gridSpan w:val="4"/>
          </w:tcPr>
          <w:p w:rsidR="00293710" w:rsidRPr="00C8550C" w:rsidRDefault="00F256D4" w:rsidP="006F64F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kk-KZ"/>
              </w:rPr>
            </w:pPr>
            <w:r w:rsidRPr="00C8550C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kk-KZ"/>
              </w:rPr>
              <w:t xml:space="preserve">Ценность 2 </w:t>
            </w:r>
          </w:p>
          <w:p w:rsidR="00747427" w:rsidRPr="00C8550C" w:rsidRDefault="00F256D4" w:rsidP="006F64FB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kk-KZ"/>
              </w:rPr>
            </w:pPr>
            <w:r w:rsidRPr="00C8550C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kk-KZ"/>
              </w:rPr>
              <w:t>Национальное единство, мир и согласие</w:t>
            </w:r>
            <w:r w:rsidR="00293710" w:rsidRPr="00C8550C">
              <w:rPr>
                <w:rFonts w:ascii="TimesNewRomanPS-ItalicMT" w:hAnsi="TimesNewRomanPS-ItalicMT" w:cs="TimesNewRomanPS-ItalicMT"/>
                <w:i/>
                <w:iCs/>
                <w:sz w:val="28"/>
                <w:szCs w:val="28"/>
                <w:lang w:val="kk-KZ"/>
              </w:rPr>
              <w:t xml:space="preserve"> в обществе</w:t>
            </w:r>
          </w:p>
        </w:tc>
      </w:tr>
      <w:tr w:rsidR="005D5EC3" w:rsidTr="00C83F9D">
        <w:tc>
          <w:tcPr>
            <w:tcW w:w="3070" w:type="dxa"/>
            <w:gridSpan w:val="2"/>
          </w:tcPr>
          <w:p w:rsidR="00C848A5" w:rsidRDefault="00C450A9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848A5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Предыдущее обучение</w:t>
            </w:r>
          </w:p>
          <w:p w:rsidR="00C848A5" w:rsidRDefault="00C848A5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6501" w:type="dxa"/>
            <w:gridSpan w:val="4"/>
          </w:tcPr>
          <w:p w:rsidR="00C848A5" w:rsidRPr="00C8550C" w:rsidRDefault="002F6974" w:rsidP="00C5741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 w:themeColor="text1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i/>
                <w:color w:val="000000" w:themeColor="text1"/>
                <w:sz w:val="28"/>
                <w:szCs w:val="28"/>
                <w:lang w:val="kk-KZ"/>
              </w:rPr>
              <w:t>Понимают текст,аргументируют утверждение</w:t>
            </w:r>
            <w:r w:rsidR="00AD03DC" w:rsidRPr="00C8550C">
              <w:rPr>
                <w:rFonts w:ascii="TimesNewRomanPSMT" w:hAnsi="TimesNewRomanPSMT" w:cs="TimesNewRomanPSMT"/>
                <w:i/>
                <w:color w:val="000000" w:themeColor="text1"/>
                <w:sz w:val="28"/>
                <w:szCs w:val="28"/>
                <w:lang w:val="kk-KZ"/>
              </w:rPr>
              <w:t xml:space="preserve"> на основе аудиовизуального материала,соблюдают пунктуационные нормы</w:t>
            </w:r>
          </w:p>
        </w:tc>
      </w:tr>
      <w:tr w:rsidR="0025318F" w:rsidTr="00C83F9D">
        <w:trPr>
          <w:trHeight w:val="240"/>
        </w:trPr>
        <w:tc>
          <w:tcPr>
            <w:tcW w:w="9571" w:type="dxa"/>
            <w:gridSpan w:val="6"/>
          </w:tcPr>
          <w:p w:rsidR="00747427" w:rsidRPr="00C8550C" w:rsidRDefault="0025318F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План</w:t>
            </w:r>
          </w:p>
        </w:tc>
      </w:tr>
      <w:tr w:rsidR="00472C94" w:rsidTr="00C8550C">
        <w:trPr>
          <w:trHeight w:val="522"/>
        </w:trPr>
        <w:tc>
          <w:tcPr>
            <w:tcW w:w="2689" w:type="dxa"/>
          </w:tcPr>
          <w:p w:rsidR="0025318F" w:rsidRDefault="0025318F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Планируемое</w:t>
            </w:r>
          </w:p>
          <w:p w:rsidR="0025318F" w:rsidRDefault="00C8550C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4932" w:type="dxa"/>
            <w:gridSpan w:val="4"/>
          </w:tcPr>
          <w:p w:rsidR="0025318F" w:rsidRPr="00C8550C" w:rsidRDefault="0025318F" w:rsidP="00C855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kk-KZ"/>
              </w:rPr>
              <w:t xml:space="preserve">Запланированная деятельность </w:t>
            </w:r>
          </w:p>
        </w:tc>
        <w:tc>
          <w:tcPr>
            <w:tcW w:w="1950" w:type="dxa"/>
          </w:tcPr>
          <w:p w:rsidR="0025318F" w:rsidRPr="00C8550C" w:rsidRDefault="0025318F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kk-KZ"/>
              </w:rPr>
              <w:t>Ресурсы</w:t>
            </w:r>
          </w:p>
        </w:tc>
      </w:tr>
      <w:tr w:rsidR="00472C94" w:rsidTr="00BD719B">
        <w:trPr>
          <w:trHeight w:val="6797"/>
        </w:trPr>
        <w:tc>
          <w:tcPr>
            <w:tcW w:w="2689" w:type="dxa"/>
          </w:tcPr>
          <w:p w:rsidR="0025318F" w:rsidRPr="0025318F" w:rsidRDefault="0025318F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25318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Начало</w:t>
            </w:r>
            <w:r w:rsidR="00320C95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 </w:t>
            </w:r>
            <w:r w:rsidR="009636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(8</w:t>
            </w:r>
            <w:r w:rsidR="00320C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мин)</w:t>
            </w:r>
          </w:p>
          <w:p w:rsidR="0025318F" w:rsidRDefault="0025318F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932" w:type="dxa"/>
            <w:gridSpan w:val="4"/>
          </w:tcPr>
          <w:p w:rsidR="00632C31" w:rsidRPr="00C8550C" w:rsidRDefault="00AD695C" w:rsidP="002E3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50C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kk-KZ"/>
              </w:rPr>
              <w:t>1.</w:t>
            </w:r>
            <w:r w:rsidR="00C5741C" w:rsidRPr="00C8550C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kk-KZ"/>
              </w:rPr>
              <w:t xml:space="preserve">Активити. </w:t>
            </w:r>
            <w:r w:rsidR="002E3B60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Ребятам дается зашифрованное задание</w:t>
            </w:r>
            <w:r w:rsidR="002E3B60" w:rsidRPr="00C8550C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kk-KZ"/>
              </w:rPr>
              <w:t xml:space="preserve">   </w:t>
            </w:r>
            <w:r w:rsidR="002E3B60" w:rsidRPr="00C8550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РАДБУЖ.</w:t>
            </w:r>
          </w:p>
          <w:p w:rsidR="00632C31" w:rsidRPr="00C8550C" w:rsidRDefault="00632C31" w:rsidP="002E3B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50C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proofErr w:type="gramStart"/>
            <w:r w:rsidRPr="00C8550C"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r w:rsidR="002E3B60" w:rsidRPr="00C85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50C">
              <w:rPr>
                <w:rFonts w:ascii="Times New Roman" w:hAnsi="Times New Roman" w:cs="Times New Roman"/>
                <w:sz w:val="28"/>
                <w:szCs w:val="28"/>
              </w:rPr>
              <w:t xml:space="preserve"> расставить</w:t>
            </w:r>
            <w:proofErr w:type="gramEnd"/>
            <w:r w:rsidR="002E3B60" w:rsidRPr="00C8550C">
              <w:rPr>
                <w:rFonts w:ascii="Times New Roman" w:hAnsi="Times New Roman" w:cs="Times New Roman"/>
                <w:sz w:val="28"/>
                <w:szCs w:val="28"/>
              </w:rPr>
              <w:t xml:space="preserve"> буквы так, чтобы по</w:t>
            </w:r>
            <w:r w:rsidR="002E3B60" w:rsidRPr="00C855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лучилось слово. </w:t>
            </w:r>
          </w:p>
          <w:p w:rsidR="00632C31" w:rsidRPr="00C8550C" w:rsidRDefault="002E3B60" w:rsidP="00632C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 New Roman" w:hAnsi="Times New Roman" w:cs="Times New Roman"/>
                <w:sz w:val="28"/>
                <w:szCs w:val="28"/>
              </w:rPr>
              <w:t>Подумайте, что каждый из вас знает об этом слове</w:t>
            </w:r>
            <w:r w:rsidR="00632C31" w:rsidRPr="00C855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550C">
              <w:rPr>
                <w:rFonts w:ascii="Times New Roman" w:hAnsi="Times New Roman" w:cs="Times New Roman"/>
                <w:sz w:val="28"/>
                <w:szCs w:val="28"/>
              </w:rPr>
              <w:t xml:space="preserve"> и что хотите узнать.</w:t>
            </w:r>
            <w:r w:rsidR="00632C31" w:rsidRPr="00C8550C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632C31" w:rsidRPr="00C8550C" w:rsidRDefault="00C77C03" w:rsidP="00632C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kk-KZ"/>
              </w:rPr>
              <w:t xml:space="preserve">Показать отрывок из мультфильма </w:t>
            </w:r>
          </w:p>
          <w:p w:rsidR="00D668B9" w:rsidRPr="00C8550C" w:rsidRDefault="00D668B9" w:rsidP="00D668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-Ребята ,вспомните из какого  мультфильма был показан фрагмент? </w:t>
            </w:r>
            <w:r w:rsidRPr="00C855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(Чебурашка и Крокодил Гена)</w:t>
            </w:r>
          </w:p>
          <w:p w:rsidR="00632C31" w:rsidRPr="00C8550C" w:rsidRDefault="00D668B9" w:rsidP="00632C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-</w:t>
            </w:r>
            <w:r w:rsidR="00632C31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 xml:space="preserve">Ребята назовите имена героев?  </w:t>
            </w:r>
            <w:r w:rsidR="00632C31" w:rsidRPr="00C8550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(да,вы верно</w:t>
            </w:r>
            <w:r w:rsidRPr="00C8550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заметили, это </w:t>
            </w:r>
            <w:r w:rsidR="00632C31" w:rsidRPr="00C8550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Крокодил Гена и Чебурашка)</w:t>
            </w:r>
          </w:p>
          <w:p w:rsidR="00632C31" w:rsidRPr="00C8550C" w:rsidRDefault="00632C31" w:rsidP="00632C3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-Что вы знаете о них</w:t>
            </w:r>
            <w:r w:rsidR="00C77C03"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, что их связывает</w:t>
            </w:r>
            <w:r w:rsidRPr="00C8550C"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  <w:t>?</w:t>
            </w:r>
            <w:r w:rsidRPr="00C855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550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(их связывает дружба,хорошие отношения)</w:t>
            </w:r>
          </w:p>
          <w:p w:rsidR="00632C31" w:rsidRPr="00C8550C" w:rsidRDefault="00632C31" w:rsidP="00632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Выявление темы урока</w:t>
            </w:r>
          </w:p>
          <w:p w:rsidR="00632C31" w:rsidRPr="00C8550C" w:rsidRDefault="00632C31" w:rsidP="00632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- Ребята ,о каком человеческом  отношений мы с вами будем сегодня  говорить?</w:t>
            </w:r>
            <w:r w:rsidR="00027F71" w:rsidRPr="00C855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855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(</w:t>
            </w:r>
            <w:r w:rsidR="00584635" w:rsidRPr="00C855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 дружбе</w:t>
            </w:r>
            <w:r w:rsidRPr="00C855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</w:p>
          <w:p w:rsidR="00632C31" w:rsidRPr="00C8550C" w:rsidRDefault="00F902C4" w:rsidP="00632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Значит т</w:t>
            </w:r>
            <w:r w:rsidR="00632C31" w:rsidRPr="00C8550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ема нашего урока </w:t>
            </w:r>
            <w:r w:rsidR="00632C31" w:rsidRPr="00C855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«Дружба - это дар»</w:t>
            </w:r>
          </w:p>
          <w:p w:rsidR="00F902C4" w:rsidRPr="00C8550C" w:rsidRDefault="00632C31" w:rsidP="00632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50C">
              <w:rPr>
                <w:rFonts w:ascii="Times New Roman" w:hAnsi="Times New Roman" w:cs="Times New Roman"/>
                <w:sz w:val="28"/>
                <w:szCs w:val="28"/>
              </w:rPr>
              <w:t>Ознакомьтесь со значением слова дружба и запишите его в тетрадь.</w:t>
            </w:r>
          </w:p>
          <w:p w:rsidR="00632C31" w:rsidRPr="00C8550C" w:rsidRDefault="00F902C4" w:rsidP="00632C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50C">
              <w:rPr>
                <w:rFonts w:ascii="TimesNewRomanPS-BoldMT" w:hAnsi="TimesNewRomanPS-BoldMT" w:cs="TimesNewRomanPS-BoldMT"/>
                <w:bCs/>
                <w:i/>
                <w:color w:val="000000"/>
                <w:sz w:val="28"/>
                <w:szCs w:val="28"/>
              </w:rPr>
              <w:t xml:space="preserve"> Дружба – близкие отношения, основанные на взаимном доверии, общности интересов</w:t>
            </w:r>
          </w:p>
          <w:p w:rsidR="009D753E" w:rsidRPr="00C8550C" w:rsidRDefault="00AD695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kk-KZ"/>
              </w:rPr>
              <w:t>2.</w:t>
            </w:r>
            <w:r w:rsidR="009D753E" w:rsidRPr="00C8550C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kk-KZ"/>
              </w:rPr>
              <w:t>Деление на</w:t>
            </w:r>
            <w:r w:rsidR="004B368F" w:rsidRPr="00C8550C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kk-KZ"/>
              </w:rPr>
              <w:t xml:space="preserve"> группы</w:t>
            </w:r>
            <w:r w:rsidR="009330B2" w:rsidRPr="00C8550C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kk-KZ"/>
              </w:rPr>
              <w:t xml:space="preserve"> по методу </w:t>
            </w:r>
            <w:r w:rsidR="004B368F" w:rsidRPr="00C8550C">
              <w:rPr>
                <w:rFonts w:ascii="TimesNewRomanPSMT" w:hAnsi="TimesNewRomanPSMT" w:cs="TimesNewRomanPSMT"/>
                <w:b/>
                <w:color w:val="000000"/>
                <w:sz w:val="28"/>
                <w:szCs w:val="28"/>
                <w:lang w:val="kk-KZ"/>
              </w:rPr>
              <w:t xml:space="preserve">«Мозаика» </w:t>
            </w:r>
          </w:p>
          <w:p w:rsidR="005C5406" w:rsidRPr="00F50864" w:rsidRDefault="00E757C3" w:rsidP="00BD7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855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Детям выдаются части </w:t>
            </w:r>
            <w:r w:rsidR="00565256" w:rsidRPr="00C855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изображения, и они должны найти детей, у которых есть </w:t>
            </w:r>
            <w:r w:rsidR="00F50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другие части этого изображения.</w:t>
            </w:r>
          </w:p>
        </w:tc>
        <w:tc>
          <w:tcPr>
            <w:tcW w:w="1950" w:type="dxa"/>
          </w:tcPr>
          <w:p w:rsidR="000A029B" w:rsidRPr="00C8550C" w:rsidRDefault="000A029B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8"/>
                <w:szCs w:val="28"/>
                <w:lang w:val="kk-KZ"/>
              </w:rPr>
            </w:pPr>
          </w:p>
          <w:p w:rsidR="000A029B" w:rsidRPr="00C8550C" w:rsidRDefault="00632C31" w:rsidP="00632C3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C8550C">
              <w:rPr>
                <w:noProof/>
                <w:sz w:val="28"/>
                <w:szCs w:val="28"/>
              </w:rPr>
              <w:drawing>
                <wp:inline distT="0" distB="0" distL="0" distR="0" wp14:anchorId="11BBF92A" wp14:editId="73526BA3">
                  <wp:extent cx="485775" cy="447675"/>
                  <wp:effectExtent l="0" t="0" r="0" b="0"/>
                  <wp:docPr id="3" name="Рисунок 3" descr="Картинки по запросу смайлики улыб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смайлики улыб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34" cy="4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7C7F" w:rsidRPr="00C8550C" w:rsidRDefault="000A029B" w:rsidP="000A029B">
            <w:pPr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  <w:t xml:space="preserve"> </w:t>
            </w:r>
          </w:p>
          <w:p w:rsidR="009C7C7F" w:rsidRPr="00C8550C" w:rsidRDefault="009C7C7F" w:rsidP="000A029B">
            <w:pPr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</w:p>
          <w:p w:rsidR="009C7C7F" w:rsidRPr="00C8550C" w:rsidRDefault="009C7C7F" w:rsidP="000A029B">
            <w:pPr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</w:p>
          <w:p w:rsidR="00B97689" w:rsidRPr="00C8550C" w:rsidRDefault="00B97689" w:rsidP="000A029B">
            <w:pPr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</w:p>
          <w:p w:rsidR="00632C31" w:rsidRPr="00C8550C" w:rsidRDefault="00BD719B" w:rsidP="00632C3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C8550C">
              <w:rPr>
                <w:noProof/>
                <w:sz w:val="28"/>
                <w:szCs w:val="28"/>
              </w:rPr>
              <w:drawing>
                <wp:inline distT="0" distB="0" distL="0" distR="0" wp14:anchorId="3BF852F0" wp14:editId="40928B71">
                  <wp:extent cx="819150" cy="628650"/>
                  <wp:effectExtent l="0" t="0" r="0" b="0"/>
                  <wp:docPr id="1" name="Рисунок 1" descr="Картинки по запросу картинки  дружбы крокодила гена помогает чебураш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и  дружбы крокодила гена помогает чебураш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14" cy="63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583" w:rsidRPr="00C8550C" w:rsidRDefault="00800A43" w:rsidP="00632C3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  <w:t>Виде</w:t>
            </w:r>
            <w:r w:rsidR="00810583" w:rsidRPr="00C8550C"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  <w:t>оролик</w:t>
            </w:r>
            <w:r w:rsidR="00D90E6E" w:rsidRPr="00C8550C"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  <w:t>,</w:t>
            </w:r>
          </w:p>
          <w:p w:rsidR="00632C31" w:rsidRPr="00C8550C" w:rsidRDefault="00BD719B" w:rsidP="00632C3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  <w:t>рабочие тетради</w:t>
            </w:r>
          </w:p>
          <w:p w:rsidR="00632C31" w:rsidRPr="00C8550C" w:rsidRDefault="00632C31" w:rsidP="000A029B">
            <w:pPr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</w:p>
          <w:p w:rsidR="00632C31" w:rsidRPr="00C8550C" w:rsidRDefault="00632C31" w:rsidP="000A029B">
            <w:pPr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</w:p>
          <w:p w:rsidR="00BD719B" w:rsidRPr="00C8550C" w:rsidRDefault="00BD719B" w:rsidP="00632C3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C8550C">
              <w:rPr>
                <w:noProof/>
                <w:sz w:val="28"/>
                <w:szCs w:val="28"/>
              </w:rPr>
              <w:drawing>
                <wp:inline distT="0" distB="0" distL="0" distR="0" wp14:anchorId="50FC481D" wp14:editId="7967671C">
                  <wp:extent cx="895349" cy="438150"/>
                  <wp:effectExtent l="0" t="0" r="0" b="0"/>
                  <wp:docPr id="2" name="Рисунок 2" descr="Картинки по запросу смайлики друж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смайлики друж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80" cy="44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19B" w:rsidRPr="00C8550C" w:rsidRDefault="00D90E6E" w:rsidP="00632C3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  <w:t>Учебник за 5 класс</w:t>
            </w:r>
          </w:p>
          <w:p w:rsidR="00BD719B" w:rsidRPr="00C8550C" w:rsidRDefault="00BD719B" w:rsidP="00632C3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</w:p>
          <w:p w:rsidR="00F902C4" w:rsidRPr="00C8550C" w:rsidRDefault="00F902C4" w:rsidP="00632C3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</w:p>
          <w:p w:rsidR="00F902C4" w:rsidRPr="00C8550C" w:rsidRDefault="00F902C4" w:rsidP="00632C31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</w:p>
          <w:p w:rsidR="00F902C4" w:rsidRPr="00C8550C" w:rsidRDefault="00632C31" w:rsidP="00F902C4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C8550C">
              <w:rPr>
                <w:noProof/>
                <w:sz w:val="28"/>
                <w:szCs w:val="28"/>
              </w:rPr>
              <w:drawing>
                <wp:inline distT="0" distB="0" distL="0" distR="0" wp14:anchorId="0EEB9091" wp14:editId="7E15B3A8">
                  <wp:extent cx="752475" cy="569329"/>
                  <wp:effectExtent l="0" t="0" r="0" b="0"/>
                  <wp:docPr id="4" name="Рисунок 4" descr="Картинки по запросу метод моза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метод моза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265" cy="572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02C4" w:rsidRPr="00C8550C"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  <w:t>Вырезки картин,клей,</w:t>
            </w:r>
          </w:p>
          <w:p w:rsidR="00D90E6E" w:rsidRPr="00C8550C" w:rsidRDefault="00F902C4" w:rsidP="00F902C4">
            <w:pPr>
              <w:jc w:val="center"/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</w:pPr>
            <w:r w:rsidRPr="00C8550C">
              <w:rPr>
                <w:rFonts w:ascii="TimesNewRomanPSMT" w:hAnsi="TimesNewRomanPSMT" w:cs="TimesNewRomanPSMT"/>
                <w:sz w:val="28"/>
                <w:szCs w:val="28"/>
                <w:lang w:val="kk-KZ"/>
              </w:rPr>
              <w:t>бумага</w:t>
            </w:r>
          </w:p>
        </w:tc>
      </w:tr>
      <w:tr w:rsidR="005D5EC3" w:rsidTr="00945DBC">
        <w:trPr>
          <w:trHeight w:val="10338"/>
        </w:trPr>
        <w:tc>
          <w:tcPr>
            <w:tcW w:w="2689" w:type="dxa"/>
          </w:tcPr>
          <w:p w:rsidR="00C848A5" w:rsidRPr="003A428F" w:rsidRDefault="0025318F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 w:rsidRPr="003A428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lastRenderedPageBreak/>
              <w:t>Середина</w:t>
            </w:r>
            <w:r w:rsidR="00261B5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28</w:t>
            </w:r>
            <w:r w:rsidR="009636BE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6882" w:type="dxa"/>
            <w:gridSpan w:val="5"/>
          </w:tcPr>
          <w:p w:rsidR="00B15618" w:rsidRDefault="00C6399D" w:rsidP="00024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19A41F3" wp14:editId="35E0BBF4">
                  <wp:extent cx="419100" cy="312962"/>
                  <wp:effectExtent l="0" t="0" r="0" b="0"/>
                  <wp:docPr id="8" name="Рисунок 8" descr="Картинки по запросу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59" cy="3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7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в </w:t>
            </w:r>
            <w:proofErr w:type="gramStart"/>
            <w:r w:rsidR="00027F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группах </w:t>
            </w:r>
            <w:r w:rsidR="00D90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D90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02C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текстом.</w:t>
            </w:r>
            <w:r w:rsidR="000D4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C95" w:rsidRPr="00C6399D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212</w:t>
            </w:r>
            <w:r w:rsidR="00327D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20C95" w:rsidRPr="00C63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C95" w:rsidRDefault="00D709C7" w:rsidP="0002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20C95" w:rsidRPr="00320C95">
              <w:rPr>
                <w:rFonts w:ascii="Times New Roman" w:hAnsi="Times New Roman" w:cs="Times New Roman"/>
              </w:rPr>
              <w:t>В одном лесу жил Ёжик. Ты знаешь, какие обычно бывают ёжики – деловитые и солидные, часто они любят шуршать по ночам иголками в траве. А этот Ёжик лю</w:t>
            </w:r>
            <w:r w:rsidR="00F902C4">
              <w:rPr>
                <w:rFonts w:ascii="Times New Roman" w:hAnsi="Times New Roman" w:cs="Times New Roman"/>
              </w:rPr>
              <w:t xml:space="preserve">бил по ночам мечтать. Иногда он </w:t>
            </w:r>
            <w:r w:rsidR="00320C95" w:rsidRPr="00320C95">
              <w:rPr>
                <w:rFonts w:ascii="Times New Roman" w:hAnsi="Times New Roman" w:cs="Times New Roman"/>
              </w:rPr>
              <w:t xml:space="preserve">делал это не один – у Ёжика была знакомая Звезда. Это хорошо, когда у тебя есть с кем разделить свои мечты. К сожалению, они не могли часто видеться: иногда им препятствовали тучи, а иногда Земля поворачивалась не тем боком и мешала им встретиться. «Подумать только, – восклицала иногда Звёздочка, – нас разлучает закон всемирного тяготения!» </w:t>
            </w:r>
          </w:p>
          <w:p w:rsidR="00320C95" w:rsidRDefault="00320C95" w:rsidP="0002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320C95">
              <w:rPr>
                <w:rFonts w:ascii="Times New Roman" w:hAnsi="Times New Roman" w:cs="Times New Roman"/>
              </w:rPr>
              <w:t>После долгой разлуки Ёжик обычно говорил:</w:t>
            </w:r>
          </w:p>
          <w:p w:rsidR="00320C95" w:rsidRDefault="00320C95" w:rsidP="00024C52">
            <w:pPr>
              <w:rPr>
                <w:rFonts w:ascii="Times New Roman" w:hAnsi="Times New Roman" w:cs="Times New Roman"/>
              </w:rPr>
            </w:pPr>
            <w:r w:rsidRPr="00320C95">
              <w:rPr>
                <w:rFonts w:ascii="Times New Roman" w:hAnsi="Times New Roman" w:cs="Times New Roman"/>
              </w:rPr>
              <w:t xml:space="preserve"> – Звёздочка, я так долго ждал тебя – почти вечность!</w:t>
            </w:r>
          </w:p>
          <w:p w:rsidR="00320C95" w:rsidRDefault="00320C95" w:rsidP="00024C52">
            <w:pPr>
              <w:rPr>
                <w:rFonts w:ascii="Times New Roman" w:hAnsi="Times New Roman" w:cs="Times New Roman"/>
              </w:rPr>
            </w:pPr>
            <w:r w:rsidRPr="00320C95">
              <w:rPr>
                <w:rFonts w:ascii="Times New Roman" w:hAnsi="Times New Roman" w:cs="Times New Roman"/>
              </w:rPr>
              <w:t xml:space="preserve"> – Ты же знаешь, наскольк</w:t>
            </w:r>
            <w:r>
              <w:rPr>
                <w:rFonts w:ascii="Times New Roman" w:hAnsi="Times New Roman" w:cs="Times New Roman"/>
              </w:rPr>
              <w:t>о сильными бывают иногда обсто</w:t>
            </w:r>
            <w:r>
              <w:rPr>
                <w:rFonts w:ascii="Times New Roman" w:hAnsi="Times New Roman" w:cs="Times New Roman"/>
              </w:rPr>
              <w:softHyphen/>
            </w:r>
            <w:r w:rsidRPr="00320C95">
              <w:rPr>
                <w:rFonts w:ascii="Times New Roman" w:hAnsi="Times New Roman" w:cs="Times New Roman"/>
              </w:rPr>
              <w:t xml:space="preserve">ятельства, – говорила Звезда. </w:t>
            </w:r>
          </w:p>
          <w:p w:rsidR="00320C95" w:rsidRDefault="00320C95" w:rsidP="00024C52">
            <w:pPr>
              <w:rPr>
                <w:rFonts w:ascii="Times New Roman" w:hAnsi="Times New Roman" w:cs="Times New Roman"/>
              </w:rPr>
            </w:pPr>
            <w:r w:rsidRPr="00320C95">
              <w:rPr>
                <w:rFonts w:ascii="Times New Roman" w:hAnsi="Times New Roman" w:cs="Times New Roman"/>
              </w:rPr>
              <w:t>– Да, я знаю, – вздыхал Ёжик.</w:t>
            </w:r>
          </w:p>
          <w:p w:rsidR="00320C95" w:rsidRDefault="00320C95" w:rsidP="00024C52">
            <w:pPr>
              <w:rPr>
                <w:rFonts w:ascii="Times New Roman" w:hAnsi="Times New Roman" w:cs="Times New Roman"/>
              </w:rPr>
            </w:pPr>
            <w:r w:rsidRPr="00320C95">
              <w:rPr>
                <w:rFonts w:ascii="Times New Roman" w:hAnsi="Times New Roman" w:cs="Times New Roman"/>
              </w:rPr>
              <w:t xml:space="preserve"> А больше они не говорили ничего. Они тихо мечтали вместе.</w:t>
            </w:r>
          </w:p>
          <w:p w:rsidR="00320C95" w:rsidRDefault="00320C95" w:rsidP="00024C52">
            <w:pPr>
              <w:rPr>
                <w:rFonts w:ascii="Times New Roman" w:hAnsi="Times New Roman" w:cs="Times New Roman"/>
              </w:rPr>
            </w:pPr>
            <w:r w:rsidRPr="00320C95">
              <w:rPr>
                <w:rFonts w:ascii="Times New Roman" w:hAnsi="Times New Roman" w:cs="Times New Roman"/>
              </w:rPr>
              <w:t xml:space="preserve"> А когда приближалось утро, Звезда говорила:</w:t>
            </w:r>
          </w:p>
          <w:p w:rsidR="00320C95" w:rsidRDefault="00320C95" w:rsidP="00024C52">
            <w:pPr>
              <w:rPr>
                <w:rFonts w:ascii="Times New Roman" w:hAnsi="Times New Roman" w:cs="Times New Roman"/>
              </w:rPr>
            </w:pPr>
            <w:r w:rsidRPr="00320C95">
              <w:rPr>
                <w:rFonts w:ascii="Times New Roman" w:hAnsi="Times New Roman" w:cs="Times New Roman"/>
              </w:rPr>
              <w:t xml:space="preserve"> – Мне пора.</w:t>
            </w:r>
          </w:p>
          <w:p w:rsidR="00320C95" w:rsidRDefault="00320C95" w:rsidP="00024C52">
            <w:pPr>
              <w:rPr>
                <w:rFonts w:ascii="Times New Roman" w:hAnsi="Times New Roman" w:cs="Times New Roman"/>
              </w:rPr>
            </w:pPr>
            <w:r w:rsidRPr="00320C95">
              <w:rPr>
                <w:rFonts w:ascii="Times New Roman" w:hAnsi="Times New Roman" w:cs="Times New Roman"/>
              </w:rPr>
              <w:t xml:space="preserve"> – Я буду ждать тебя, – говорил Ёжик, </w:t>
            </w:r>
          </w:p>
          <w:p w:rsidR="00320C95" w:rsidRDefault="002142FA" w:rsidP="0002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Я </w:t>
            </w:r>
            <w:r w:rsidR="00320C95" w:rsidRPr="00320C95">
              <w:rPr>
                <w:rFonts w:ascii="Times New Roman" w:hAnsi="Times New Roman" w:cs="Times New Roman"/>
              </w:rPr>
              <w:t xml:space="preserve"> знаю, что это опять будет очень долго, но я всё равно буду ждать тебя, возвращайся скорее!</w:t>
            </w:r>
          </w:p>
          <w:p w:rsidR="00320C95" w:rsidRDefault="00320C95" w:rsidP="00024C52">
            <w:pPr>
              <w:rPr>
                <w:rFonts w:ascii="Times New Roman" w:hAnsi="Times New Roman" w:cs="Times New Roman"/>
              </w:rPr>
            </w:pPr>
            <w:r w:rsidRPr="00320C95">
              <w:rPr>
                <w:rFonts w:ascii="Times New Roman" w:hAnsi="Times New Roman" w:cs="Times New Roman"/>
              </w:rPr>
              <w:t xml:space="preserve"> – Я вернусь, ты же знаешь, – отвечала Звезда.</w:t>
            </w:r>
          </w:p>
          <w:p w:rsidR="00BD719B" w:rsidRDefault="00320C95" w:rsidP="00024C52">
            <w:pPr>
              <w:rPr>
                <w:rFonts w:ascii="Times New Roman" w:hAnsi="Times New Roman" w:cs="Times New Roman"/>
              </w:rPr>
            </w:pPr>
            <w:r w:rsidRPr="00320C95">
              <w:rPr>
                <w:rFonts w:ascii="Times New Roman" w:hAnsi="Times New Roman" w:cs="Times New Roman"/>
              </w:rPr>
              <w:t xml:space="preserve"> – Да, я знаю, – улыбался Ёжик. Ведь это так важно – знать, что тот, кого ты ждёшь, обязательно вернётся, несмотря даже на всемирные законы.</w:t>
            </w:r>
          </w:p>
          <w:p w:rsidR="00F72336" w:rsidRDefault="00F72336" w:rsidP="00024C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 «Горячий стул»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902C4" w:rsidRDefault="00494EB0" w:rsidP="00024C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72336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F72336" w:rsidRPr="00F72336">
              <w:rPr>
                <w:rFonts w:ascii="Times New Roman" w:hAnsi="Times New Roman" w:cs="Times New Roman"/>
                <w:i/>
                <w:sz w:val="24"/>
                <w:szCs w:val="24"/>
              </w:rPr>
              <w:t>дин ученик</w:t>
            </w:r>
            <w:r w:rsidR="00F723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72336">
              <w:rPr>
                <w:rFonts w:ascii="Times New Roman" w:hAnsi="Times New Roman" w:cs="Times New Roman"/>
                <w:i/>
                <w:sz w:val="24"/>
                <w:szCs w:val="24"/>
              </w:rPr>
              <w:t>выходит</w:t>
            </w:r>
            <w:r w:rsidR="00F72336" w:rsidRPr="00F7233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F7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72336" w:rsidRPr="00F72336">
              <w:rPr>
                <w:rFonts w:ascii="Times New Roman" w:hAnsi="Times New Roman" w:cs="Times New Roman"/>
                <w:i/>
                <w:sz w:val="24"/>
                <w:szCs w:val="24"/>
              </w:rPr>
              <w:t>садится на сту</w:t>
            </w:r>
            <w:r w:rsidR="005A5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 и играет персонаж из </w:t>
            </w:r>
            <w:proofErr w:type="gramStart"/>
            <w:r w:rsidR="005A516C">
              <w:rPr>
                <w:rFonts w:ascii="Times New Roman" w:hAnsi="Times New Roman" w:cs="Times New Roman"/>
                <w:i/>
                <w:sz w:val="24"/>
                <w:szCs w:val="24"/>
              </w:rPr>
              <w:t>сказки ,</w:t>
            </w:r>
            <w:r w:rsidR="00F72336" w:rsidRPr="00F72336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="00F72336" w:rsidRPr="00F7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другие задают</w:t>
            </w:r>
            <w:r w:rsidR="00F7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ему соответствующие </w:t>
            </w:r>
            <w:r w:rsidR="00F72336" w:rsidRPr="00F723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вопросы</w:t>
            </w:r>
          </w:p>
          <w:p w:rsidR="007772E7" w:rsidRDefault="00F902C4" w:rsidP="00261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-Что вы больше всего любили</w:t>
            </w:r>
            <w:r>
              <w:rPr>
                <w:rFonts w:ascii="Times New Roman" w:hAnsi="Times New Roman" w:cs="Times New Roman"/>
              </w:rPr>
              <w:t xml:space="preserve"> делать?</w:t>
            </w:r>
          </w:p>
          <w:p w:rsidR="00F902C4" w:rsidRDefault="00F902C4" w:rsidP="00261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 чем вы мечтали?</w:t>
            </w:r>
          </w:p>
          <w:p w:rsidR="000D49F0" w:rsidRPr="00F902C4" w:rsidRDefault="000D49F0" w:rsidP="00261B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Какова ваша цель?</w:t>
            </w:r>
          </w:p>
          <w:p w:rsidR="00836119" w:rsidRPr="009A3FEA" w:rsidRDefault="006F3CC3" w:rsidP="00024C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Style w:val="a3"/>
              <w:tblpPr w:leftFromText="180" w:rightFromText="180" w:vertAnchor="text" w:horzAnchor="margin" w:tblpY="-262"/>
              <w:tblOverlap w:val="never"/>
              <w:tblW w:w="6916" w:type="dxa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3519"/>
            </w:tblGrid>
            <w:tr w:rsidR="00F8147D" w:rsidTr="00B97689">
              <w:trPr>
                <w:trHeight w:val="368"/>
              </w:trPr>
              <w:tc>
                <w:tcPr>
                  <w:tcW w:w="3397" w:type="dxa"/>
                </w:tcPr>
                <w:p w:rsidR="00F8147D" w:rsidRDefault="00F8147D" w:rsidP="00F8147D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    </w:t>
                  </w:r>
                  <w:r w:rsidR="00837DBE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К</w:t>
                  </w: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ритерий</w:t>
                  </w:r>
                </w:p>
              </w:tc>
              <w:tc>
                <w:tcPr>
                  <w:tcW w:w="3519" w:type="dxa"/>
                </w:tcPr>
                <w:p w:rsidR="00F8147D" w:rsidRDefault="00F8147D" w:rsidP="009C35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дескрипторы</w:t>
                  </w:r>
                </w:p>
              </w:tc>
            </w:tr>
            <w:tr w:rsidR="00F8147D" w:rsidTr="00B97689">
              <w:trPr>
                <w:trHeight w:val="757"/>
              </w:trPr>
              <w:tc>
                <w:tcPr>
                  <w:tcW w:w="3397" w:type="dxa"/>
                  <w:vMerge w:val="restart"/>
                </w:tcPr>
                <w:p w:rsidR="00F8147D" w:rsidRPr="00D6423D" w:rsidRDefault="009D3141" w:rsidP="00F8147D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Понимает</w:t>
                  </w:r>
                  <w:r w:rsidR="00F8147D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 </w:t>
                  </w: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общее содержание</w:t>
                  </w:r>
                  <w:r w:rsidR="00F8147D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 текста</w:t>
                  </w:r>
                  <w:r w:rsidR="00FC578A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,определяя клю</w:t>
                  </w:r>
                  <w:r w:rsidR="00DA3922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чевые слова</w:t>
                  </w:r>
                </w:p>
              </w:tc>
              <w:tc>
                <w:tcPr>
                  <w:tcW w:w="3519" w:type="dxa"/>
                </w:tcPr>
                <w:p w:rsidR="002E3B60" w:rsidRDefault="00F8147D" w:rsidP="00F8147D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О</w:t>
                  </w:r>
                  <w:r w:rsidR="00C77C03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предели</w:t>
                  </w:r>
                  <w:r w:rsidR="002E3B60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основную мысль текста-1 балл</w:t>
                  </w:r>
                </w:p>
                <w:p w:rsidR="00F8147D" w:rsidRDefault="002E3B60" w:rsidP="00F8147D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Определи стиль текста</w:t>
                  </w:r>
                  <w:r w:rsidR="00336BEA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  <w:r w:rsidR="00AA7DE5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-</w:t>
                  </w:r>
                  <w:r w:rsidR="00336BEA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8147D" w:rsidRDefault="00293710" w:rsidP="00F8147D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-1 балл</w:t>
                  </w:r>
                </w:p>
                <w:p w:rsidR="00B15618" w:rsidRDefault="004820A2" w:rsidP="00F8147D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Составь 2 вопроса к тексту-2балл</w:t>
                  </w:r>
                </w:p>
                <w:p w:rsidR="00293710" w:rsidRDefault="00C77C03" w:rsidP="00F8147D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Объясни</w:t>
                  </w:r>
                  <w:r w:rsidR="009C3567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смысл</w:t>
                  </w:r>
                  <w:r w:rsidR="00E2468B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слов «деловитый</w:t>
                  </w:r>
                  <w:r w:rsidR="004820A2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, препятствовать</w:t>
                  </w:r>
                  <w:r w:rsidR="00AA7DE5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» -</w:t>
                  </w:r>
                  <w:r w:rsidR="00B97689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  <w:r w:rsidR="004820A2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2</w:t>
                  </w:r>
                  <w:r w:rsidR="00293710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балл</w:t>
                  </w:r>
                  <w:r w:rsidR="00AE4009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а</w:t>
                  </w:r>
                </w:p>
                <w:p w:rsidR="002142FA" w:rsidRDefault="00293710" w:rsidP="00F8147D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В</w:t>
                  </w:r>
                  <w:r w:rsidR="00C77C03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ыпиши</w:t>
                  </w:r>
                  <w:r w:rsidR="009C3567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родственные </w:t>
                  </w:r>
                  <w:r w:rsidR="00D668B9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слова,</w:t>
                  </w:r>
                  <w:r w:rsidR="00E05602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  <w:r w:rsidR="00DA3922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и обозначьте в них корни</w:t>
                  </w: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-</w:t>
                  </w:r>
                  <w:r w:rsidR="00B97689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2 балл</w:t>
                  </w:r>
                  <w:r w:rsidR="00B97689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а</w:t>
                  </w:r>
                </w:p>
                <w:p w:rsidR="00F72336" w:rsidRDefault="00E05602" w:rsidP="00F8147D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72336" w:rsidRDefault="00F72336" w:rsidP="00F8147D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8147D" w:rsidTr="00D90E6E">
              <w:trPr>
                <w:trHeight w:val="398"/>
              </w:trPr>
              <w:tc>
                <w:tcPr>
                  <w:tcW w:w="3397" w:type="dxa"/>
                  <w:vMerge/>
                </w:tcPr>
                <w:p w:rsidR="00F8147D" w:rsidRDefault="00F8147D" w:rsidP="00F8147D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19" w:type="dxa"/>
                </w:tcPr>
                <w:p w:rsidR="00F8147D" w:rsidRPr="00B97689" w:rsidRDefault="00E2468B" w:rsidP="00E05602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</w:pPr>
                  <w:r w:rsidRPr="00B97689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  <w:t>Максимальный балл</w:t>
                  </w:r>
                  <w:r w:rsidR="00B15618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  <w:t xml:space="preserve"> –</w:t>
                  </w:r>
                  <w:r w:rsidR="004820A2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  <w:t>8</w:t>
                  </w:r>
                  <w:r w:rsidR="00E05602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97689">
                    <w:rPr>
                      <w:rFonts w:ascii="TimesNewRomanPSMT" w:hAnsi="TimesNewRomanPSMT" w:cs="TimesNewRomanPSMT"/>
                      <w:i/>
                      <w:color w:val="000000"/>
                      <w:sz w:val="24"/>
                      <w:szCs w:val="24"/>
                    </w:rPr>
                    <w:t>баллов</w:t>
                  </w:r>
                </w:p>
              </w:tc>
            </w:tr>
          </w:tbl>
          <w:p w:rsidR="00D668B9" w:rsidRPr="00190E03" w:rsidRDefault="00836119" w:rsidP="00024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11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повышенной трудности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90E03" w:rsidRPr="00190E03">
              <w:rPr>
                <w:rFonts w:ascii="Times New Roman" w:hAnsi="Times New Roman" w:cs="Times New Roman"/>
                <w:sz w:val="24"/>
                <w:szCs w:val="24"/>
              </w:rPr>
              <w:t>Напишите мини-эссе на тему «</w:t>
            </w:r>
            <w:r w:rsidR="00190E03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="00190E03" w:rsidRPr="00190E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4EB0" w:rsidRDefault="00494EB0" w:rsidP="0002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0C" w:rsidRDefault="00C8550C" w:rsidP="0002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0C" w:rsidRDefault="00C8550C" w:rsidP="00024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6916" w:type="dxa"/>
              <w:tblLayout w:type="fixed"/>
              <w:tblLook w:val="04A0" w:firstRow="1" w:lastRow="0" w:firstColumn="1" w:lastColumn="0" w:noHBand="0" w:noVBand="1"/>
            </w:tblPr>
            <w:tblGrid>
              <w:gridCol w:w="3797"/>
              <w:gridCol w:w="3119"/>
            </w:tblGrid>
            <w:tr w:rsidR="00494EB0" w:rsidTr="006D02B4">
              <w:trPr>
                <w:trHeight w:val="368"/>
              </w:trPr>
              <w:tc>
                <w:tcPr>
                  <w:tcW w:w="3797" w:type="dxa"/>
                </w:tcPr>
                <w:p w:rsidR="00494EB0" w:rsidRDefault="00837DBE" w:rsidP="006D02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lastRenderedPageBreak/>
                    <w:t>К</w:t>
                  </w:r>
                  <w:r w:rsidR="00494EB0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ритерий</w:t>
                  </w:r>
                </w:p>
              </w:tc>
              <w:tc>
                <w:tcPr>
                  <w:tcW w:w="3119" w:type="dxa"/>
                </w:tcPr>
                <w:p w:rsidR="00494EB0" w:rsidRDefault="00494EB0" w:rsidP="006D02B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дескриптор</w:t>
                  </w:r>
                </w:p>
              </w:tc>
            </w:tr>
            <w:tr w:rsidR="00494EB0" w:rsidTr="00AF70B1">
              <w:trPr>
                <w:trHeight w:val="1124"/>
              </w:trPr>
              <w:tc>
                <w:tcPr>
                  <w:tcW w:w="3797" w:type="dxa"/>
                  <w:vMerge w:val="restart"/>
                </w:tcPr>
                <w:p w:rsidR="00494EB0" w:rsidRPr="00E2468B" w:rsidRDefault="009D3141" w:rsidP="006D02B4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Пишут</w:t>
                  </w:r>
                  <w:r w:rsidR="00190E03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 эссе,учитывая особенности текста повествования или описания</w:t>
                  </w:r>
                </w:p>
              </w:tc>
              <w:tc>
                <w:tcPr>
                  <w:tcW w:w="3119" w:type="dxa"/>
                </w:tcPr>
                <w:p w:rsidR="00494EB0" w:rsidRDefault="00190E03" w:rsidP="006D02B4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Н</w:t>
                  </w:r>
                  <w:r w:rsidR="004820A2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апиши</w:t>
                  </w:r>
                  <w:r w:rsidR="00552220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мини-эссе из </w:t>
                  </w: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8  предложений</w:t>
                  </w:r>
                  <w:r w:rsidR="00AF70B1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-</w:t>
                  </w:r>
                  <w:r w:rsidR="00552220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8</w:t>
                  </w:r>
                  <w:r w:rsidR="00AF70B1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балл</w:t>
                  </w:r>
                </w:p>
                <w:p w:rsidR="004820A2" w:rsidRDefault="004820A2" w:rsidP="006D02B4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Используй ключевые слова</w:t>
                  </w:r>
                  <w:r w:rsidR="00FF73FB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крепкая</w:t>
                  </w: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дружба, настоящий друг,</w:t>
                  </w:r>
                  <w:r w:rsidR="00FF73FB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близкие отношения</w:t>
                  </w:r>
                  <w:r w:rsidR="00552220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-3</w:t>
                  </w:r>
                  <w:r w:rsidR="00FF73FB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балл</w:t>
                  </w:r>
                </w:p>
                <w:p w:rsidR="00AF70B1" w:rsidRDefault="00AF70B1" w:rsidP="006D02B4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94EB0" w:rsidTr="006D02B4">
              <w:trPr>
                <w:trHeight w:val="757"/>
              </w:trPr>
              <w:tc>
                <w:tcPr>
                  <w:tcW w:w="3797" w:type="dxa"/>
                  <w:vMerge/>
                </w:tcPr>
                <w:p w:rsidR="00494EB0" w:rsidRDefault="00494EB0" w:rsidP="006D02B4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494EB0" w:rsidRPr="00A54043" w:rsidRDefault="001027EC" w:rsidP="006D02B4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i/>
                      <w:color w:val="000000"/>
                      <w:sz w:val="24"/>
                      <w:szCs w:val="24"/>
                    </w:rPr>
                    <w:t xml:space="preserve">Максимальный балл- </w:t>
                  </w:r>
                  <w:r w:rsidR="00552220">
                    <w:rPr>
                      <w:rFonts w:ascii="TimesNewRomanPSMT" w:hAnsi="TimesNewRomanPSMT" w:cs="TimesNewRomanPSMT"/>
                      <w:b/>
                      <w:i/>
                      <w:color w:val="000000"/>
                      <w:sz w:val="24"/>
                      <w:szCs w:val="24"/>
                    </w:rPr>
                    <w:t>11</w:t>
                  </w:r>
                  <w:r w:rsidR="00FF73FB">
                    <w:rPr>
                      <w:rFonts w:ascii="TimesNewRomanPSMT" w:hAnsi="TimesNewRomanPSMT" w:cs="TimesNewRomanPSMT"/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552220">
                    <w:rPr>
                      <w:rFonts w:ascii="TimesNewRomanPSMT" w:hAnsi="TimesNewRomanPSMT" w:cs="TimesNewRomanPSMT"/>
                      <w:b/>
                      <w:i/>
                      <w:color w:val="000000"/>
                      <w:sz w:val="24"/>
                      <w:szCs w:val="24"/>
                    </w:rPr>
                    <w:t>баллов</w:t>
                  </w:r>
                </w:p>
              </w:tc>
            </w:tr>
          </w:tbl>
          <w:p w:rsidR="00494EB0" w:rsidRPr="00D668B9" w:rsidRDefault="00494EB0" w:rsidP="00024C52">
            <w:pPr>
              <w:rPr>
                <w:rFonts w:ascii="Times New Roman" w:hAnsi="Times New Roman" w:cs="Times New Roman"/>
              </w:rPr>
            </w:pPr>
          </w:p>
          <w:p w:rsidR="00E2468B" w:rsidRPr="00D90E6E" w:rsidRDefault="00E2468B" w:rsidP="00024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A3FEA">
              <w:rPr>
                <w:noProof/>
              </w:rPr>
              <w:drawing>
                <wp:inline distT="0" distB="0" distL="0" distR="0" wp14:anchorId="09974DB8" wp14:editId="0C8D49AA">
                  <wp:extent cx="419100" cy="312962"/>
                  <wp:effectExtent l="0" t="0" r="0" b="0"/>
                  <wp:docPr id="6" name="Рисунок 6" descr="Картинки по запросу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59" cy="3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A3FEA">
              <w:rPr>
                <w:rFonts w:ascii="Times New Roman" w:hAnsi="Times New Roman" w:cs="Times New Roman"/>
              </w:rPr>
              <w:t xml:space="preserve">  </w:t>
            </w:r>
            <w:r w:rsidRPr="00E2468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  <w:p w:rsidR="004B60DC" w:rsidRDefault="00E2468B" w:rsidP="00024C52">
            <w:pPr>
              <w:rPr>
                <w:rFonts w:ascii="Times New Roman" w:hAnsi="Times New Roman" w:cs="Times New Roman"/>
              </w:rPr>
            </w:pPr>
            <w:r w:rsidRPr="00E2468B">
              <w:rPr>
                <w:rFonts w:ascii="Times New Roman" w:hAnsi="Times New Roman" w:cs="Times New Roman"/>
              </w:rPr>
              <w:t>Разыграйте диалог по ролям, передавая голосом настроение героев.</w:t>
            </w:r>
          </w:p>
          <w:p w:rsidR="00367213" w:rsidRPr="00E2468B" w:rsidRDefault="00367213" w:rsidP="00E24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6916" w:type="dxa"/>
              <w:tblLayout w:type="fixed"/>
              <w:tblLook w:val="04A0" w:firstRow="1" w:lastRow="0" w:firstColumn="1" w:lastColumn="0" w:noHBand="0" w:noVBand="1"/>
            </w:tblPr>
            <w:tblGrid>
              <w:gridCol w:w="3797"/>
              <w:gridCol w:w="3119"/>
            </w:tblGrid>
            <w:tr w:rsidR="004A2C2D" w:rsidTr="00C83F9D">
              <w:trPr>
                <w:trHeight w:val="368"/>
              </w:trPr>
              <w:tc>
                <w:tcPr>
                  <w:tcW w:w="3797" w:type="dxa"/>
                </w:tcPr>
                <w:p w:rsidR="004A2C2D" w:rsidRDefault="004A2C2D" w:rsidP="00E246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3119" w:type="dxa"/>
                </w:tcPr>
                <w:p w:rsidR="004A2C2D" w:rsidRDefault="00E2468B" w:rsidP="00E246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де</w:t>
                  </w:r>
                  <w:r w:rsidR="004A2C2D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скриптор</w:t>
                  </w:r>
                </w:p>
              </w:tc>
            </w:tr>
            <w:tr w:rsidR="004A2C2D" w:rsidTr="00E2468B">
              <w:trPr>
                <w:trHeight w:val="1874"/>
              </w:trPr>
              <w:tc>
                <w:tcPr>
                  <w:tcW w:w="3797" w:type="dxa"/>
                  <w:vMerge w:val="restart"/>
                </w:tcPr>
                <w:p w:rsidR="004A2C2D" w:rsidRPr="00E2468B" w:rsidRDefault="00B97689" w:rsidP="00EA1D0D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У</w:t>
                  </w:r>
                  <w:r w:rsidR="009D3141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частвует</w:t>
                  </w:r>
                  <w:r w:rsidR="00E2468B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 в диалоге</w:t>
                  </w:r>
                  <w:r w:rsidR="00D90E6E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>,правильно понимая реплики</w:t>
                  </w:r>
                  <w:r w:rsidR="00837DBE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kk-KZ"/>
                    </w:rPr>
                    <w:t xml:space="preserve"> и предоставляя обратную связь</w:t>
                  </w:r>
                </w:p>
              </w:tc>
              <w:tc>
                <w:tcPr>
                  <w:tcW w:w="3119" w:type="dxa"/>
                </w:tcPr>
                <w:p w:rsidR="004A2C2D" w:rsidRDefault="002E3B60" w:rsidP="00E2468B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Разыграй диалог</w:t>
                  </w:r>
                  <w:r w:rsidR="00B15618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по ролям</w:t>
                  </w:r>
                  <w:r w:rsidR="00F25D60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  <w:r w:rsidR="00E2468B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-1 балл</w:t>
                  </w:r>
                </w:p>
                <w:p w:rsidR="00E2468B" w:rsidRDefault="00E2468B" w:rsidP="00E2468B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П</w:t>
                  </w:r>
                  <w:r w:rsidR="00C77C03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ередай</w:t>
                  </w:r>
                  <w:r w:rsidR="00F06C77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  <w:r w:rsidR="00F06C77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голосом настроения</w:t>
                  </w: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героев</w:t>
                  </w:r>
                  <w:r w:rsidR="00A611CE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-1 балл</w:t>
                  </w:r>
                </w:p>
                <w:p w:rsidR="004A2C2D" w:rsidRDefault="00584635" w:rsidP="00B17324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Составь </w:t>
                  </w:r>
                  <w:r w:rsidR="00EC7324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свой</w:t>
                  </w:r>
                  <w:r w:rsidR="00B15618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  <w:r w:rsidR="00D709C7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диалог</w:t>
                  </w:r>
                  <w:r w:rsidR="00DE6605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из 3-4 предложений </w:t>
                  </w:r>
                  <w:r w:rsidR="008E64FB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-1 балл</w:t>
                  </w:r>
                  <w:r w:rsidR="00A611CE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A2C2D" w:rsidRDefault="004A2C2D" w:rsidP="00B17324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A2C2D" w:rsidTr="00C83F9D">
              <w:trPr>
                <w:trHeight w:val="757"/>
              </w:trPr>
              <w:tc>
                <w:tcPr>
                  <w:tcW w:w="3797" w:type="dxa"/>
                  <w:vMerge/>
                </w:tcPr>
                <w:p w:rsidR="004A2C2D" w:rsidRDefault="004A2C2D" w:rsidP="00B17324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4A2C2D" w:rsidRPr="00A54043" w:rsidRDefault="00E2468B" w:rsidP="00B17324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i/>
                      <w:color w:val="000000"/>
                      <w:sz w:val="24"/>
                      <w:szCs w:val="24"/>
                    </w:rPr>
                    <w:t>Максимальный балл- 3</w:t>
                  </w:r>
                  <w:r w:rsidR="004A2C2D">
                    <w:rPr>
                      <w:rFonts w:ascii="TimesNewRomanPSMT" w:hAnsi="TimesNewRomanPSMT" w:cs="TimesNewRomanPSMT"/>
                      <w:b/>
                      <w:i/>
                      <w:color w:val="000000"/>
                      <w:sz w:val="24"/>
                      <w:szCs w:val="24"/>
                    </w:rPr>
                    <w:t xml:space="preserve"> балл</w:t>
                  </w:r>
                  <w:r w:rsidR="00F06C77">
                    <w:rPr>
                      <w:rFonts w:ascii="TimesNewRomanPSMT" w:hAnsi="TimesNewRomanPSMT" w:cs="TimesNewRomanPSMT"/>
                      <w:b/>
                      <w:i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294080" w:rsidRDefault="00294080" w:rsidP="00945DB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E6605" w:rsidRDefault="00F06C77" w:rsidP="00F06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34FAC9E" wp14:editId="429DE32B">
                  <wp:extent cx="419100" cy="312962"/>
                  <wp:effectExtent l="0" t="0" r="0" b="0"/>
                  <wp:docPr id="9" name="Рисунок 9" descr="Картинки по запросу смай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смай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59" cy="3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B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 w:rsidR="00DE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языковой </w:t>
            </w:r>
            <w:proofErr w:type="gramStart"/>
            <w:r w:rsidR="00DE6605">
              <w:rPr>
                <w:rFonts w:ascii="Times New Roman" w:hAnsi="Times New Roman" w:cs="Times New Roman"/>
                <w:b/>
                <w:sz w:val="24"/>
                <w:szCs w:val="24"/>
              </w:rPr>
              <w:t>цели .Упражнение</w:t>
            </w:r>
            <w:proofErr w:type="gramEnd"/>
            <w:r w:rsidR="00DE6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210</w:t>
            </w:r>
          </w:p>
          <w:p w:rsidR="00F06C77" w:rsidRDefault="00F06C77" w:rsidP="00F0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Докончите ряд однокоренных слов и форм</w:t>
            </w:r>
            <w:r w:rsidR="00F25D6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и того же слова. </w:t>
            </w:r>
            <w:r w:rsidR="00C6399D" w:rsidRPr="00F06C77">
              <w:rPr>
                <w:rFonts w:ascii="Times New Roman" w:hAnsi="Times New Roman" w:cs="Times New Roman"/>
                <w:sz w:val="24"/>
                <w:szCs w:val="24"/>
              </w:rPr>
              <w:t xml:space="preserve">Обозначьте корень и окончание во всех словах. </w:t>
            </w:r>
          </w:p>
          <w:p w:rsidR="00F06C77" w:rsidRDefault="00C6399D" w:rsidP="00F0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77">
              <w:rPr>
                <w:rFonts w:ascii="Times New Roman" w:hAnsi="Times New Roman" w:cs="Times New Roman"/>
                <w:sz w:val="24"/>
                <w:szCs w:val="24"/>
              </w:rPr>
              <w:t xml:space="preserve">1) Вода, </w:t>
            </w:r>
            <w:proofErr w:type="gramStart"/>
            <w:r w:rsidRPr="00F06C77">
              <w:rPr>
                <w:rFonts w:ascii="Times New Roman" w:hAnsi="Times New Roman" w:cs="Times New Roman"/>
                <w:sz w:val="24"/>
                <w:szCs w:val="24"/>
              </w:rPr>
              <w:t>водный,</w:t>
            </w:r>
            <w:r w:rsidR="008105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</w:p>
          <w:p w:rsidR="00F06C77" w:rsidRDefault="00810583" w:rsidP="00F0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Говорить, разговор,….</w:t>
            </w:r>
          </w:p>
          <w:p w:rsidR="00F06C77" w:rsidRDefault="00C6399D" w:rsidP="00F0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77">
              <w:rPr>
                <w:rFonts w:ascii="Times New Roman" w:hAnsi="Times New Roman" w:cs="Times New Roman"/>
                <w:sz w:val="24"/>
                <w:szCs w:val="24"/>
              </w:rPr>
              <w:t>3) Гость, гостя</w:t>
            </w:r>
            <w:r w:rsidR="00810583">
              <w:rPr>
                <w:rFonts w:ascii="Times New Roman" w:hAnsi="Times New Roman" w:cs="Times New Roman"/>
                <w:sz w:val="24"/>
                <w:szCs w:val="24"/>
              </w:rPr>
              <w:t>,…</w:t>
            </w:r>
          </w:p>
          <w:p w:rsidR="00F06C77" w:rsidRDefault="00C6399D" w:rsidP="00F0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77">
              <w:rPr>
                <w:rFonts w:ascii="Times New Roman" w:hAnsi="Times New Roman" w:cs="Times New Roman"/>
                <w:sz w:val="24"/>
                <w:szCs w:val="24"/>
              </w:rPr>
              <w:t xml:space="preserve">4) Дар, дарить, </w:t>
            </w:r>
            <w:r w:rsidR="008105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4A2C2D" w:rsidRPr="00F06C77" w:rsidRDefault="00C6399D" w:rsidP="00F0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C77">
              <w:rPr>
                <w:rFonts w:ascii="Times New Roman" w:hAnsi="Times New Roman" w:cs="Times New Roman"/>
                <w:sz w:val="24"/>
                <w:szCs w:val="24"/>
              </w:rPr>
              <w:t xml:space="preserve"> 5) Брат, брата, </w:t>
            </w:r>
            <w:r w:rsidR="0081058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A0D65" w:rsidRPr="008A0D65" w:rsidRDefault="008A0D65" w:rsidP="008A0D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6585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3183"/>
            </w:tblGrid>
            <w:tr w:rsidR="004A2C2D" w:rsidTr="00DB2FC1">
              <w:trPr>
                <w:trHeight w:val="336"/>
              </w:trPr>
              <w:tc>
                <w:tcPr>
                  <w:tcW w:w="3402" w:type="dxa"/>
                </w:tcPr>
                <w:p w:rsidR="004A2C2D" w:rsidRDefault="004A2C2D" w:rsidP="00F06C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критерий</w:t>
                  </w:r>
                </w:p>
              </w:tc>
              <w:tc>
                <w:tcPr>
                  <w:tcW w:w="3183" w:type="dxa"/>
                </w:tcPr>
                <w:p w:rsidR="004A2C2D" w:rsidRDefault="00F06C77" w:rsidP="00F06C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де</w:t>
                  </w:r>
                  <w:r w:rsidR="004A2C2D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скриптор</w:t>
                  </w:r>
                </w:p>
              </w:tc>
            </w:tr>
            <w:tr w:rsidR="004A2C2D" w:rsidTr="00DB2FC1">
              <w:trPr>
                <w:trHeight w:val="692"/>
              </w:trPr>
              <w:tc>
                <w:tcPr>
                  <w:tcW w:w="3402" w:type="dxa"/>
                  <w:vMerge w:val="restart"/>
                </w:tcPr>
                <w:p w:rsidR="004A2C2D" w:rsidRDefault="00027F71" w:rsidP="004A2C2D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  <w:r w:rsidR="009D3141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Использует грамматические</w:t>
                  </w:r>
                  <w:r w:rsidR="008A0D65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форм</w:t>
                  </w:r>
                  <w:r w:rsidR="009D3141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ы</w:t>
                  </w:r>
                  <w:r w:rsidR="008A0D65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слов</w:t>
                  </w:r>
                </w:p>
              </w:tc>
              <w:tc>
                <w:tcPr>
                  <w:tcW w:w="3183" w:type="dxa"/>
                </w:tcPr>
                <w:p w:rsidR="00AA68DC" w:rsidRDefault="00C77C03" w:rsidP="004A2C2D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Докончи</w:t>
                  </w:r>
                  <w:r w:rsidR="00F25D60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  <w:r w:rsidR="00F06C77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 однокоренные </w:t>
                  </w:r>
                  <w:r w:rsidR="008A0D65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и формы одного  и того же </w:t>
                  </w:r>
                  <w:r w:rsidR="00F06C77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слова-</w:t>
                  </w:r>
                  <w:r w:rsidR="00DB2FC1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  <w:r w:rsidR="00810583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5 баллов</w:t>
                  </w:r>
                </w:p>
                <w:p w:rsidR="00F06C77" w:rsidRDefault="00C77C03" w:rsidP="004A2C2D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Выдели</w:t>
                  </w:r>
                  <w:r w:rsidR="000C5831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корень  любых однокоренных слов</w:t>
                  </w:r>
                  <w:r w:rsidR="00810583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  <w:r w:rsidR="00F06C77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-</w:t>
                  </w:r>
                  <w:r w:rsidR="00DB2FC1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</w:t>
                  </w:r>
                  <w:r w:rsidR="00810583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1</w:t>
                  </w:r>
                  <w:r w:rsidR="00F06C77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 xml:space="preserve"> балл</w:t>
                  </w:r>
                </w:p>
                <w:p w:rsidR="00EC7324" w:rsidRDefault="00D668B9" w:rsidP="004A2C2D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Выдели окончание  во всех сло</w:t>
                  </w:r>
                  <w:r w:rsidR="00EC7324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вах-</w:t>
                  </w:r>
                  <w:r w:rsidR="00352D8F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1 балл</w:t>
                  </w:r>
                </w:p>
                <w:p w:rsidR="00F06C77" w:rsidRDefault="00F06C77" w:rsidP="00810583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4A2C2D" w:rsidTr="00DB2FC1">
              <w:trPr>
                <w:trHeight w:val="692"/>
              </w:trPr>
              <w:tc>
                <w:tcPr>
                  <w:tcW w:w="3402" w:type="dxa"/>
                  <w:vMerge/>
                </w:tcPr>
                <w:p w:rsidR="004A2C2D" w:rsidRDefault="004A2C2D" w:rsidP="00B17324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83" w:type="dxa"/>
                </w:tcPr>
                <w:p w:rsidR="004A2C2D" w:rsidRPr="00A54043" w:rsidRDefault="004A2C2D" w:rsidP="00F06C77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b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i/>
                      <w:color w:val="000000"/>
                      <w:sz w:val="24"/>
                      <w:szCs w:val="24"/>
                    </w:rPr>
                    <w:t>Максимальный балл</w:t>
                  </w:r>
                  <w:r w:rsidR="00DB2FC1">
                    <w:rPr>
                      <w:rFonts w:ascii="TimesNewRomanPSMT" w:hAnsi="TimesNewRomanPSMT" w:cs="TimesNewRomanPSMT"/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NewRomanPSMT" w:hAnsi="TimesNewRomanPSMT" w:cs="TimesNewRomanPSMT"/>
                      <w:b/>
                      <w:i/>
                      <w:color w:val="000000"/>
                      <w:sz w:val="24"/>
                      <w:szCs w:val="24"/>
                    </w:rPr>
                    <w:t>-</w:t>
                  </w:r>
                  <w:r w:rsidR="00AA68DC">
                    <w:rPr>
                      <w:rFonts w:ascii="TimesNewRomanPSMT" w:hAnsi="TimesNewRomanPSMT" w:cs="TimesNewRomanPSMT"/>
                      <w:b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 w:rsidR="00352D8F">
                    <w:rPr>
                      <w:rFonts w:ascii="TimesNewRomanPSMT" w:hAnsi="TimesNewRomanPSMT" w:cs="TimesNewRomanPSMT"/>
                      <w:b/>
                      <w:i/>
                      <w:color w:val="000000"/>
                      <w:sz w:val="24"/>
                      <w:szCs w:val="24"/>
                    </w:rPr>
                    <w:t>7</w:t>
                  </w:r>
                  <w:r w:rsidR="00F06C77">
                    <w:rPr>
                      <w:rFonts w:ascii="TimesNewRomanPSMT" w:hAnsi="TimesNewRomanPSMT" w:cs="TimesNewRomanPSMT"/>
                      <w:b/>
                      <w:i/>
                      <w:color w:val="000000"/>
                      <w:sz w:val="24"/>
                      <w:szCs w:val="24"/>
                    </w:rPr>
                    <w:t xml:space="preserve"> баллов</w:t>
                  </w:r>
                </w:p>
              </w:tc>
            </w:tr>
          </w:tbl>
          <w:p w:rsidR="0025318F" w:rsidRPr="00945DBC" w:rsidRDefault="0025318F" w:rsidP="00945DBC">
            <w:pPr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</w:tc>
      </w:tr>
      <w:tr w:rsidR="005D5EC3" w:rsidTr="005348DD">
        <w:trPr>
          <w:trHeight w:val="5802"/>
        </w:trPr>
        <w:tc>
          <w:tcPr>
            <w:tcW w:w="2689" w:type="dxa"/>
          </w:tcPr>
          <w:p w:rsidR="0025318F" w:rsidRDefault="0025318F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 w:rsidRPr="0025318F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lastRenderedPageBreak/>
              <w:t>Конец</w:t>
            </w:r>
            <w:r w:rsidR="008E64FB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 </w:t>
            </w:r>
            <w:r w:rsidR="00261B56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>-9</w:t>
            </w:r>
            <w:r w:rsidR="008E64FB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  <w:t xml:space="preserve"> мин</w:t>
            </w:r>
          </w:p>
          <w:p w:rsidR="00957C56" w:rsidRPr="0025318F" w:rsidRDefault="00957C56" w:rsidP="00957C5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20C42F" wp14:editId="0A131791">
                  <wp:extent cx="967711" cy="747719"/>
                  <wp:effectExtent l="0" t="0" r="0" b="0"/>
                  <wp:docPr id="11" name="Рисунок 11" descr="Картинки по запросу картинки про дружбуиз советских муль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и про дружбуиз советских муль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689" cy="755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  <w:gridSpan w:val="5"/>
          </w:tcPr>
          <w:p w:rsidR="005348DD" w:rsidRDefault="00CD4287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Закрепление урока</w:t>
            </w:r>
            <w:r w:rsidR="009F0DFC">
              <w:rPr>
                <w:rFonts w:ascii="TimesNewRomanPSMT" w:hAnsi="TimesNewRomanPSMT" w:cs="TimesNewRomanPSMT"/>
                <w:b/>
                <w:color w:val="000000"/>
                <w:sz w:val="24"/>
                <w:szCs w:val="24"/>
                <w:lang w:val="kk-KZ"/>
              </w:rPr>
              <w:t>.</w:t>
            </w:r>
          </w:p>
          <w:p w:rsidR="00B15618" w:rsidRPr="00882E3C" w:rsidRDefault="00A47E86" w:rsidP="00B156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="00B15618" w:rsidRPr="00882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Составьте </w:t>
            </w:r>
            <w:proofErr w:type="spellStart"/>
            <w:r w:rsidR="00B15618" w:rsidRPr="00882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синквейн</w:t>
            </w:r>
            <w:proofErr w:type="spellEnd"/>
            <w:r w:rsidR="00B15618" w:rsidRPr="00882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 словом дружба. </w:t>
            </w:r>
          </w:p>
          <w:p w:rsidR="00B15618" w:rsidRDefault="00B15618" w:rsidP="00B1561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5">
              <w:rPr>
                <w:rFonts w:ascii="Times New Roman" w:hAnsi="Times New Roman" w:cs="Times New Roman"/>
                <w:sz w:val="24"/>
                <w:szCs w:val="24"/>
              </w:rPr>
              <w:t>1. Дружба.</w:t>
            </w:r>
          </w:p>
          <w:p w:rsidR="00B15618" w:rsidRDefault="00B15618" w:rsidP="00B1561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5">
              <w:rPr>
                <w:rFonts w:ascii="Times New Roman" w:hAnsi="Times New Roman" w:cs="Times New Roman"/>
                <w:sz w:val="24"/>
                <w:szCs w:val="24"/>
              </w:rPr>
              <w:t xml:space="preserve">2. … </w:t>
            </w:r>
          </w:p>
          <w:p w:rsidR="00B15618" w:rsidRDefault="00B15618" w:rsidP="00B1561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5">
              <w:rPr>
                <w:rFonts w:ascii="Times New Roman" w:hAnsi="Times New Roman" w:cs="Times New Roman"/>
                <w:sz w:val="24"/>
                <w:szCs w:val="24"/>
              </w:rPr>
              <w:t xml:space="preserve">3. … </w:t>
            </w:r>
          </w:p>
          <w:p w:rsidR="00B15618" w:rsidRDefault="00B15618" w:rsidP="00B1561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5">
              <w:rPr>
                <w:rFonts w:ascii="Times New Roman" w:hAnsi="Times New Roman" w:cs="Times New Roman"/>
                <w:sz w:val="24"/>
                <w:szCs w:val="24"/>
              </w:rPr>
              <w:t xml:space="preserve">4. … </w:t>
            </w:r>
          </w:p>
          <w:p w:rsidR="00B15618" w:rsidRDefault="00B15618" w:rsidP="00B15618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5">
              <w:rPr>
                <w:rFonts w:ascii="Times New Roman" w:hAnsi="Times New Roman" w:cs="Times New Roman"/>
                <w:sz w:val="24"/>
                <w:szCs w:val="24"/>
              </w:rPr>
              <w:t xml:space="preserve">5. … </w:t>
            </w:r>
          </w:p>
          <w:p w:rsidR="004A3290" w:rsidRPr="00C8550C" w:rsidRDefault="00B15618" w:rsidP="00C8550C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8A0D65">
              <w:rPr>
                <w:rFonts w:ascii="Times New Roman" w:hAnsi="Times New Roman" w:cs="Times New Roman"/>
                <w:sz w:val="24"/>
                <w:szCs w:val="24"/>
              </w:rPr>
              <w:t>Слова-помощники: выручает, сближает, радует; верная, сильная; любовь; помогать другу в беде.</w:t>
            </w:r>
          </w:p>
          <w:p w:rsidR="00A47E86" w:rsidRDefault="00A47E86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2.Укажите верные (В) или неверные (Н) ответы</w:t>
            </w:r>
            <w:r w:rsidRPr="00A4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E86" w:rsidRDefault="00896997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3965575</wp:posOffset>
                      </wp:positionH>
                      <wp:positionV relativeFrom="paragraph">
                        <wp:posOffset>6985</wp:posOffset>
                      </wp:positionV>
                      <wp:extent cx="257175" cy="123825"/>
                      <wp:effectExtent l="38100" t="38100" r="38100" b="38100"/>
                      <wp:wrapNone/>
                      <wp:docPr id="1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42A5D" id="Rectangle 2" o:spid="_x0000_s1026" style="position:absolute;margin-left:312.25pt;margin-top:.55pt;width:20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" fillcolor="white [3201]" strokecolor="#8064a2 [3207]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  <w:r w:rsidR="00A47E86" w:rsidRPr="00A47E86">
              <w:rPr>
                <w:rFonts w:ascii="Times New Roman" w:hAnsi="Times New Roman" w:cs="Times New Roman"/>
                <w:sz w:val="24"/>
                <w:szCs w:val="24"/>
              </w:rPr>
              <w:t xml:space="preserve"> 1) Морфемы – это корень, приставка, суффикс, окончание. </w:t>
            </w:r>
          </w:p>
          <w:p w:rsidR="00A47E86" w:rsidRDefault="00896997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3965575</wp:posOffset>
                      </wp:positionH>
                      <wp:positionV relativeFrom="paragraph">
                        <wp:posOffset>60325</wp:posOffset>
                      </wp:positionV>
                      <wp:extent cx="257175" cy="123825"/>
                      <wp:effectExtent l="38100" t="38100" r="38100" b="3810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AC803" id="Rectangle 3" o:spid="_x0000_s1026" style="position:absolute;margin-left:312.25pt;margin-top:4.75pt;width:20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" fillcolor="white [3201]" strokecolor="#8064a2 [3207]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  <w:r w:rsidR="00A47E86" w:rsidRPr="00A47E86">
              <w:rPr>
                <w:rFonts w:ascii="Times New Roman" w:hAnsi="Times New Roman" w:cs="Times New Roman"/>
                <w:sz w:val="24"/>
                <w:szCs w:val="24"/>
              </w:rPr>
              <w:t>2) Корнем слова называется общая часть родственных слов.</w:t>
            </w:r>
          </w:p>
          <w:p w:rsidR="00A47E86" w:rsidRDefault="00896997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3965575</wp:posOffset>
                      </wp:positionH>
                      <wp:positionV relativeFrom="paragraph">
                        <wp:posOffset>332740</wp:posOffset>
                      </wp:positionV>
                      <wp:extent cx="257175" cy="123825"/>
                      <wp:effectExtent l="38100" t="38100" r="38100" b="38100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5F2B9" id="Rectangle 5" o:spid="_x0000_s1026" style="position:absolute;margin-left:312.25pt;margin-top:26.2pt;width:20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" fillcolor="white [3201]" strokecolor="#8064a2 [3207]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  <w:r>
              <w:rPr>
                <w:rFonts w:ascii="TimesNewRomanPSMT" w:hAnsi="TimesNewRomanPSMT" w:cs="TimesNewRomanPSMT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3965575</wp:posOffset>
                      </wp:positionH>
                      <wp:positionV relativeFrom="paragraph">
                        <wp:posOffset>113665</wp:posOffset>
                      </wp:positionV>
                      <wp:extent cx="257175" cy="123825"/>
                      <wp:effectExtent l="38100" t="38100" r="38100" b="3810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65BAC" id="Rectangle 4" o:spid="_x0000_s1026" style="position:absolute;margin-left:312.25pt;margin-top:8.95pt;width:20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" fillcolor="white [3201]" strokecolor="#8064a2 [3207]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  <w:r w:rsidR="00A47E86" w:rsidRPr="00A47E86">
              <w:rPr>
                <w:rFonts w:ascii="Times New Roman" w:hAnsi="Times New Roman" w:cs="Times New Roman"/>
                <w:sz w:val="24"/>
                <w:szCs w:val="24"/>
              </w:rPr>
              <w:t xml:space="preserve"> 3) Дружба, дружбе, дружбу, о дружбе – это однокоренные слова. </w:t>
            </w:r>
          </w:p>
          <w:p w:rsidR="00A47E86" w:rsidRDefault="00A47E86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E86">
              <w:rPr>
                <w:rFonts w:ascii="Times New Roman" w:hAnsi="Times New Roman" w:cs="Times New Roman"/>
                <w:sz w:val="24"/>
                <w:szCs w:val="24"/>
              </w:rPr>
              <w:t xml:space="preserve">4) Слова, сходные по звучанию и написанию, называются однокоренными. </w:t>
            </w:r>
          </w:p>
          <w:p w:rsidR="00F902C4" w:rsidRPr="00C8550C" w:rsidRDefault="00896997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3965575</wp:posOffset>
                      </wp:positionH>
                      <wp:positionV relativeFrom="paragraph">
                        <wp:posOffset>-6350</wp:posOffset>
                      </wp:positionV>
                      <wp:extent cx="257175" cy="123825"/>
                      <wp:effectExtent l="38100" t="38100" r="38100" b="3810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0" cmpd="thickThin">
                                <a:solidFill>
                                  <a:schemeClr val="accent4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6ECC3" id="Rectangle 6" o:spid="_x0000_s1026" style="position:absolute;margin-left:312.25pt;margin-top:-.5pt;width:20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" fillcolor="white [3201]" strokecolor="#8064a2 [3207]" strokeweight="5pt">
                      <v:stroke linestyle="thickThin"/>
                      <v:shadow color="#868686"/>
                    </v:rect>
                  </w:pict>
                </mc:Fallback>
              </mc:AlternateContent>
            </w:r>
            <w:r w:rsidR="00A47E86" w:rsidRPr="00A47E86">
              <w:rPr>
                <w:rFonts w:ascii="Times New Roman" w:hAnsi="Times New Roman" w:cs="Times New Roman"/>
                <w:sz w:val="24"/>
                <w:szCs w:val="24"/>
              </w:rPr>
              <w:t>5) Звезда, звёздочка, звёздный – это формы одного слова.</w:t>
            </w:r>
          </w:p>
          <w:p w:rsidR="001875DF" w:rsidRDefault="008E64FB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75DF">
              <w:rPr>
                <w:rFonts w:ascii="TimesNewRomanPSMT" w:hAnsi="TimesNewRomanPSMT" w:cs="TimesNewRomanPSMT"/>
                <w:b/>
                <w:i/>
                <w:color w:val="000000"/>
                <w:sz w:val="24"/>
                <w:szCs w:val="24"/>
                <w:lang w:val="kk-KZ"/>
              </w:rPr>
              <w:t>Домашнее задание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 w:rsidR="001875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-</w:t>
            </w:r>
            <w:r w:rsidR="001875DF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t xml:space="preserve"> </w:t>
            </w:r>
            <w:r w:rsidR="001875DF">
              <w:t xml:space="preserve">1. </w:t>
            </w:r>
            <w:r w:rsidRPr="001875DF">
              <w:rPr>
                <w:rFonts w:ascii="Times New Roman" w:hAnsi="Times New Roman" w:cs="Times New Roman"/>
              </w:rPr>
              <w:t>Подберите три пословицы и три загадки на тему «Дружба». Запишите и выучите их.</w:t>
            </w:r>
          </w:p>
          <w:p w:rsidR="0025318F" w:rsidRDefault="008E64FB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75DF">
              <w:rPr>
                <w:rFonts w:ascii="Times New Roman" w:hAnsi="Times New Roman" w:cs="Times New Roman"/>
              </w:rPr>
              <w:t xml:space="preserve"> 2. Подготовьте пересказ сказки «Ёжик и звёздочка».</w:t>
            </w:r>
          </w:p>
          <w:p w:rsidR="00786C73" w:rsidRDefault="00786C73" w:rsidP="00C8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Рефлексия.  ДЕРЕВО ЖЕЛАНИЙ </w:t>
            </w:r>
          </w:p>
          <w:p w:rsidR="00915F45" w:rsidRDefault="00786C73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>Ученики на стикерах пишут свое желание и клеем на этом дереве</w:t>
            </w:r>
          </w:p>
        </w:tc>
      </w:tr>
      <w:tr w:rsidR="005D5EC3" w:rsidTr="00C83F9D">
        <w:tc>
          <w:tcPr>
            <w:tcW w:w="2689" w:type="dxa"/>
          </w:tcPr>
          <w:p w:rsidR="00C848A5" w:rsidRPr="00C8550C" w:rsidRDefault="00C848A5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882" w:type="dxa"/>
            <w:gridSpan w:val="5"/>
          </w:tcPr>
          <w:p w:rsidR="00C848A5" w:rsidRPr="008203C4" w:rsidRDefault="00C848A5" w:rsidP="008203C4">
            <w:pPr>
              <w:tabs>
                <w:tab w:val="left" w:pos="2685"/>
              </w:tabs>
              <w:rPr>
                <w:rFonts w:ascii="TimesNewRomanPSMT" w:hAnsi="TimesNewRomanPSMT" w:cs="TimesNewRomanPSMT"/>
                <w:sz w:val="24"/>
                <w:szCs w:val="24"/>
                <w:lang w:val="kk-KZ"/>
              </w:rPr>
            </w:pPr>
          </w:p>
        </w:tc>
      </w:tr>
      <w:tr w:rsidR="00472C94" w:rsidTr="00C83F9D">
        <w:tc>
          <w:tcPr>
            <w:tcW w:w="2689" w:type="dxa"/>
          </w:tcPr>
          <w:p w:rsidR="0025318F" w:rsidRPr="00C8550C" w:rsidRDefault="0025318F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Дифференциация – как</w:t>
            </w:r>
          </w:p>
          <w:p w:rsidR="0025318F" w:rsidRPr="00C8550C" w:rsidRDefault="0025318F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вы будете предоставлять</w:t>
            </w:r>
          </w:p>
          <w:p w:rsidR="0025318F" w:rsidRPr="00C8550C" w:rsidRDefault="0025318F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больше поддержки?</w:t>
            </w:r>
          </w:p>
          <w:p w:rsidR="0025318F" w:rsidRPr="00C8550C" w:rsidRDefault="0025318F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Какие задания вы будете</w:t>
            </w:r>
          </w:p>
          <w:p w:rsidR="0025318F" w:rsidRPr="00C8550C" w:rsidRDefault="0025318F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давать более способным</w:t>
            </w:r>
          </w:p>
          <w:p w:rsidR="0025318F" w:rsidRPr="00C8550C" w:rsidRDefault="0025318F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ученикам?</w:t>
            </w:r>
          </w:p>
          <w:p w:rsidR="0025318F" w:rsidRPr="00C8550C" w:rsidRDefault="0025318F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137" w:type="dxa"/>
            <w:gridSpan w:val="2"/>
          </w:tcPr>
          <w:p w:rsidR="0025318F" w:rsidRPr="00C8550C" w:rsidRDefault="0025318F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Оценивание – как вы</w:t>
            </w:r>
          </w:p>
          <w:p w:rsidR="0025318F" w:rsidRPr="00C8550C" w:rsidRDefault="0025318F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планируете отслеживать</w:t>
            </w:r>
          </w:p>
          <w:p w:rsidR="0025318F" w:rsidRPr="00C8550C" w:rsidRDefault="0025318F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прогресс/знания</w:t>
            </w:r>
          </w:p>
          <w:p w:rsidR="0025318F" w:rsidRPr="00C8550C" w:rsidRDefault="0025318F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учащихся?</w:t>
            </w:r>
          </w:p>
          <w:p w:rsidR="0025318F" w:rsidRPr="00C8550C" w:rsidRDefault="0025318F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gridSpan w:val="3"/>
          </w:tcPr>
          <w:p w:rsidR="0025318F" w:rsidRPr="00C8550C" w:rsidRDefault="0025318F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Межпредметные</w:t>
            </w:r>
            <w:proofErr w:type="spellEnd"/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связи</w:t>
            </w:r>
          </w:p>
          <w:p w:rsidR="0025318F" w:rsidRPr="00C8550C" w:rsidRDefault="0025318F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здоровье и безопасность</w:t>
            </w:r>
          </w:p>
          <w:p w:rsidR="0025318F" w:rsidRPr="00C8550C" w:rsidRDefault="0025318F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поддержка ИКТ</w:t>
            </w:r>
          </w:p>
          <w:p w:rsidR="0025318F" w:rsidRPr="00C8550C" w:rsidRDefault="0025318F" w:rsidP="0025318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Ценности</w:t>
            </w:r>
          </w:p>
          <w:p w:rsidR="0025318F" w:rsidRPr="00C8550C" w:rsidRDefault="0025318F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kk-KZ"/>
              </w:rPr>
            </w:pPr>
          </w:p>
        </w:tc>
      </w:tr>
      <w:tr w:rsidR="00472C94" w:rsidTr="00C83F9D">
        <w:tc>
          <w:tcPr>
            <w:tcW w:w="2689" w:type="dxa"/>
          </w:tcPr>
          <w:p w:rsidR="0025318F" w:rsidRPr="00C8550C" w:rsidRDefault="00786C73" w:rsidP="002531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0"/>
                <w:szCs w:val="20"/>
                <w:lang w:val="kk-KZ"/>
              </w:rPr>
              <w:t>Стимулировать учеников  хорошими словами</w:t>
            </w:r>
          </w:p>
        </w:tc>
        <w:tc>
          <w:tcPr>
            <w:tcW w:w="4137" w:type="dxa"/>
            <w:gridSpan w:val="2"/>
          </w:tcPr>
          <w:p w:rsidR="0025318F" w:rsidRPr="00C8550C" w:rsidRDefault="0025318F" w:rsidP="002531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45" w:type="dxa"/>
            <w:gridSpan w:val="3"/>
          </w:tcPr>
          <w:p w:rsidR="0025318F" w:rsidRPr="00C8550C" w:rsidRDefault="00945DBC" w:rsidP="0025318F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0"/>
                <w:szCs w:val="20"/>
                <w:lang w:val="kk-KZ"/>
              </w:rPr>
              <w:t>Связь с жизненными приор</w:t>
            </w:r>
            <w:r w:rsidR="00665E3B" w:rsidRPr="00C8550C">
              <w:rPr>
                <w:rFonts w:ascii="TimesNewRomanPSMT" w:hAnsi="TimesNewRomanPSMT" w:cs="TimesNewRomanPSMT"/>
                <w:color w:val="000000"/>
                <w:sz w:val="20"/>
                <w:szCs w:val="20"/>
                <w:lang w:val="kk-KZ"/>
              </w:rPr>
              <w:t>итетами, с литературой</w:t>
            </w:r>
          </w:p>
        </w:tc>
      </w:tr>
      <w:tr w:rsidR="005D5EC3" w:rsidTr="00C83F9D">
        <w:trPr>
          <w:trHeight w:val="855"/>
        </w:trPr>
        <w:tc>
          <w:tcPr>
            <w:tcW w:w="2689" w:type="dxa"/>
            <w:vMerge w:val="restart"/>
          </w:tcPr>
          <w:p w:rsidR="000B526C" w:rsidRPr="00C8550C" w:rsidRDefault="000B526C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C8550C"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Рефлексия</w:t>
            </w:r>
          </w:p>
          <w:p w:rsidR="000B526C" w:rsidRPr="00C8550C" w:rsidRDefault="000B526C" w:rsidP="00C848A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Были ли цели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обучения/урока</w:t>
            </w:r>
          </w:p>
          <w:p w:rsidR="000B526C" w:rsidRPr="00C8550C" w:rsidRDefault="000B526C" w:rsidP="00C848A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достижимыми?</w:t>
            </w:r>
          </w:p>
          <w:p w:rsidR="000B526C" w:rsidRPr="00C8550C" w:rsidRDefault="000B526C" w:rsidP="00C848A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Чему сегодня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научились</w:t>
            </w:r>
          </w:p>
          <w:p w:rsidR="000B526C" w:rsidRPr="00C8550C" w:rsidRDefault="000B526C" w:rsidP="00C848A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учащиеся?</w:t>
            </w:r>
          </w:p>
          <w:p w:rsidR="000B526C" w:rsidRPr="00C8550C" w:rsidRDefault="000B526C" w:rsidP="00C848A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Какой была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атмосфера</w:t>
            </w:r>
          </w:p>
          <w:p w:rsidR="000B526C" w:rsidRPr="00C8550C" w:rsidRDefault="000B526C" w:rsidP="00C848A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обучения?</w:t>
            </w:r>
          </w:p>
          <w:p w:rsidR="000B526C" w:rsidRPr="00C8550C" w:rsidRDefault="000B526C" w:rsidP="00C848A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Успешными ли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были задания по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установлению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различий между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учащимися?</w:t>
            </w:r>
          </w:p>
          <w:p w:rsidR="000B526C" w:rsidRPr="00C8550C" w:rsidRDefault="000B526C" w:rsidP="00C848A5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Придерживался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ли я временного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графика? </w:t>
            </w:r>
          </w:p>
          <w:p w:rsidR="000B526C" w:rsidRPr="00C8550C" w:rsidRDefault="000B526C" w:rsidP="00C848A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Какие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отступления от плана я сделал и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  <w:t xml:space="preserve"> </w:t>
            </w:r>
            <w:r w:rsidRPr="00C8550C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почему?</w:t>
            </w:r>
          </w:p>
          <w:p w:rsidR="000B526C" w:rsidRPr="00C8550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:rsidR="000B526C" w:rsidRPr="00C8550C" w:rsidRDefault="000B526C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2" w:type="dxa"/>
            <w:gridSpan w:val="5"/>
          </w:tcPr>
          <w:p w:rsidR="000B526C" w:rsidRPr="00C8550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  <w:lang w:val="kk-KZ"/>
              </w:rPr>
            </w:pPr>
            <w:r w:rsidRPr="00C8550C"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  <w:lang w:val="kk-KZ"/>
              </w:rPr>
              <w:t>Используйте это место для записи ваших наблюдений по уроку. Ответьте на вопросы о вашем уроке, написанные в левом столбике.</w:t>
            </w:r>
          </w:p>
          <w:p w:rsidR="00665E3B" w:rsidRPr="00C8550C" w:rsidRDefault="00665E3B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0"/>
                <w:szCs w:val="20"/>
                <w:lang w:val="kk-KZ"/>
              </w:rPr>
              <w:t>Я считаю ,что цели сегодняшнего урока были реалистичными.</w:t>
            </w:r>
          </w:p>
          <w:p w:rsidR="00665E3B" w:rsidRPr="00C8550C" w:rsidRDefault="00665E3B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0"/>
                <w:szCs w:val="20"/>
                <w:lang w:val="kk-KZ"/>
              </w:rPr>
              <w:t>Цели достигнут результатов</w:t>
            </w:r>
          </w:p>
          <w:p w:rsidR="00665E3B" w:rsidRPr="00C8550C" w:rsidRDefault="00665E3B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  <w:sz w:val="20"/>
                <w:szCs w:val="20"/>
                <w:lang w:val="kk-KZ"/>
              </w:rPr>
            </w:pPr>
            <w:r w:rsidRPr="00C8550C">
              <w:rPr>
                <w:rFonts w:ascii="TimesNewRomanPSMT" w:hAnsi="TimesNewRomanPSMT" w:cs="TimesNewRomanPSMT"/>
                <w:color w:val="000000"/>
                <w:sz w:val="20"/>
                <w:szCs w:val="20"/>
                <w:lang w:val="kk-KZ"/>
              </w:rPr>
              <w:t>Учащиеся сегодня научились работать в группе, оценивать самого себя, свою работу</w:t>
            </w:r>
          </w:p>
        </w:tc>
      </w:tr>
      <w:tr w:rsidR="005D5EC3" w:rsidTr="00C83F9D">
        <w:trPr>
          <w:trHeight w:val="3625"/>
        </w:trPr>
        <w:tc>
          <w:tcPr>
            <w:tcW w:w="2689" w:type="dxa"/>
            <w:vMerge/>
          </w:tcPr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gridSpan w:val="5"/>
          </w:tcPr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  <w:p w:rsidR="000B526C" w:rsidRDefault="000B526C" w:rsidP="00C848A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5348DD" w:rsidRDefault="005348DD" w:rsidP="00C848A5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261B56" w:rsidRDefault="00261B56" w:rsidP="00C848A5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color w:val="000000"/>
          <w:sz w:val="24"/>
          <w:szCs w:val="24"/>
          <w:lang w:val="kk-KZ"/>
        </w:rPr>
      </w:pPr>
    </w:p>
    <w:p w:rsidR="005348DD" w:rsidRPr="007E6FB8" w:rsidRDefault="006F3CC3" w:rsidP="007E6FB8">
      <w:pPr>
        <w:autoSpaceDE w:val="0"/>
        <w:autoSpaceDN w:val="0"/>
        <w:adjustRightInd w:val="0"/>
        <w:spacing w:after="0" w:line="240" w:lineRule="auto"/>
        <w:jc w:val="center"/>
        <w:rPr>
          <w:rFonts w:ascii="SymbolMT" w:eastAsia="SymbolMT" w:hAnsi="TimesNewRomanPSMT" w:cs="SymbolMT"/>
          <w:b/>
          <w:color w:val="FF0000"/>
          <w:sz w:val="30"/>
          <w:szCs w:val="24"/>
          <w:lang w:val="kk-KZ"/>
        </w:rPr>
      </w:pPr>
      <w:r w:rsidRPr="007E6FB8">
        <w:rPr>
          <w:rFonts w:ascii="SymbolMT" w:eastAsia="SymbolMT" w:hAnsi="TimesNewRomanPSMT" w:cs="SymbolMT"/>
          <w:b/>
          <w:color w:val="FF0000"/>
          <w:sz w:val="30"/>
          <w:szCs w:val="24"/>
          <w:lang w:val="kk-KZ"/>
        </w:rPr>
        <w:t>Лист</w:t>
      </w:r>
      <w:r w:rsidRPr="007E6FB8">
        <w:rPr>
          <w:rFonts w:ascii="SymbolMT" w:eastAsia="SymbolMT" w:hAnsi="TimesNewRomanPSMT" w:cs="SymbolMT"/>
          <w:b/>
          <w:color w:val="FF0000"/>
          <w:sz w:val="30"/>
          <w:szCs w:val="24"/>
          <w:lang w:val="kk-KZ"/>
        </w:rPr>
        <w:t xml:space="preserve"> </w:t>
      </w:r>
      <w:r w:rsidRPr="007E6FB8">
        <w:rPr>
          <w:rFonts w:ascii="SymbolMT" w:eastAsia="SymbolMT" w:hAnsi="TimesNewRomanPSMT" w:cs="SymbolMT"/>
          <w:b/>
          <w:color w:val="FF0000"/>
          <w:sz w:val="30"/>
          <w:szCs w:val="24"/>
          <w:lang w:val="kk-KZ"/>
        </w:rPr>
        <w:t>формативного</w:t>
      </w:r>
      <w:r w:rsidR="00261B56" w:rsidRPr="007E6FB8">
        <w:rPr>
          <w:rFonts w:ascii="SymbolMT" w:eastAsia="SymbolMT" w:hAnsi="TimesNewRomanPSMT" w:cs="SymbolMT"/>
          <w:b/>
          <w:color w:val="FF0000"/>
          <w:sz w:val="30"/>
          <w:szCs w:val="24"/>
          <w:lang w:val="kk-KZ"/>
        </w:rPr>
        <w:t xml:space="preserve"> </w:t>
      </w:r>
      <w:r w:rsidRPr="007E6FB8">
        <w:rPr>
          <w:rFonts w:ascii="SymbolMT" w:eastAsia="SymbolMT" w:hAnsi="TimesNewRomanPSMT" w:cs="SymbolMT"/>
          <w:b/>
          <w:color w:val="FF0000"/>
          <w:sz w:val="30"/>
          <w:szCs w:val="24"/>
          <w:lang w:val="kk-KZ"/>
        </w:rPr>
        <w:t>оценивания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402"/>
        <w:gridCol w:w="5211"/>
        <w:gridCol w:w="993"/>
      </w:tblGrid>
      <w:tr w:rsidR="007E6FB8" w:rsidRPr="007E6FB8" w:rsidTr="00F902C4">
        <w:trPr>
          <w:trHeight w:val="280"/>
        </w:trPr>
        <w:tc>
          <w:tcPr>
            <w:tcW w:w="3402" w:type="dxa"/>
          </w:tcPr>
          <w:p w:rsidR="00F902C4" w:rsidRPr="007E6FB8" w:rsidRDefault="00F902C4" w:rsidP="00E0560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i/>
                <w:color w:val="7030A0"/>
                <w:sz w:val="24"/>
                <w:szCs w:val="24"/>
                <w:lang w:val="kk-KZ"/>
              </w:rPr>
            </w:pPr>
            <w:r w:rsidRPr="007E6FB8">
              <w:rPr>
                <w:rFonts w:ascii="TimesNewRomanPSMT" w:hAnsi="TimesNewRomanPSMT" w:cs="TimesNewRomanPSMT"/>
                <w:b/>
                <w:i/>
                <w:color w:val="7030A0"/>
                <w:sz w:val="24"/>
                <w:szCs w:val="24"/>
                <w:lang w:val="kk-KZ"/>
              </w:rPr>
              <w:t>критерий</w:t>
            </w:r>
          </w:p>
        </w:tc>
        <w:tc>
          <w:tcPr>
            <w:tcW w:w="5211" w:type="dxa"/>
          </w:tcPr>
          <w:p w:rsidR="00F902C4" w:rsidRPr="007E6FB8" w:rsidRDefault="00F902C4" w:rsidP="00E0560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i/>
                <w:color w:val="7030A0"/>
                <w:sz w:val="24"/>
                <w:szCs w:val="24"/>
                <w:lang w:val="kk-KZ"/>
              </w:rPr>
            </w:pPr>
            <w:r w:rsidRPr="007E6FB8">
              <w:rPr>
                <w:rFonts w:ascii="TimesNewRomanPSMT" w:hAnsi="TimesNewRomanPSMT" w:cs="TimesNewRomanPSMT"/>
                <w:b/>
                <w:i/>
                <w:color w:val="7030A0"/>
                <w:sz w:val="24"/>
                <w:szCs w:val="24"/>
                <w:lang w:val="kk-KZ"/>
              </w:rPr>
              <w:t>дескрипторы</w:t>
            </w:r>
          </w:p>
        </w:tc>
        <w:tc>
          <w:tcPr>
            <w:tcW w:w="993" w:type="dxa"/>
          </w:tcPr>
          <w:p w:rsidR="00F902C4" w:rsidRPr="007E6FB8" w:rsidRDefault="00F902C4" w:rsidP="00F902C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i/>
                <w:color w:val="7030A0"/>
                <w:sz w:val="24"/>
                <w:szCs w:val="24"/>
                <w:lang w:val="kk-KZ"/>
              </w:rPr>
            </w:pPr>
            <w:r w:rsidRPr="007E6FB8">
              <w:rPr>
                <w:rFonts w:ascii="TimesNewRomanPSMT" w:hAnsi="TimesNewRomanPSMT" w:cs="TimesNewRomanPSMT"/>
                <w:b/>
                <w:i/>
                <w:color w:val="7030A0"/>
                <w:sz w:val="24"/>
                <w:szCs w:val="24"/>
                <w:lang w:val="kk-KZ"/>
              </w:rPr>
              <w:t>баллы</w:t>
            </w:r>
          </w:p>
        </w:tc>
      </w:tr>
      <w:tr w:rsidR="007E6FB8" w:rsidRPr="007E6FB8" w:rsidTr="00F902C4">
        <w:trPr>
          <w:trHeight w:val="2261"/>
        </w:trPr>
        <w:tc>
          <w:tcPr>
            <w:tcW w:w="3402" w:type="dxa"/>
          </w:tcPr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  <w:lang w:val="kk-KZ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  <w:lang w:val="kk-KZ"/>
              </w:rPr>
              <w:t>Понимание общего содержания текста,определяя клячевые слова</w:t>
            </w:r>
          </w:p>
        </w:tc>
        <w:tc>
          <w:tcPr>
            <w:tcW w:w="5211" w:type="dxa"/>
          </w:tcPr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Определи основную мысль текста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 xml:space="preserve">Определи стиль текста 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Составь 2 вопроса к тексту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 xml:space="preserve">Объясни смысл слов «деловитый, препятствовать» 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 xml:space="preserve">Выпиши родственные слова,  и обозначьте в них корни 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 xml:space="preserve"> 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 xml:space="preserve">1 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1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2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2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</w:p>
          <w:p w:rsidR="00DE6605" w:rsidRPr="007E6FB8" w:rsidRDefault="00104BB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2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Мах-</w:t>
            </w:r>
            <w:r w:rsidR="00104BB5"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8</w:t>
            </w: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7E6FB8" w:rsidRPr="007E6FB8" w:rsidTr="00F902C4">
        <w:trPr>
          <w:trHeight w:val="1423"/>
        </w:trPr>
        <w:tc>
          <w:tcPr>
            <w:tcW w:w="3402" w:type="dxa"/>
          </w:tcPr>
          <w:p w:rsidR="00DE6605" w:rsidRPr="007E6FB8" w:rsidRDefault="00DE6605" w:rsidP="009022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  <w:lang w:val="kk-KZ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  <w:lang w:val="kk-KZ"/>
              </w:rPr>
              <w:t>Участие в диалоге,правильно понимая реплики</w:t>
            </w:r>
            <w:r w:rsidR="006265C6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  <w:lang w:val="kk-KZ"/>
              </w:rPr>
              <w:t xml:space="preserve">  и предоставляя оратную связь</w:t>
            </w:r>
          </w:p>
        </w:tc>
        <w:tc>
          <w:tcPr>
            <w:tcW w:w="5211" w:type="dxa"/>
          </w:tcPr>
          <w:p w:rsidR="00DE6605" w:rsidRPr="007E6FB8" w:rsidRDefault="00DE6605" w:rsidP="009022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 xml:space="preserve">Разыграй диалог по ролям </w:t>
            </w:r>
          </w:p>
          <w:p w:rsidR="00DE6605" w:rsidRPr="007E6FB8" w:rsidRDefault="00DE6605" w:rsidP="009022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 xml:space="preserve">Передай  голосом настроения героев </w:t>
            </w:r>
          </w:p>
          <w:p w:rsidR="00DE6605" w:rsidRPr="007E6FB8" w:rsidRDefault="001C1316" w:rsidP="009022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Составь свой  диалог из 6</w:t>
            </w:r>
            <w:r w:rsidR="00DE6605"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 xml:space="preserve"> предложений </w:t>
            </w:r>
          </w:p>
          <w:p w:rsidR="00DE6605" w:rsidRPr="007E6FB8" w:rsidRDefault="00DE6605" w:rsidP="009022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</w:p>
          <w:p w:rsidR="00DE6605" w:rsidRPr="007E6FB8" w:rsidRDefault="00DE6605" w:rsidP="009022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1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1</w:t>
            </w:r>
          </w:p>
          <w:p w:rsidR="00DE6605" w:rsidRPr="007E6FB8" w:rsidRDefault="001C1316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6</w:t>
            </w:r>
          </w:p>
          <w:p w:rsidR="00DE6605" w:rsidRPr="007E6FB8" w:rsidRDefault="001C1316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Мах-8</w:t>
            </w:r>
          </w:p>
        </w:tc>
      </w:tr>
      <w:tr w:rsidR="007E6FB8" w:rsidRPr="007E6FB8" w:rsidTr="00F902C4">
        <w:trPr>
          <w:trHeight w:val="294"/>
        </w:trPr>
        <w:tc>
          <w:tcPr>
            <w:tcW w:w="3402" w:type="dxa"/>
          </w:tcPr>
          <w:p w:rsidR="00DE6605" w:rsidRPr="007E6FB8" w:rsidRDefault="00DE6605" w:rsidP="009022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  <w:lang w:val="kk-KZ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  <w:lang w:val="kk-KZ"/>
              </w:rPr>
              <w:t>Писать эссе,учитывая особенности текста повествования или описания</w:t>
            </w:r>
          </w:p>
        </w:tc>
        <w:tc>
          <w:tcPr>
            <w:tcW w:w="5211" w:type="dxa"/>
          </w:tcPr>
          <w:p w:rsidR="00DE6605" w:rsidRPr="007E6FB8" w:rsidRDefault="001C1316" w:rsidP="009022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 xml:space="preserve">Напиши мини-эссе из </w:t>
            </w:r>
            <w:r w:rsidR="00DE6605"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8  предложений</w:t>
            </w:r>
          </w:p>
          <w:p w:rsidR="00DE6605" w:rsidRPr="007E6FB8" w:rsidRDefault="00DE6605" w:rsidP="009022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Используй ключевые слова крепкая дружба, настоящий друг, близкие отношения</w:t>
            </w:r>
          </w:p>
          <w:p w:rsidR="00DE6605" w:rsidRPr="007E6FB8" w:rsidRDefault="00DE6605" w:rsidP="009022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</w:p>
          <w:p w:rsidR="00DE6605" w:rsidRPr="007E6FB8" w:rsidRDefault="00DE6605" w:rsidP="009022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</w:p>
          <w:p w:rsidR="00DE6605" w:rsidRPr="007E6FB8" w:rsidRDefault="00DE6605" w:rsidP="009022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605" w:rsidRPr="007E6FB8" w:rsidRDefault="001C1316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8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</w:p>
          <w:p w:rsidR="00DE6605" w:rsidRPr="007E6FB8" w:rsidRDefault="001C1316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3</w:t>
            </w:r>
          </w:p>
          <w:p w:rsidR="00DE6605" w:rsidRPr="007E6FB8" w:rsidRDefault="005A190B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Мах-11</w:t>
            </w:r>
          </w:p>
        </w:tc>
      </w:tr>
      <w:tr w:rsidR="007E6FB8" w:rsidRPr="007E6FB8" w:rsidTr="00F902C4">
        <w:trPr>
          <w:trHeight w:val="294"/>
        </w:trPr>
        <w:tc>
          <w:tcPr>
            <w:tcW w:w="3402" w:type="dxa"/>
          </w:tcPr>
          <w:p w:rsidR="00DE6605" w:rsidRPr="007E6FB8" w:rsidRDefault="00DE6605" w:rsidP="009022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ИЯЕ1  Использование грамматических форм слов</w:t>
            </w:r>
          </w:p>
        </w:tc>
        <w:tc>
          <w:tcPr>
            <w:tcW w:w="5211" w:type="dxa"/>
          </w:tcPr>
          <w:p w:rsidR="00DE6605" w:rsidRPr="007E6FB8" w:rsidRDefault="00DE6605" w:rsidP="009022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 xml:space="preserve"> Докончи   однокоренные  и формы одного  и того же слова</w:t>
            </w:r>
          </w:p>
          <w:p w:rsidR="00DE6605" w:rsidRPr="007E6FB8" w:rsidRDefault="00DE6605" w:rsidP="009022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 xml:space="preserve">Выдели корень  любых однокоренных слов </w:t>
            </w:r>
          </w:p>
          <w:p w:rsidR="00DE6605" w:rsidRPr="007E6FB8" w:rsidRDefault="00DE6605" w:rsidP="009022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Выдели окончание  во всех слова</w:t>
            </w:r>
          </w:p>
          <w:p w:rsidR="00DE6605" w:rsidRPr="007E6FB8" w:rsidRDefault="00DE6605" w:rsidP="009022F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5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1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1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Мах-7</w:t>
            </w:r>
          </w:p>
        </w:tc>
      </w:tr>
      <w:tr w:rsidR="007E6FB8" w:rsidRPr="007E6FB8" w:rsidTr="00F902C4">
        <w:trPr>
          <w:trHeight w:val="294"/>
        </w:trPr>
        <w:tc>
          <w:tcPr>
            <w:tcW w:w="3402" w:type="dxa"/>
          </w:tcPr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</w:p>
        </w:tc>
        <w:tc>
          <w:tcPr>
            <w:tcW w:w="5211" w:type="dxa"/>
          </w:tcPr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7030A0"/>
                <w:sz w:val="24"/>
                <w:szCs w:val="24"/>
              </w:rPr>
            </w:pPr>
            <w:r w:rsidRPr="007E6FB8">
              <w:rPr>
                <w:rFonts w:ascii="TimesNewRomanPSMT" w:hAnsi="TimesNewRomanPSMT" w:cs="TimesNewRomanPSMT"/>
                <w:b/>
                <w:i/>
                <w:color w:val="7030A0"/>
                <w:sz w:val="24"/>
                <w:szCs w:val="24"/>
              </w:rPr>
              <w:t>Максимальный балл -</w:t>
            </w:r>
            <w:r w:rsidR="001C1316">
              <w:rPr>
                <w:rFonts w:ascii="TimesNewRomanPSMT" w:hAnsi="TimesNewRomanPSMT" w:cs="TimesNewRomanPSMT"/>
                <w:b/>
                <w:i/>
                <w:color w:val="7030A0"/>
                <w:sz w:val="24"/>
                <w:szCs w:val="24"/>
              </w:rPr>
              <w:t>34</w:t>
            </w:r>
            <w:r w:rsidR="00104BB5" w:rsidRPr="007E6FB8">
              <w:rPr>
                <w:rFonts w:ascii="TimesNewRomanPSMT" w:hAnsi="TimesNewRomanPSMT" w:cs="TimesNewRomanPSMT"/>
                <w:b/>
                <w:i/>
                <w:color w:val="7030A0"/>
                <w:sz w:val="24"/>
                <w:szCs w:val="24"/>
              </w:rPr>
              <w:t xml:space="preserve"> баллов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</w:tcPr>
          <w:p w:rsidR="00DE6605" w:rsidRPr="007E6FB8" w:rsidRDefault="005A190B" w:rsidP="00DE6605">
            <w:pPr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color w:val="7030A0"/>
                <w:sz w:val="24"/>
                <w:szCs w:val="24"/>
              </w:rPr>
              <w:t>34 балл</w:t>
            </w:r>
          </w:p>
          <w:p w:rsidR="00DE6605" w:rsidRPr="007E6FB8" w:rsidRDefault="00DE6605" w:rsidP="00DE660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color w:val="7030A0"/>
                <w:sz w:val="24"/>
                <w:szCs w:val="24"/>
              </w:rPr>
            </w:pPr>
          </w:p>
        </w:tc>
      </w:tr>
    </w:tbl>
    <w:p w:rsidR="005348DD" w:rsidRPr="007E6FB8" w:rsidRDefault="005348DD" w:rsidP="008C1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ymbolMT" w:hAnsi="Times New Roman" w:cs="Times New Roman"/>
          <w:color w:val="FF0000"/>
          <w:sz w:val="36"/>
          <w:szCs w:val="36"/>
          <w:lang w:val="kk-KZ"/>
        </w:rPr>
      </w:pPr>
    </w:p>
    <w:p w:rsidR="005348DD" w:rsidRDefault="005348DD" w:rsidP="00C848A5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color w:val="000000"/>
          <w:sz w:val="24"/>
          <w:szCs w:val="24"/>
          <w:lang w:val="kk-KZ"/>
        </w:rPr>
      </w:pPr>
    </w:p>
    <w:p w:rsidR="005348DD" w:rsidRDefault="005348DD" w:rsidP="00C848A5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color w:val="000000"/>
          <w:sz w:val="24"/>
          <w:szCs w:val="24"/>
          <w:lang w:val="kk-KZ"/>
        </w:rPr>
      </w:pPr>
    </w:p>
    <w:p w:rsidR="005348DD" w:rsidRDefault="005348DD" w:rsidP="00C848A5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color w:val="000000"/>
          <w:sz w:val="24"/>
          <w:szCs w:val="24"/>
          <w:lang w:val="kk-KZ"/>
        </w:rPr>
      </w:pPr>
    </w:p>
    <w:p w:rsidR="005348DD" w:rsidRPr="00C848A5" w:rsidRDefault="005348DD" w:rsidP="00C848A5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color w:val="000000"/>
          <w:sz w:val="24"/>
          <w:szCs w:val="24"/>
          <w:lang w:val="kk-KZ"/>
        </w:rPr>
      </w:pPr>
    </w:p>
    <w:p w:rsidR="00C848A5" w:rsidRDefault="00C848A5" w:rsidP="00C848A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848A5" w:rsidRPr="00C848A5" w:rsidRDefault="00C848A5" w:rsidP="00C848A5">
      <w:pPr>
        <w:autoSpaceDE w:val="0"/>
        <w:autoSpaceDN w:val="0"/>
        <w:adjustRightInd w:val="0"/>
        <w:spacing w:after="0" w:line="240" w:lineRule="auto"/>
        <w:rPr>
          <w:rFonts w:ascii="SymbolMT" w:eastAsia="SymbolMT" w:hAnsi="TimesNewRomanPSMT" w:cs="SymbolMT"/>
          <w:color w:val="000000"/>
          <w:sz w:val="24"/>
          <w:szCs w:val="24"/>
          <w:lang w:val="kk-KZ"/>
        </w:rPr>
      </w:pPr>
    </w:p>
    <w:p w:rsidR="0050712A" w:rsidRDefault="0050712A" w:rsidP="00C848A5"/>
    <w:sectPr w:rsidR="0050712A" w:rsidSect="004B60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759C"/>
    <w:multiLevelType w:val="hybridMultilevel"/>
    <w:tmpl w:val="8B0E1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E5CEB"/>
    <w:multiLevelType w:val="hybridMultilevel"/>
    <w:tmpl w:val="0F86F494"/>
    <w:lvl w:ilvl="0" w:tplc="04F8DB64">
      <w:start w:val="4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2B7E"/>
    <w:multiLevelType w:val="hybridMultilevel"/>
    <w:tmpl w:val="B6E272B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BC304B0"/>
    <w:multiLevelType w:val="hybridMultilevel"/>
    <w:tmpl w:val="07E2B5AE"/>
    <w:lvl w:ilvl="0" w:tplc="815E59B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A5"/>
    <w:rsid w:val="00024C52"/>
    <w:rsid w:val="00027F71"/>
    <w:rsid w:val="0003665C"/>
    <w:rsid w:val="00036AB6"/>
    <w:rsid w:val="00052D28"/>
    <w:rsid w:val="00060135"/>
    <w:rsid w:val="000A029B"/>
    <w:rsid w:val="000B526C"/>
    <w:rsid w:val="000C4804"/>
    <w:rsid w:val="000C5831"/>
    <w:rsid w:val="000D49F0"/>
    <w:rsid w:val="000D5A8C"/>
    <w:rsid w:val="001027EC"/>
    <w:rsid w:val="00104BB5"/>
    <w:rsid w:val="001648E1"/>
    <w:rsid w:val="001875DF"/>
    <w:rsid w:val="00190E03"/>
    <w:rsid w:val="001A5E8C"/>
    <w:rsid w:val="001B712A"/>
    <w:rsid w:val="001C1316"/>
    <w:rsid w:val="001D5C22"/>
    <w:rsid w:val="001E3717"/>
    <w:rsid w:val="002142FA"/>
    <w:rsid w:val="00234804"/>
    <w:rsid w:val="0025318F"/>
    <w:rsid w:val="00261B56"/>
    <w:rsid w:val="00267DAB"/>
    <w:rsid w:val="00272242"/>
    <w:rsid w:val="00293710"/>
    <w:rsid w:val="00294080"/>
    <w:rsid w:val="002A00AA"/>
    <w:rsid w:val="002A36A2"/>
    <w:rsid w:val="002B2287"/>
    <w:rsid w:val="002E3B60"/>
    <w:rsid w:val="002F1B8A"/>
    <w:rsid w:val="002F6974"/>
    <w:rsid w:val="00320C95"/>
    <w:rsid w:val="00327DB7"/>
    <w:rsid w:val="00336BEA"/>
    <w:rsid w:val="003418F0"/>
    <w:rsid w:val="00352D8F"/>
    <w:rsid w:val="00367213"/>
    <w:rsid w:val="00380BCB"/>
    <w:rsid w:val="003A428F"/>
    <w:rsid w:val="00414014"/>
    <w:rsid w:val="00431CDF"/>
    <w:rsid w:val="00433C67"/>
    <w:rsid w:val="0043756C"/>
    <w:rsid w:val="00455695"/>
    <w:rsid w:val="004569BF"/>
    <w:rsid w:val="004718B0"/>
    <w:rsid w:val="00472C94"/>
    <w:rsid w:val="00476409"/>
    <w:rsid w:val="004820A2"/>
    <w:rsid w:val="00494EB0"/>
    <w:rsid w:val="004A2C2D"/>
    <w:rsid w:val="004A3290"/>
    <w:rsid w:val="004B368F"/>
    <w:rsid w:val="004B60DC"/>
    <w:rsid w:val="004D3D74"/>
    <w:rsid w:val="0050712A"/>
    <w:rsid w:val="005348DD"/>
    <w:rsid w:val="00552220"/>
    <w:rsid w:val="00565256"/>
    <w:rsid w:val="00584635"/>
    <w:rsid w:val="00594D4D"/>
    <w:rsid w:val="005A190B"/>
    <w:rsid w:val="005A516C"/>
    <w:rsid w:val="005C5406"/>
    <w:rsid w:val="005D5EC3"/>
    <w:rsid w:val="006265C6"/>
    <w:rsid w:val="00632C31"/>
    <w:rsid w:val="00651C8C"/>
    <w:rsid w:val="00665E3B"/>
    <w:rsid w:val="00681978"/>
    <w:rsid w:val="00683C4C"/>
    <w:rsid w:val="006A65CA"/>
    <w:rsid w:val="006B60D9"/>
    <w:rsid w:val="006D02B4"/>
    <w:rsid w:val="006F3CC3"/>
    <w:rsid w:val="006F64FB"/>
    <w:rsid w:val="00710130"/>
    <w:rsid w:val="007146C3"/>
    <w:rsid w:val="00747427"/>
    <w:rsid w:val="00765C76"/>
    <w:rsid w:val="00774418"/>
    <w:rsid w:val="007772E7"/>
    <w:rsid w:val="00786C73"/>
    <w:rsid w:val="007A4F78"/>
    <w:rsid w:val="007E6FB8"/>
    <w:rsid w:val="00800A43"/>
    <w:rsid w:val="00804436"/>
    <w:rsid w:val="00810583"/>
    <w:rsid w:val="008203C4"/>
    <w:rsid w:val="00820936"/>
    <w:rsid w:val="00820C9C"/>
    <w:rsid w:val="00836119"/>
    <w:rsid w:val="00837DBE"/>
    <w:rsid w:val="00872CD4"/>
    <w:rsid w:val="00882E3C"/>
    <w:rsid w:val="00893C19"/>
    <w:rsid w:val="00896517"/>
    <w:rsid w:val="00896997"/>
    <w:rsid w:val="00896A75"/>
    <w:rsid w:val="008A0D65"/>
    <w:rsid w:val="008C1BE3"/>
    <w:rsid w:val="008E64FB"/>
    <w:rsid w:val="0090039A"/>
    <w:rsid w:val="00915F45"/>
    <w:rsid w:val="009213E8"/>
    <w:rsid w:val="009247A9"/>
    <w:rsid w:val="009330B2"/>
    <w:rsid w:val="00945DBC"/>
    <w:rsid w:val="00957C56"/>
    <w:rsid w:val="009636BE"/>
    <w:rsid w:val="00982453"/>
    <w:rsid w:val="00997A34"/>
    <w:rsid w:val="009A3FEA"/>
    <w:rsid w:val="009A52F4"/>
    <w:rsid w:val="009C3567"/>
    <w:rsid w:val="009C7C7F"/>
    <w:rsid w:val="009D3141"/>
    <w:rsid w:val="009D753E"/>
    <w:rsid w:val="009F0DFC"/>
    <w:rsid w:val="00A33ED4"/>
    <w:rsid w:val="00A47E86"/>
    <w:rsid w:val="00A47F00"/>
    <w:rsid w:val="00A54043"/>
    <w:rsid w:val="00A611CE"/>
    <w:rsid w:val="00A63EF6"/>
    <w:rsid w:val="00A71F96"/>
    <w:rsid w:val="00A87D69"/>
    <w:rsid w:val="00AA68DC"/>
    <w:rsid w:val="00AA7DE5"/>
    <w:rsid w:val="00AD03DC"/>
    <w:rsid w:val="00AD695C"/>
    <w:rsid w:val="00AE4009"/>
    <w:rsid w:val="00AF0641"/>
    <w:rsid w:val="00AF70B1"/>
    <w:rsid w:val="00B15618"/>
    <w:rsid w:val="00B17324"/>
    <w:rsid w:val="00B43C58"/>
    <w:rsid w:val="00B6261F"/>
    <w:rsid w:val="00B7350B"/>
    <w:rsid w:val="00B9578A"/>
    <w:rsid w:val="00B967AA"/>
    <w:rsid w:val="00B97689"/>
    <w:rsid w:val="00BC424A"/>
    <w:rsid w:val="00BD719B"/>
    <w:rsid w:val="00BE0110"/>
    <w:rsid w:val="00C450A9"/>
    <w:rsid w:val="00C5741C"/>
    <w:rsid w:val="00C6399D"/>
    <w:rsid w:val="00C77C03"/>
    <w:rsid w:val="00C83F9D"/>
    <w:rsid w:val="00C848A5"/>
    <w:rsid w:val="00C8550C"/>
    <w:rsid w:val="00CA2EB7"/>
    <w:rsid w:val="00CB2321"/>
    <w:rsid w:val="00CD4287"/>
    <w:rsid w:val="00CF6AEF"/>
    <w:rsid w:val="00D045C3"/>
    <w:rsid w:val="00D07F4F"/>
    <w:rsid w:val="00D52B77"/>
    <w:rsid w:val="00D57179"/>
    <w:rsid w:val="00D6423D"/>
    <w:rsid w:val="00D668B9"/>
    <w:rsid w:val="00D709C7"/>
    <w:rsid w:val="00D90E6E"/>
    <w:rsid w:val="00DA3922"/>
    <w:rsid w:val="00DB2FC1"/>
    <w:rsid w:val="00DC2B93"/>
    <w:rsid w:val="00DE6605"/>
    <w:rsid w:val="00DF27F9"/>
    <w:rsid w:val="00E05602"/>
    <w:rsid w:val="00E2468B"/>
    <w:rsid w:val="00E348AE"/>
    <w:rsid w:val="00E364E9"/>
    <w:rsid w:val="00E43D44"/>
    <w:rsid w:val="00E757C3"/>
    <w:rsid w:val="00EA1D0D"/>
    <w:rsid w:val="00EA3E4D"/>
    <w:rsid w:val="00EB71E5"/>
    <w:rsid w:val="00EB7F18"/>
    <w:rsid w:val="00EC7324"/>
    <w:rsid w:val="00F0020A"/>
    <w:rsid w:val="00F06C77"/>
    <w:rsid w:val="00F1669A"/>
    <w:rsid w:val="00F256D4"/>
    <w:rsid w:val="00F25D60"/>
    <w:rsid w:val="00F34026"/>
    <w:rsid w:val="00F50864"/>
    <w:rsid w:val="00F72336"/>
    <w:rsid w:val="00F8147D"/>
    <w:rsid w:val="00F902C4"/>
    <w:rsid w:val="00FC578A"/>
    <w:rsid w:val="00FF655A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371B"/>
  <w15:docId w15:val="{5AA439AB-D9B4-43C0-9302-73A9B0F8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811E1-55A7-4ABB-845C-19253831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Мырзайым</dc:creator>
  <cp:lastModifiedBy>mynjasarova@yandex.ru</cp:lastModifiedBy>
  <cp:revision>12</cp:revision>
  <cp:lastPrinted>2017-11-05T14:31:00Z</cp:lastPrinted>
  <dcterms:created xsi:type="dcterms:W3CDTF">2017-06-08T04:22:00Z</dcterms:created>
  <dcterms:modified xsi:type="dcterms:W3CDTF">2018-02-25T17:37:00Z</dcterms:modified>
</cp:coreProperties>
</file>