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3" w:rsidRDefault="00E52B13" w:rsidP="00E52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Краткосрочный план урока</w:t>
      </w:r>
      <w:r w:rsidRPr="009C160A">
        <w:rPr>
          <w:rFonts w:ascii="Times New Roman" w:hAnsi="Times New Roman" w:cs="Times New Roman"/>
        </w:rPr>
        <w:t xml:space="preserve"> по биологии  в 8 классе</w:t>
      </w:r>
      <w:r>
        <w:rPr>
          <w:rFonts w:ascii="Times New Roman" w:hAnsi="Times New Roman" w:cs="Times New Roman"/>
        </w:rPr>
        <w:t>.</w:t>
      </w:r>
    </w:p>
    <w:p w:rsidR="00E52B13" w:rsidRDefault="00E52B13" w:rsidP="00E52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биологии КГУ «Общеобразовательная Жалаулинская средняя школа имени Ныгымана Алшинова Актогайского района» Павлодарской области</w:t>
      </w:r>
    </w:p>
    <w:p w:rsidR="00E52B13" w:rsidRDefault="00E52B13" w:rsidP="00E52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Бозжигитова Айтжан Кайрбаевна.</w:t>
      </w:r>
    </w:p>
    <w:p w:rsidR="00E52B13" w:rsidRPr="009C160A" w:rsidRDefault="00E52B13" w:rsidP="00E52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160A">
        <w:rPr>
          <w:rFonts w:ascii="Times New Roman" w:hAnsi="Times New Roman" w:cs="Times New Roman"/>
          <w:b/>
          <w:sz w:val="24"/>
          <w:szCs w:val="24"/>
        </w:rPr>
        <w:t>Орган зрения. Строение и функции глаза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C160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085"/>
        <w:gridCol w:w="5528"/>
        <w:gridCol w:w="2901"/>
      </w:tblGrid>
      <w:tr w:rsidR="00E52B13" w:rsidTr="004C5E5B">
        <w:trPr>
          <w:trHeight w:val="355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Общие цели: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2B13" w:rsidRPr="00577CAD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Pr="0003123C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человека; рассмотреть строение 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зрения</w:t>
            </w:r>
            <w:r w:rsidRPr="00031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2B13" w:rsidRPr="00EE372A" w:rsidTr="004C5E5B">
        <w:trPr>
          <w:trHeight w:val="545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адачи. </w:t>
            </w:r>
            <w:r>
              <w:rPr>
                <w:rFonts w:ascii="Times New Roman" w:hAnsi="Times New Roman"/>
                <w:sz w:val="24"/>
                <w:szCs w:val="24"/>
              </w:rPr>
              <w:t>Образо-вательные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2B13" w:rsidRPr="00577CAD" w:rsidRDefault="00E52B13" w:rsidP="004C5E5B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55BE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строением и функциями органа зрения, причинами нарушения зрения</w:t>
            </w:r>
          </w:p>
        </w:tc>
      </w:tr>
      <w:tr w:rsidR="00E52B13" w:rsidTr="004C5E5B">
        <w:trPr>
          <w:trHeight w:val="760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Pr="003E58EC" w:rsidRDefault="00E52B13" w:rsidP="004C5E5B">
            <w:pPr>
              <w:pStyle w:val="a3"/>
              <w:ind w:left="-82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51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добывать знания, </w:t>
            </w:r>
            <w:r w:rsidRPr="00E6251B">
              <w:rPr>
                <w:rFonts w:ascii="Times New Roman" w:hAnsi="Times New Roman" w:cs="Times New Roman"/>
                <w:sz w:val="24"/>
                <w:szCs w:val="24"/>
              </w:rPr>
              <w:t>анализировать, выделять главное, сравнивать, строить аналогии, обобщать, систематизировать, доказывать и опровергать, определять и объяснять понятия, ставить и разрешать проблемы.</w:t>
            </w:r>
          </w:p>
        </w:tc>
      </w:tr>
      <w:tr w:rsidR="00E52B13" w:rsidRPr="00EE372A" w:rsidTr="004C5E5B">
        <w:trPr>
          <w:trHeight w:val="291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Pr="00EE372A" w:rsidRDefault="00E52B13" w:rsidP="004C5E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51B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нравственных, трудовых, эстетических, патриотических, экологичес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51B">
              <w:rPr>
                <w:rFonts w:ascii="Times New Roman" w:hAnsi="Times New Roman" w:cs="Times New Roman"/>
                <w:sz w:val="24"/>
                <w:szCs w:val="24"/>
              </w:rPr>
              <w:t>ких и других качеств личности школьника.2. Воспитание высокого чувства гражданского долга, правильного отношения к общечеловеческим ценностям, людям с ограниченными возможностями.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B13" w:rsidTr="004C5E5B">
        <w:trPr>
          <w:trHeight w:val="470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Результаты обучения: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136E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Ученик будет: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2136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нать </w:t>
            </w:r>
            <w:r w:rsidRPr="002136E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строение и функции зрительного анализатора. </w:t>
            </w:r>
          </w:p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2136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2136E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описывать, сравнивать, находить признаки различия.</w:t>
            </w:r>
          </w:p>
        </w:tc>
      </w:tr>
      <w:tr w:rsidR="00E52B13" w:rsidTr="004C5E5B">
        <w:trPr>
          <w:trHeight w:val="268"/>
          <w:jc w:val="center"/>
        </w:trPr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Ссылки, ресурсы: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2B13" w:rsidRPr="000D73EB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CA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таблица, карточки с тестовыми заданиями, презентация  </w:t>
            </w:r>
          </w:p>
        </w:tc>
      </w:tr>
      <w:tr w:rsidR="00E52B13" w:rsidTr="004C5E5B">
        <w:trPr>
          <w:trHeight w:val="26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13" w:rsidRDefault="00E52B13" w:rsidP="004C5E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Этапы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13" w:rsidRDefault="00E52B13" w:rsidP="004C5E5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 Действия учителя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Действия учеников</w:t>
            </w:r>
          </w:p>
        </w:tc>
      </w:tr>
      <w:tr w:rsidR="00E52B13" w:rsidTr="004C5E5B">
        <w:trPr>
          <w:trHeight w:val="53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Орг. Момент </w:t>
            </w:r>
          </w:p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C565E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Дел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ит учащихся на группы. Проверяю</w:t>
            </w:r>
            <w:r w:rsidRPr="00C565E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готовность к уроку. Психологический настрой.</w:t>
            </w:r>
          </w:p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C565E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У каждого из вас есть лепестки  разного цвета. Я попрошу вас взять один из них.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делятся на 2 группы. Готовятся к уроку. Выбирают лепестки разного цвета.</w:t>
            </w:r>
          </w:p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</w:tr>
      <w:tr w:rsidR="00E52B13" w:rsidTr="004C5E5B">
        <w:trPr>
          <w:trHeight w:val="514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.Актуализация знаний -8 мин</w:t>
            </w:r>
          </w:p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3" w:rsidRPr="00BB258A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393E92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val="kk-KZ"/>
              </w:rPr>
              <w:t>Групповая работа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. Предлагаю подготовить от груп-пы одного ученика для ответов на вопросы, которые предварительно составили дома  с использованием кластера, составленного дома. На какие отделы де-лится анализатор? За что отвечают его части?</w:t>
            </w:r>
            <w:r w:rsidRPr="00741B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Из каждой группы по одно-му ученику выступают от групп с защитой кластера. </w:t>
            </w:r>
          </w:p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</w:tr>
      <w:tr w:rsidR="00E52B13" w:rsidTr="004C5E5B">
        <w:trPr>
          <w:trHeight w:val="3300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Pr="00570385" w:rsidRDefault="00E52B13" w:rsidP="004C5E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70385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материала.</w:t>
            </w:r>
          </w:p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0385">
              <w:rPr>
                <w:rFonts w:ascii="Times New Roman" w:hAnsi="Times New Roman"/>
                <w:i/>
                <w:sz w:val="24"/>
                <w:szCs w:val="24"/>
              </w:rPr>
              <w:t>Этап побужде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70385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4 мин</w:t>
            </w:r>
            <w:r w:rsidRPr="0057038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22327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Для  определения темы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предлагаю</w:t>
            </w:r>
            <w:r w:rsidRPr="0022327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учащи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м</w:t>
            </w:r>
            <w:r w:rsidRPr="0022327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ся отве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-тить</w:t>
            </w:r>
            <w:r w:rsidRPr="0022327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на загадк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у. </w:t>
            </w:r>
            <w:r w:rsidRPr="0022327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Есть у каждого лица два красивых озерца, между ними ест гора. </w:t>
            </w:r>
          </w:p>
          <w:p w:rsidR="00E52B13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Предлагаю  определить тему урока и составить зада-чи.</w:t>
            </w:r>
            <w:r w:rsidRPr="002136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</w:t>
            </w: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зачитать   пословицы о глазах, которые должны были подготовить к уроку. </w:t>
            </w:r>
          </w:p>
          <w:p w:rsidR="00E52B13" w:rsidRPr="00644A46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загадку: </w:t>
            </w:r>
          </w:p>
          <w:p w:rsidR="00E52B13" w:rsidRPr="00741B66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36E3">
              <w:rPr>
                <w:rFonts w:ascii="Times New Roman" w:hAnsi="Times New Roman" w:cs="Times New Roman"/>
                <w:sz w:val="24"/>
                <w:szCs w:val="24"/>
              </w:rPr>
              <w:t>тавят задачи, которые должны достичь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Зачитывают пословицы: </w:t>
            </w:r>
          </w:p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>" У страха глаза велики" - "У семи нянек дитя без глаз"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>"Правда глаза колет"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 xml:space="preserve"> "Глазами кос, а душою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 xml:space="preserve"> "В чужом глазу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>ринку видит, в своём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 xml:space="preserve"> брев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>на не замечает"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B66">
              <w:rPr>
                <w:rFonts w:ascii="Times New Roman" w:hAnsi="Times New Roman" w:cs="Times New Roman"/>
                <w:sz w:val="24"/>
                <w:szCs w:val="24"/>
              </w:rPr>
              <w:t xml:space="preserve"> "Свой глаз алмаз, чужой - стёклышко".</w:t>
            </w:r>
          </w:p>
        </w:tc>
      </w:tr>
      <w:tr w:rsidR="00E52B13" w:rsidTr="004C5E5B">
        <w:trPr>
          <w:trHeight w:val="1590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lang w:val="kk-KZ"/>
              </w:rPr>
            </w:pPr>
            <w:r w:rsidRPr="00570385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Этап осмысле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  <w:r w:rsidRPr="00570385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ния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038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учащихся по новой теме.</w:t>
            </w:r>
          </w:p>
          <w:p w:rsidR="00E52B13" w:rsidRPr="00570385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-10 мин.</w:t>
            </w:r>
          </w:p>
          <w:p w:rsidR="00E52B13" w:rsidRPr="009C47E1" w:rsidRDefault="00E52B13" w:rsidP="004C5E5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Составление постера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7038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Предлага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ю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группам создать постер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по теме (из платформы Білімлэнд «Органы зрения» (приложение №2) , «Близорукость и дальнозоркость» (приложение № 1)</w:t>
            </w:r>
          </w:p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Предлагаю просмотреть  тему из Білімлэнда, сделать пометки по стратегии ЗХУ. </w:t>
            </w: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 </w:t>
            </w:r>
            <w:r w:rsidRPr="0057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(по теме другой группы)</w:t>
            </w: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60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оверя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ю 1 группу, задав упражнения из темы «Органы зрения» (приложение № 4), 2 группу-упражнения из темы «Близорукость и дальнозоркость» (приложение № 3)</w:t>
            </w:r>
          </w:p>
          <w:p w:rsidR="00E52B13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Работая индивидуально с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емой</w:t>
            </w: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 xml:space="preserve">, затем в группе составляя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</w:t>
            </w: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 xml:space="preserve"> своего выступления</w:t>
            </w:r>
          </w:p>
          <w:p w:rsidR="00E52B13" w:rsidRPr="00223271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Смотрят темы из Білімлэнд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038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Идёт работа с текстом и его маркировка. Обсуждают новый материал.  Составляют постер, готовят одного ученика от группы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для защиты своего задания.</w:t>
            </w:r>
          </w:p>
          <w:p w:rsidR="00E52B13" w:rsidRPr="00644A46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Защита постера: п</w:t>
            </w:r>
            <w:r>
              <w:t>о одному ученику</w:t>
            </w:r>
            <w:r>
              <w:rPr>
                <w:lang w:val="kk-KZ"/>
              </w:rPr>
              <w:t xml:space="preserve"> из групп</w:t>
            </w:r>
            <w:r>
              <w:t xml:space="preserve"> выходят  к доске для </w:t>
            </w:r>
            <w:r>
              <w:rPr>
                <w:lang w:val="kk-KZ"/>
              </w:rPr>
              <w:t xml:space="preserve">защиты постера.  Вторая группа слушает, так как заданные упражнения из темы другой группы. </w:t>
            </w:r>
          </w:p>
        </w:tc>
      </w:tr>
      <w:tr w:rsidR="00E52B13" w:rsidTr="004C5E5B">
        <w:trPr>
          <w:trHeight w:val="1590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2B13" w:rsidRPr="009C47E1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lang w:val="kk-KZ"/>
              </w:rPr>
              <w:lastRenderedPageBreak/>
              <w:t>Физминутка 1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3" w:rsidRDefault="00E52B13" w:rsidP="004C5E5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Физминутка для глаз –«Хорошее настроение»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Повторяют упражнения для глаз по музыкальному видеоролику</w:t>
            </w:r>
          </w:p>
        </w:tc>
      </w:tr>
      <w:tr w:rsidR="00E52B13" w:rsidRPr="00D905DA" w:rsidTr="004C5E5B">
        <w:trPr>
          <w:trHeight w:val="516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Закрепление материала</w:t>
            </w:r>
          </w:p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8мин.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Л. Р. № 5 «</w:t>
            </w:r>
            <w:r w:rsidRPr="000804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остроты 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4E8">
              <w:rPr>
                <w:rFonts w:ascii="Times New Roman" w:hAnsi="Times New Roman" w:cs="Times New Roman"/>
                <w:sz w:val="24"/>
                <w:szCs w:val="24"/>
              </w:rPr>
              <w:t>ния. Выявление функций радужки и хрусталика,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4E8">
              <w:rPr>
                <w:rFonts w:ascii="Times New Roman" w:hAnsi="Times New Roman" w:cs="Times New Roman"/>
                <w:sz w:val="24"/>
                <w:szCs w:val="24"/>
              </w:rPr>
              <w:t>хождение слепого пятна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инструкции в тетради.</w:t>
            </w:r>
          </w:p>
          <w:p w:rsidR="00E52B13" w:rsidRPr="00644A46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Просмотр виртуальной лаборатории «Цветоощущение».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работу, делают наблюдения. Обсуждают и делают вывод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лабораторной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B13" w:rsidRPr="0000270B" w:rsidRDefault="00E52B13" w:rsidP="004C5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Фронтальное обсуждение виртуального задания. </w:t>
            </w:r>
          </w:p>
        </w:tc>
      </w:tr>
      <w:tr w:rsidR="00E52B13" w:rsidTr="004C5E5B">
        <w:trPr>
          <w:trHeight w:val="411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Оценивание</w:t>
            </w:r>
          </w:p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5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B13" w:rsidRPr="0000270B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Предлагает провести само – и взаимооценивание работы групп. Для самооценивания  каждый учащийся выполняет индивидуально на тестовые задания  из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ITest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» для определения уровня знаний.</w:t>
            </w:r>
          </w:p>
          <w:p w:rsidR="00E52B13" w:rsidRPr="00CB6379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Заполняют оценочные листы. Проверяют ответы по ИД «Работа над ошибками». Оценивают, как они поняли изученный материал</w:t>
            </w:r>
          </w:p>
        </w:tc>
      </w:tr>
      <w:tr w:rsidR="00E52B13" w:rsidTr="004C5E5B">
        <w:trPr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Рефлексия-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2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B13" w:rsidRPr="0028065B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 Предлагает </w:t>
            </w:r>
            <w:r w:rsidRPr="00997F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написать мнение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 уроке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на стикерах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ответив на вопросы: </w:t>
            </w:r>
            <w:r w:rsidRPr="002806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С какой темой вы познакоми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-</w:t>
            </w:r>
            <w:r w:rsidRPr="002806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лись на уроке?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2806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Вам было интересно на уроке? </w:t>
            </w:r>
          </w:p>
          <w:p w:rsidR="00E52B13" w:rsidRPr="00D15FA6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Что вы узнали нового на уроке?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997F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Учащиеся письменно пи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Pr="00997F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шут свое мнение об уроке</w:t>
            </w:r>
          </w:p>
        </w:tc>
      </w:tr>
      <w:tr w:rsidR="00E52B13" w:rsidTr="004C5E5B">
        <w:trPr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Д/з -1мин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 Прочитать, ответить на вопросы.  Заполнить таблицу. Составить по теме  кластер. Одарёңым учащимся – составить кроссворд по теме.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3" w:rsidRDefault="00E52B13" w:rsidP="004C5E5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Записывают Д/з</w:t>
            </w:r>
          </w:p>
        </w:tc>
      </w:tr>
    </w:tbl>
    <w:p w:rsidR="00E52B13" w:rsidRDefault="00E52B13" w:rsidP="00E52B1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57A3A" w:rsidRDefault="00257A3A">
      <w:bookmarkStart w:id="0" w:name="_GoBack"/>
      <w:bookmarkEnd w:id="0"/>
    </w:p>
    <w:sectPr w:rsidR="00257A3A" w:rsidSect="00E30F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3"/>
    <w:rsid w:val="00016C16"/>
    <w:rsid w:val="00017145"/>
    <w:rsid w:val="00021033"/>
    <w:rsid w:val="00025622"/>
    <w:rsid w:val="00031ABA"/>
    <w:rsid w:val="00031AF5"/>
    <w:rsid w:val="00032EC9"/>
    <w:rsid w:val="00042D14"/>
    <w:rsid w:val="00044A17"/>
    <w:rsid w:val="000551DD"/>
    <w:rsid w:val="00071317"/>
    <w:rsid w:val="0007693D"/>
    <w:rsid w:val="00080886"/>
    <w:rsid w:val="00084171"/>
    <w:rsid w:val="000917B1"/>
    <w:rsid w:val="000A11C9"/>
    <w:rsid w:val="000A1AA7"/>
    <w:rsid w:val="000A5EAD"/>
    <w:rsid w:val="000A7672"/>
    <w:rsid w:val="000C3E87"/>
    <w:rsid w:val="000D357A"/>
    <w:rsid w:val="000D6EA6"/>
    <w:rsid w:val="000E483E"/>
    <w:rsid w:val="000E5196"/>
    <w:rsid w:val="000F0C58"/>
    <w:rsid w:val="000F6E4F"/>
    <w:rsid w:val="00103702"/>
    <w:rsid w:val="00103BE4"/>
    <w:rsid w:val="00106032"/>
    <w:rsid w:val="00106961"/>
    <w:rsid w:val="00107D72"/>
    <w:rsid w:val="001110B4"/>
    <w:rsid w:val="00111D21"/>
    <w:rsid w:val="00116F80"/>
    <w:rsid w:val="001224D8"/>
    <w:rsid w:val="00127CBA"/>
    <w:rsid w:val="0013087B"/>
    <w:rsid w:val="00133AE6"/>
    <w:rsid w:val="00133E5C"/>
    <w:rsid w:val="00144DD3"/>
    <w:rsid w:val="00153B19"/>
    <w:rsid w:val="0015760A"/>
    <w:rsid w:val="001601DF"/>
    <w:rsid w:val="0018059A"/>
    <w:rsid w:val="00181383"/>
    <w:rsid w:val="001831EB"/>
    <w:rsid w:val="00183BF4"/>
    <w:rsid w:val="00184DCA"/>
    <w:rsid w:val="00187F56"/>
    <w:rsid w:val="001929EF"/>
    <w:rsid w:val="00193F0C"/>
    <w:rsid w:val="0019608D"/>
    <w:rsid w:val="001A5DDC"/>
    <w:rsid w:val="001A7C0D"/>
    <w:rsid w:val="001B3C44"/>
    <w:rsid w:val="001C1236"/>
    <w:rsid w:val="001C2BCD"/>
    <w:rsid w:val="001C46C4"/>
    <w:rsid w:val="001C4FC0"/>
    <w:rsid w:val="001E0579"/>
    <w:rsid w:val="001E3A19"/>
    <w:rsid w:val="001E5614"/>
    <w:rsid w:val="001F0494"/>
    <w:rsid w:val="00205DED"/>
    <w:rsid w:val="002139D7"/>
    <w:rsid w:val="0021554C"/>
    <w:rsid w:val="00216A88"/>
    <w:rsid w:val="00221158"/>
    <w:rsid w:val="00221DC1"/>
    <w:rsid w:val="002340D3"/>
    <w:rsid w:val="0023461C"/>
    <w:rsid w:val="00240A2C"/>
    <w:rsid w:val="00251F5F"/>
    <w:rsid w:val="00253695"/>
    <w:rsid w:val="00257A3A"/>
    <w:rsid w:val="0026283F"/>
    <w:rsid w:val="002758AB"/>
    <w:rsid w:val="002758E5"/>
    <w:rsid w:val="0028160E"/>
    <w:rsid w:val="00281EC0"/>
    <w:rsid w:val="002854C7"/>
    <w:rsid w:val="00286EB2"/>
    <w:rsid w:val="002903F6"/>
    <w:rsid w:val="00291F04"/>
    <w:rsid w:val="002A35E8"/>
    <w:rsid w:val="002A571E"/>
    <w:rsid w:val="002A5760"/>
    <w:rsid w:val="002B3D37"/>
    <w:rsid w:val="002B5159"/>
    <w:rsid w:val="002B5FA7"/>
    <w:rsid w:val="002B74EE"/>
    <w:rsid w:val="002C313D"/>
    <w:rsid w:val="002D7308"/>
    <w:rsid w:val="002D7420"/>
    <w:rsid w:val="002F099B"/>
    <w:rsid w:val="002F428C"/>
    <w:rsid w:val="002F493A"/>
    <w:rsid w:val="00300377"/>
    <w:rsid w:val="003003B4"/>
    <w:rsid w:val="00300B15"/>
    <w:rsid w:val="00305A77"/>
    <w:rsid w:val="00305D20"/>
    <w:rsid w:val="00306701"/>
    <w:rsid w:val="00315427"/>
    <w:rsid w:val="00315E64"/>
    <w:rsid w:val="0032050C"/>
    <w:rsid w:val="00325BF8"/>
    <w:rsid w:val="003318FA"/>
    <w:rsid w:val="003340EA"/>
    <w:rsid w:val="00353AF9"/>
    <w:rsid w:val="00355D39"/>
    <w:rsid w:val="003657EE"/>
    <w:rsid w:val="003714D1"/>
    <w:rsid w:val="003752A5"/>
    <w:rsid w:val="00380082"/>
    <w:rsid w:val="0038283C"/>
    <w:rsid w:val="00383811"/>
    <w:rsid w:val="00383E6E"/>
    <w:rsid w:val="003852F2"/>
    <w:rsid w:val="003854FB"/>
    <w:rsid w:val="0039177B"/>
    <w:rsid w:val="00392A7F"/>
    <w:rsid w:val="00392F30"/>
    <w:rsid w:val="003A19B9"/>
    <w:rsid w:val="003A3A4F"/>
    <w:rsid w:val="003A4D86"/>
    <w:rsid w:val="003C2B78"/>
    <w:rsid w:val="003D0EE5"/>
    <w:rsid w:val="003D30EE"/>
    <w:rsid w:val="003E0EA4"/>
    <w:rsid w:val="003E3ECA"/>
    <w:rsid w:val="003E4BBF"/>
    <w:rsid w:val="00406332"/>
    <w:rsid w:val="0041250D"/>
    <w:rsid w:val="00414C9E"/>
    <w:rsid w:val="0041608D"/>
    <w:rsid w:val="004166B3"/>
    <w:rsid w:val="00420F34"/>
    <w:rsid w:val="00425A0F"/>
    <w:rsid w:val="00432F5E"/>
    <w:rsid w:val="00436ECF"/>
    <w:rsid w:val="00442590"/>
    <w:rsid w:val="004616E6"/>
    <w:rsid w:val="004677BF"/>
    <w:rsid w:val="004700AC"/>
    <w:rsid w:val="00475D05"/>
    <w:rsid w:val="00483E9C"/>
    <w:rsid w:val="00486E8A"/>
    <w:rsid w:val="004A3090"/>
    <w:rsid w:val="004A4EB1"/>
    <w:rsid w:val="004B15FF"/>
    <w:rsid w:val="004B31A8"/>
    <w:rsid w:val="004C22A3"/>
    <w:rsid w:val="004C3664"/>
    <w:rsid w:val="004C71BD"/>
    <w:rsid w:val="004E6B44"/>
    <w:rsid w:val="004E751F"/>
    <w:rsid w:val="004F79E0"/>
    <w:rsid w:val="00502B8E"/>
    <w:rsid w:val="005036D5"/>
    <w:rsid w:val="005165D3"/>
    <w:rsid w:val="00523388"/>
    <w:rsid w:val="00531646"/>
    <w:rsid w:val="00532E74"/>
    <w:rsid w:val="0053368D"/>
    <w:rsid w:val="005454E1"/>
    <w:rsid w:val="00553270"/>
    <w:rsid w:val="00557E66"/>
    <w:rsid w:val="00560070"/>
    <w:rsid w:val="00561D9F"/>
    <w:rsid w:val="00565522"/>
    <w:rsid w:val="00575753"/>
    <w:rsid w:val="00576A86"/>
    <w:rsid w:val="0057747B"/>
    <w:rsid w:val="0057767A"/>
    <w:rsid w:val="005806B0"/>
    <w:rsid w:val="00580D2D"/>
    <w:rsid w:val="00581AE2"/>
    <w:rsid w:val="0058420A"/>
    <w:rsid w:val="00587612"/>
    <w:rsid w:val="00594202"/>
    <w:rsid w:val="005C1694"/>
    <w:rsid w:val="005C479C"/>
    <w:rsid w:val="005C6B61"/>
    <w:rsid w:val="005D049E"/>
    <w:rsid w:val="005D0C94"/>
    <w:rsid w:val="005D70C6"/>
    <w:rsid w:val="005E0AFD"/>
    <w:rsid w:val="005E4BC7"/>
    <w:rsid w:val="005F0386"/>
    <w:rsid w:val="006116FF"/>
    <w:rsid w:val="00620897"/>
    <w:rsid w:val="006262D6"/>
    <w:rsid w:val="00630C34"/>
    <w:rsid w:val="006372EA"/>
    <w:rsid w:val="00647851"/>
    <w:rsid w:val="00651E18"/>
    <w:rsid w:val="00673A6F"/>
    <w:rsid w:val="0068075F"/>
    <w:rsid w:val="0069143B"/>
    <w:rsid w:val="00692089"/>
    <w:rsid w:val="00692BA9"/>
    <w:rsid w:val="0069402E"/>
    <w:rsid w:val="006B1FD7"/>
    <w:rsid w:val="006B7E4E"/>
    <w:rsid w:val="006C0981"/>
    <w:rsid w:val="006C2806"/>
    <w:rsid w:val="006D2EE0"/>
    <w:rsid w:val="006E5956"/>
    <w:rsid w:val="006E7F55"/>
    <w:rsid w:val="006F0317"/>
    <w:rsid w:val="00702692"/>
    <w:rsid w:val="00706116"/>
    <w:rsid w:val="007101D2"/>
    <w:rsid w:val="007107DA"/>
    <w:rsid w:val="00715FCA"/>
    <w:rsid w:val="007226B7"/>
    <w:rsid w:val="00724D13"/>
    <w:rsid w:val="00733C47"/>
    <w:rsid w:val="0073610F"/>
    <w:rsid w:val="00742D4C"/>
    <w:rsid w:val="0074582D"/>
    <w:rsid w:val="00754E04"/>
    <w:rsid w:val="00761924"/>
    <w:rsid w:val="0076192F"/>
    <w:rsid w:val="00761BAE"/>
    <w:rsid w:val="007630C9"/>
    <w:rsid w:val="007818C4"/>
    <w:rsid w:val="00785D53"/>
    <w:rsid w:val="00792238"/>
    <w:rsid w:val="007928D8"/>
    <w:rsid w:val="007A3CE8"/>
    <w:rsid w:val="007A4922"/>
    <w:rsid w:val="007A75BB"/>
    <w:rsid w:val="007B479D"/>
    <w:rsid w:val="007C5F37"/>
    <w:rsid w:val="007C6A73"/>
    <w:rsid w:val="007C72BF"/>
    <w:rsid w:val="007D6294"/>
    <w:rsid w:val="007D7848"/>
    <w:rsid w:val="007E4DB9"/>
    <w:rsid w:val="007F1BE0"/>
    <w:rsid w:val="007F4787"/>
    <w:rsid w:val="007F5950"/>
    <w:rsid w:val="00807F17"/>
    <w:rsid w:val="008254F8"/>
    <w:rsid w:val="0083352F"/>
    <w:rsid w:val="0083742D"/>
    <w:rsid w:val="008376B8"/>
    <w:rsid w:val="00871C4B"/>
    <w:rsid w:val="00873E16"/>
    <w:rsid w:val="008745C5"/>
    <w:rsid w:val="008807E1"/>
    <w:rsid w:val="00882B55"/>
    <w:rsid w:val="008B141A"/>
    <w:rsid w:val="008B17A2"/>
    <w:rsid w:val="008B18D3"/>
    <w:rsid w:val="008B1F36"/>
    <w:rsid w:val="008C139C"/>
    <w:rsid w:val="008D01D6"/>
    <w:rsid w:val="008D1850"/>
    <w:rsid w:val="008D391B"/>
    <w:rsid w:val="008E5DF1"/>
    <w:rsid w:val="008E636E"/>
    <w:rsid w:val="008E78EC"/>
    <w:rsid w:val="00900864"/>
    <w:rsid w:val="009113D6"/>
    <w:rsid w:val="00912ABF"/>
    <w:rsid w:val="00915162"/>
    <w:rsid w:val="009158A7"/>
    <w:rsid w:val="0092289C"/>
    <w:rsid w:val="0093145E"/>
    <w:rsid w:val="009328C8"/>
    <w:rsid w:val="00936366"/>
    <w:rsid w:val="009377FC"/>
    <w:rsid w:val="00941A50"/>
    <w:rsid w:val="00953F9A"/>
    <w:rsid w:val="009817D6"/>
    <w:rsid w:val="009931DF"/>
    <w:rsid w:val="009A1D43"/>
    <w:rsid w:val="009A1FE2"/>
    <w:rsid w:val="009A2AE4"/>
    <w:rsid w:val="009A327C"/>
    <w:rsid w:val="009B64F6"/>
    <w:rsid w:val="009B749C"/>
    <w:rsid w:val="009C7342"/>
    <w:rsid w:val="009D1877"/>
    <w:rsid w:val="009D6A3D"/>
    <w:rsid w:val="009E4738"/>
    <w:rsid w:val="009E5E92"/>
    <w:rsid w:val="009F0561"/>
    <w:rsid w:val="009F57A3"/>
    <w:rsid w:val="009F64FC"/>
    <w:rsid w:val="00A0186E"/>
    <w:rsid w:val="00A02397"/>
    <w:rsid w:val="00A06819"/>
    <w:rsid w:val="00A06F16"/>
    <w:rsid w:val="00A10122"/>
    <w:rsid w:val="00A143CD"/>
    <w:rsid w:val="00A15B40"/>
    <w:rsid w:val="00A16790"/>
    <w:rsid w:val="00A16C75"/>
    <w:rsid w:val="00A20B98"/>
    <w:rsid w:val="00A22E10"/>
    <w:rsid w:val="00A31D20"/>
    <w:rsid w:val="00A33FED"/>
    <w:rsid w:val="00A34571"/>
    <w:rsid w:val="00A349F9"/>
    <w:rsid w:val="00A41239"/>
    <w:rsid w:val="00A419A7"/>
    <w:rsid w:val="00A419BF"/>
    <w:rsid w:val="00A532C9"/>
    <w:rsid w:val="00A566CA"/>
    <w:rsid w:val="00A90F6E"/>
    <w:rsid w:val="00A94FAC"/>
    <w:rsid w:val="00A95E07"/>
    <w:rsid w:val="00A966E8"/>
    <w:rsid w:val="00A97622"/>
    <w:rsid w:val="00AA59E1"/>
    <w:rsid w:val="00AA5C82"/>
    <w:rsid w:val="00AA6EED"/>
    <w:rsid w:val="00AB4662"/>
    <w:rsid w:val="00AB53DB"/>
    <w:rsid w:val="00AB61BD"/>
    <w:rsid w:val="00AC2874"/>
    <w:rsid w:val="00AC687C"/>
    <w:rsid w:val="00AD3247"/>
    <w:rsid w:val="00AD486F"/>
    <w:rsid w:val="00AE08F9"/>
    <w:rsid w:val="00AF7B1E"/>
    <w:rsid w:val="00B15A04"/>
    <w:rsid w:val="00B276B0"/>
    <w:rsid w:val="00B34653"/>
    <w:rsid w:val="00B34EF1"/>
    <w:rsid w:val="00B474E1"/>
    <w:rsid w:val="00B5640B"/>
    <w:rsid w:val="00B725C6"/>
    <w:rsid w:val="00B80214"/>
    <w:rsid w:val="00B80AE9"/>
    <w:rsid w:val="00BA068C"/>
    <w:rsid w:val="00BA5F2B"/>
    <w:rsid w:val="00BB04D7"/>
    <w:rsid w:val="00BB6A34"/>
    <w:rsid w:val="00BB6E84"/>
    <w:rsid w:val="00BD2F42"/>
    <w:rsid w:val="00BD6C6E"/>
    <w:rsid w:val="00BE133C"/>
    <w:rsid w:val="00BE27D0"/>
    <w:rsid w:val="00BF12BF"/>
    <w:rsid w:val="00BF5767"/>
    <w:rsid w:val="00BF651A"/>
    <w:rsid w:val="00BF6E0E"/>
    <w:rsid w:val="00C16633"/>
    <w:rsid w:val="00C21A44"/>
    <w:rsid w:val="00C2267D"/>
    <w:rsid w:val="00C22A44"/>
    <w:rsid w:val="00C31DB5"/>
    <w:rsid w:val="00C347F2"/>
    <w:rsid w:val="00C36D35"/>
    <w:rsid w:val="00C41DEA"/>
    <w:rsid w:val="00C542FD"/>
    <w:rsid w:val="00C70A4A"/>
    <w:rsid w:val="00C82718"/>
    <w:rsid w:val="00C9163F"/>
    <w:rsid w:val="00C93E09"/>
    <w:rsid w:val="00C96D54"/>
    <w:rsid w:val="00CA2A5D"/>
    <w:rsid w:val="00CA2C65"/>
    <w:rsid w:val="00CA2F97"/>
    <w:rsid w:val="00CB09D5"/>
    <w:rsid w:val="00CB281E"/>
    <w:rsid w:val="00CB49A5"/>
    <w:rsid w:val="00CB5EA9"/>
    <w:rsid w:val="00CB6747"/>
    <w:rsid w:val="00CC205A"/>
    <w:rsid w:val="00CC2493"/>
    <w:rsid w:val="00CC5549"/>
    <w:rsid w:val="00CD2C32"/>
    <w:rsid w:val="00CD327D"/>
    <w:rsid w:val="00CD3538"/>
    <w:rsid w:val="00CE25DD"/>
    <w:rsid w:val="00CE2BF8"/>
    <w:rsid w:val="00CE451A"/>
    <w:rsid w:val="00CE58E5"/>
    <w:rsid w:val="00CE6264"/>
    <w:rsid w:val="00CF69F9"/>
    <w:rsid w:val="00D00DAA"/>
    <w:rsid w:val="00D06138"/>
    <w:rsid w:val="00D06BD1"/>
    <w:rsid w:val="00D1044F"/>
    <w:rsid w:val="00D12876"/>
    <w:rsid w:val="00D15555"/>
    <w:rsid w:val="00D53284"/>
    <w:rsid w:val="00D54C48"/>
    <w:rsid w:val="00D57184"/>
    <w:rsid w:val="00D603E3"/>
    <w:rsid w:val="00D64154"/>
    <w:rsid w:val="00D653EF"/>
    <w:rsid w:val="00D807B5"/>
    <w:rsid w:val="00D817E7"/>
    <w:rsid w:val="00D85E77"/>
    <w:rsid w:val="00D90625"/>
    <w:rsid w:val="00DA2F63"/>
    <w:rsid w:val="00DA7043"/>
    <w:rsid w:val="00DB6671"/>
    <w:rsid w:val="00DD0523"/>
    <w:rsid w:val="00DD1731"/>
    <w:rsid w:val="00DE2DBA"/>
    <w:rsid w:val="00DE627D"/>
    <w:rsid w:val="00DF5EBE"/>
    <w:rsid w:val="00DF77B4"/>
    <w:rsid w:val="00E02C06"/>
    <w:rsid w:val="00E0337F"/>
    <w:rsid w:val="00E1027F"/>
    <w:rsid w:val="00E13CF4"/>
    <w:rsid w:val="00E372B0"/>
    <w:rsid w:val="00E40BFD"/>
    <w:rsid w:val="00E43736"/>
    <w:rsid w:val="00E51ABD"/>
    <w:rsid w:val="00E52B13"/>
    <w:rsid w:val="00E66AC1"/>
    <w:rsid w:val="00E67357"/>
    <w:rsid w:val="00E74537"/>
    <w:rsid w:val="00E76E83"/>
    <w:rsid w:val="00E813C1"/>
    <w:rsid w:val="00E85C36"/>
    <w:rsid w:val="00E85F63"/>
    <w:rsid w:val="00E8774C"/>
    <w:rsid w:val="00E95ABB"/>
    <w:rsid w:val="00E961C2"/>
    <w:rsid w:val="00EB56A4"/>
    <w:rsid w:val="00EB5897"/>
    <w:rsid w:val="00ED3516"/>
    <w:rsid w:val="00EE6899"/>
    <w:rsid w:val="00EF4945"/>
    <w:rsid w:val="00EF5BA1"/>
    <w:rsid w:val="00F15828"/>
    <w:rsid w:val="00F21F9D"/>
    <w:rsid w:val="00F23F30"/>
    <w:rsid w:val="00F31119"/>
    <w:rsid w:val="00F377CB"/>
    <w:rsid w:val="00F424CA"/>
    <w:rsid w:val="00F432AE"/>
    <w:rsid w:val="00F562CF"/>
    <w:rsid w:val="00F602BA"/>
    <w:rsid w:val="00F63078"/>
    <w:rsid w:val="00F67CF9"/>
    <w:rsid w:val="00F7091C"/>
    <w:rsid w:val="00F77570"/>
    <w:rsid w:val="00F95CC3"/>
    <w:rsid w:val="00FA2B2B"/>
    <w:rsid w:val="00FC26F1"/>
    <w:rsid w:val="00FC29E4"/>
    <w:rsid w:val="00FD4E56"/>
    <w:rsid w:val="00FE19AD"/>
    <w:rsid w:val="00FE22DA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B13"/>
    <w:pPr>
      <w:spacing w:after="0" w:line="240" w:lineRule="auto"/>
    </w:pPr>
  </w:style>
  <w:style w:type="character" w:styleId="a5">
    <w:name w:val="Strong"/>
    <w:basedOn w:val="a0"/>
    <w:uiPriority w:val="22"/>
    <w:qFormat/>
    <w:rsid w:val="00E52B13"/>
    <w:rPr>
      <w:b/>
      <w:bCs/>
    </w:rPr>
  </w:style>
  <w:style w:type="character" w:styleId="a6">
    <w:name w:val="Emphasis"/>
    <w:basedOn w:val="a0"/>
    <w:uiPriority w:val="20"/>
    <w:qFormat/>
    <w:rsid w:val="00E52B13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52B13"/>
  </w:style>
  <w:style w:type="paragraph" w:styleId="a7">
    <w:name w:val="Balloon Text"/>
    <w:basedOn w:val="a"/>
    <w:link w:val="a8"/>
    <w:uiPriority w:val="99"/>
    <w:semiHidden/>
    <w:unhideWhenUsed/>
    <w:rsid w:val="00E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B13"/>
    <w:pPr>
      <w:spacing w:after="0" w:line="240" w:lineRule="auto"/>
    </w:pPr>
  </w:style>
  <w:style w:type="character" w:styleId="a5">
    <w:name w:val="Strong"/>
    <w:basedOn w:val="a0"/>
    <w:uiPriority w:val="22"/>
    <w:qFormat/>
    <w:rsid w:val="00E52B13"/>
    <w:rPr>
      <w:b/>
      <w:bCs/>
    </w:rPr>
  </w:style>
  <w:style w:type="character" w:styleId="a6">
    <w:name w:val="Emphasis"/>
    <w:basedOn w:val="a0"/>
    <w:uiPriority w:val="20"/>
    <w:qFormat/>
    <w:rsid w:val="00E52B13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52B13"/>
  </w:style>
  <w:style w:type="paragraph" w:styleId="a7">
    <w:name w:val="Balloon Text"/>
    <w:basedOn w:val="a"/>
    <w:link w:val="a8"/>
    <w:uiPriority w:val="99"/>
    <w:semiHidden/>
    <w:unhideWhenUsed/>
    <w:rsid w:val="00E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2018-01-28T11:58:00Z</dcterms:created>
  <dcterms:modified xsi:type="dcterms:W3CDTF">2018-01-28T11:59:00Z</dcterms:modified>
</cp:coreProperties>
</file>