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B8" w:rsidRDefault="00423603" w:rsidP="0042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03">
        <w:rPr>
          <w:rFonts w:ascii="Times New Roman" w:hAnsi="Times New Roman" w:cs="Times New Roman"/>
          <w:b/>
          <w:sz w:val="28"/>
          <w:szCs w:val="28"/>
        </w:rPr>
        <w:t>Информация о выставочной экспозиции</w:t>
      </w:r>
    </w:p>
    <w:p w:rsidR="00A63647" w:rsidRDefault="00F63224" w:rsidP="0042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352B8">
        <w:rPr>
          <w:rFonts w:ascii="Times New Roman" w:hAnsi="Times New Roman" w:cs="Times New Roman"/>
          <w:b/>
          <w:sz w:val="28"/>
          <w:szCs w:val="28"/>
        </w:rPr>
        <w:t xml:space="preserve"> региональном чемпионате </w:t>
      </w:r>
      <w:r w:rsidR="003352B8" w:rsidRPr="003352B8">
        <w:rPr>
          <w:rFonts w:ascii="Times New Roman" w:hAnsi="Times New Roman" w:cs="Times New Roman"/>
          <w:b/>
          <w:sz w:val="28"/>
          <w:szCs w:val="28"/>
        </w:rPr>
        <w:t>JuniorSkils</w:t>
      </w:r>
      <w:r w:rsidR="00EC0DBE">
        <w:rPr>
          <w:rFonts w:ascii="Times New Roman" w:hAnsi="Times New Roman" w:cs="Times New Roman"/>
          <w:b/>
          <w:sz w:val="28"/>
          <w:szCs w:val="28"/>
        </w:rPr>
        <w:t>. Краткое описание проектов «ТехноСад» и «Школьная теплица»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88"/>
        <w:gridCol w:w="4962"/>
        <w:gridCol w:w="3685"/>
        <w:gridCol w:w="2977"/>
      </w:tblGrid>
      <w:tr w:rsidR="00EC0DBE" w:rsidRPr="00423603" w:rsidTr="00EC0DBE">
        <w:trPr>
          <w:trHeight w:val="1656"/>
        </w:trPr>
        <w:tc>
          <w:tcPr>
            <w:tcW w:w="2127" w:type="dxa"/>
          </w:tcPr>
          <w:p w:rsidR="00EC0DBE" w:rsidRPr="00423603" w:rsidRDefault="00EC0DBE" w:rsidP="0042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8" w:type="dxa"/>
          </w:tcPr>
          <w:p w:rsidR="00EC0DBE" w:rsidRPr="00423603" w:rsidRDefault="00EC0DBE" w:rsidP="0042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>Название экспозиции</w:t>
            </w:r>
          </w:p>
        </w:tc>
        <w:tc>
          <w:tcPr>
            <w:tcW w:w="4962" w:type="dxa"/>
          </w:tcPr>
          <w:p w:rsidR="00EC0DBE" w:rsidRPr="00423603" w:rsidRDefault="00EC0DBE" w:rsidP="00EA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представляемой идеи</w:t>
            </w:r>
          </w:p>
        </w:tc>
        <w:tc>
          <w:tcPr>
            <w:tcW w:w="3685" w:type="dxa"/>
          </w:tcPr>
          <w:p w:rsidR="00EC0DBE" w:rsidRPr="00423603" w:rsidRDefault="00EC0DBE" w:rsidP="00EA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>Детальное описание материальной части</w:t>
            </w:r>
          </w:p>
        </w:tc>
        <w:tc>
          <w:tcPr>
            <w:tcW w:w="2977" w:type="dxa"/>
          </w:tcPr>
          <w:p w:rsidR="00EC0DBE" w:rsidRPr="00423603" w:rsidRDefault="00EC0DBE" w:rsidP="0042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03">
              <w:rPr>
                <w:rFonts w:ascii="Times New Roman" w:hAnsi="Times New Roman" w:cs="Times New Roman"/>
                <w:sz w:val="24"/>
                <w:szCs w:val="24"/>
              </w:rPr>
              <w:t>Сколько человек будут сопровождать экспозицию</w:t>
            </w:r>
          </w:p>
        </w:tc>
      </w:tr>
      <w:tr w:rsidR="00EC0DBE" w:rsidRPr="00423603" w:rsidTr="00EC0DBE">
        <w:tc>
          <w:tcPr>
            <w:tcW w:w="2127" w:type="dxa"/>
          </w:tcPr>
          <w:p w:rsidR="00EC0DBE" w:rsidRPr="000C45F3" w:rsidRDefault="00EC0DBE" w:rsidP="0042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«Избердеевская сош» имени Героя Советского союза В.В. Кораблина</w:t>
            </w:r>
          </w:p>
        </w:tc>
        <w:tc>
          <w:tcPr>
            <w:tcW w:w="1588" w:type="dxa"/>
          </w:tcPr>
          <w:p w:rsidR="00EC0DBE" w:rsidRPr="00423603" w:rsidRDefault="00EC0DBE" w:rsidP="00A5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ТехноСад</w:t>
            </w:r>
          </w:p>
        </w:tc>
        <w:tc>
          <w:tcPr>
            <w:tcW w:w="4962" w:type="dxa"/>
          </w:tcPr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робототехнического</w:t>
            </w: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позволяющего </w:t>
            </w: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 xml:space="preserve">минимизировать физический труд учащихся МБОУ Избердеевской сош при работе в школьном саду. 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>На занятиях по технологии, учащиеся изготовили из полимерной глины и дерева макет школьного сада.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>Далее была сконструирована модель автоматизированной системы, состоящей из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 xml:space="preserve">-  робота-исследователя почвы; 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 xml:space="preserve">- робота, выполняющего функции вспашки, внесения удобрения в почву, покоса травы клевера; 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>- конвейера для сбора яблок с плодовых деревьев;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>- подсистемы капельного полива яблоневых деревьев.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>Демонстрация проекта начинается с исследования почвы роботом (если почва окажется кислой, подается звуковой сигнал, и робот начинает известкование, затем производит вспашку).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Капельный полив организован следующим образом: при высокой температуре, заряжается солнечная батарея, и автоматически с определенной периодичностью включается система полива деревьев.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>Во втором междурядье осуществляется покос клевера, который был посажен с целью привлечения пчел для опыления яблонь.</w:t>
            </w:r>
          </w:p>
          <w:p w:rsidR="00EC0DBE" w:rsidRPr="00B55437" w:rsidRDefault="00EC0DBE" w:rsidP="008A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>Завершает демонстрацию проекта конвейер, который срывает с деревьев яблоки и складывает их в ящик для хранения.</w:t>
            </w:r>
          </w:p>
          <w:p w:rsidR="00EC0DBE" w:rsidRPr="00483549" w:rsidRDefault="00EC0DBE" w:rsidP="00483549">
            <w:pPr>
              <w:widowControl w:val="0"/>
              <w:rPr>
                <w:rFonts w:ascii="Calibri" w:hAnsi="Calibri"/>
                <w:sz w:val="24"/>
                <w:szCs w:val="20"/>
              </w:rPr>
            </w:pPr>
          </w:p>
          <w:p w:rsidR="00EC0DBE" w:rsidRPr="00483549" w:rsidRDefault="00EC0DBE" w:rsidP="0083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0DBE" w:rsidRPr="00EF3C68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Поддон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  <w:r w:rsidRPr="00EF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- 1,5х1,5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- ДСП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Садовые деревья </w:t>
            </w:r>
            <w:r w:rsidRPr="001D31C8">
              <w:rPr>
                <w:rFonts w:ascii="Times New Roman" w:hAnsi="Times New Roman" w:cs="Times New Roman"/>
                <w:sz w:val="28"/>
                <w:szCs w:val="28"/>
              </w:rPr>
              <w:t>(15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31C8">
              <w:rPr>
                <w:rFonts w:ascii="Times New Roman" w:hAnsi="Times New Roman" w:cs="Times New Roman"/>
                <w:sz w:val="28"/>
                <w:szCs w:val="28"/>
              </w:rPr>
              <w:t xml:space="preserve"> из них 5 штук цветущих и 5 штук с плодами)</w:t>
            </w:r>
          </w:p>
          <w:p w:rsidR="00EC0DBE" w:rsidRPr="001D31C8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1C8">
              <w:rPr>
                <w:rFonts w:ascii="Times New Roman" w:hAnsi="Times New Roman" w:cs="Times New Roman"/>
                <w:sz w:val="28"/>
                <w:szCs w:val="28"/>
              </w:rPr>
              <w:t>Материал – полимерная глина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Земля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Коврик, имитирующий траву</w:t>
            </w:r>
          </w:p>
          <w:p w:rsidR="00EC0DBE" w:rsidRPr="00615EA7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7">
              <w:rPr>
                <w:rFonts w:ascii="Times New Roman" w:hAnsi="Times New Roman" w:cs="Times New Roman"/>
                <w:sz w:val="28"/>
                <w:szCs w:val="28"/>
              </w:rPr>
              <w:t>Размер – 1,5х0,5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Цветы клевера 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1C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  <w:r w:rsidRPr="001D31C8">
              <w:rPr>
                <w:rFonts w:ascii="Times New Roman" w:hAnsi="Times New Roman" w:cs="Times New Roman"/>
                <w:sz w:val="28"/>
                <w:szCs w:val="28"/>
              </w:rPr>
              <w:t xml:space="preserve"> и полимерная глина</w:t>
            </w:r>
          </w:p>
          <w:p w:rsidR="00EC0DBE" w:rsidRPr="00351A75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75">
              <w:rPr>
                <w:rFonts w:ascii="Times New Roman" w:hAnsi="Times New Roman" w:cs="Times New Roman"/>
                <w:b/>
                <w:sz w:val="28"/>
                <w:szCs w:val="28"/>
              </w:rPr>
              <w:t>Плоды на деревьях (15 штук)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- дерево</w:t>
            </w:r>
            <w:r w:rsidRPr="001D3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75">
              <w:rPr>
                <w:rFonts w:ascii="Times New Roman" w:hAnsi="Times New Roman" w:cs="Times New Roman"/>
                <w:b/>
                <w:sz w:val="28"/>
                <w:szCs w:val="28"/>
              </w:rPr>
              <w:t>Датчик для определения кислотности почвы</w:t>
            </w:r>
          </w:p>
          <w:p w:rsidR="00EC0DBE" w:rsidRPr="00351A75" w:rsidRDefault="00EC0DBE" w:rsidP="008A770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Белый порошок для известкования почвы</w:t>
            </w:r>
          </w:p>
          <w:p w:rsidR="00EC0DBE" w:rsidRPr="005E461B" w:rsidRDefault="00EC0DBE" w:rsidP="008A770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7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Наборы</w:t>
            </w:r>
            <w:r w:rsidRPr="005E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77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LEGO</w:t>
            </w:r>
            <w:r w:rsidRPr="005E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77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Mindstorms</w:t>
            </w:r>
            <w:r w:rsidRPr="005E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77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NXT</w:t>
            </w:r>
            <w:r w:rsidRPr="005E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2.0 </w:t>
            </w:r>
            <w:r w:rsidRPr="005E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(3 основных </w:t>
            </w:r>
            <w:r w:rsidRPr="005E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комплекта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3</w:t>
            </w:r>
            <w:r w:rsidRPr="005E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дополнительных)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Датчики освещенности и расстояния</w:t>
            </w:r>
          </w:p>
          <w:p w:rsidR="00EC0DBE" w:rsidRDefault="00EC0DBE" w:rsidP="008A770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Планшеты для управления роботами</w:t>
            </w:r>
          </w:p>
          <w:p w:rsidR="00EC0DBE" w:rsidRPr="008A7708" w:rsidRDefault="00EC0DBE" w:rsidP="008A770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штуки</w:t>
            </w:r>
          </w:p>
          <w:p w:rsidR="00EC0DBE" w:rsidRPr="00423603" w:rsidRDefault="00EC0DBE" w:rsidP="0048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DBE" w:rsidRDefault="00EC0DBE" w:rsidP="008A770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Три ученика 8 класса, учитель технологии Авдеев С.А, учитель информатики </w:t>
            </w:r>
          </w:p>
          <w:p w:rsidR="00EC0DBE" w:rsidRPr="003719E9" w:rsidRDefault="00EC0DBE" w:rsidP="008A770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А.Е.</w:t>
            </w:r>
          </w:p>
        </w:tc>
      </w:tr>
      <w:tr w:rsidR="00EC0DBE" w:rsidRPr="00423603" w:rsidTr="00EC0DBE">
        <w:tc>
          <w:tcPr>
            <w:tcW w:w="2127" w:type="dxa"/>
          </w:tcPr>
          <w:p w:rsidR="00EC0DBE" w:rsidRDefault="00EC0DBE" w:rsidP="0097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C0DBE" w:rsidRDefault="00EC0DBE" w:rsidP="0097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теплица»</w:t>
            </w:r>
          </w:p>
        </w:tc>
        <w:tc>
          <w:tcPr>
            <w:tcW w:w="4962" w:type="dxa"/>
          </w:tcPr>
          <w:p w:rsidR="00EC0DBE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робототехнического</w:t>
            </w:r>
            <w:r w:rsidRPr="00B5543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позволяющего </w:t>
            </w:r>
            <w:r w:rsidRPr="00FB4B5C">
              <w:rPr>
                <w:rFonts w:ascii="Times New Roman" w:hAnsi="Times New Roman" w:cs="Times New Roman"/>
                <w:sz w:val="28"/>
                <w:szCs w:val="28"/>
              </w:rPr>
              <w:t xml:space="preserve">минимизировать физический труд учащихся МБОУ Избердеевской сош при работе в школьной теплице. </w:t>
            </w:r>
          </w:p>
          <w:p w:rsidR="00EC0DBE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BE" w:rsidRPr="00D476E7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E7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занятиях по технологии, учащиеся изготовили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дерева и поликарбоната макет школьной теплицы</w:t>
            </w:r>
            <w:r w:rsidRPr="00D47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DBE" w:rsidRPr="00D476E7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E7">
              <w:rPr>
                <w:rFonts w:ascii="Times New Roman" w:hAnsi="Times New Roman" w:cs="Times New Roman"/>
                <w:sz w:val="28"/>
                <w:szCs w:val="28"/>
              </w:rPr>
              <w:t>Далее была сконструирована модель автоматизированной системы, состоящей из</w:t>
            </w:r>
          </w:p>
          <w:p w:rsidR="00EC0DBE" w:rsidRPr="00D476E7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E7">
              <w:rPr>
                <w:rFonts w:ascii="Times New Roman" w:hAnsi="Times New Roman" w:cs="Times New Roman"/>
                <w:sz w:val="28"/>
                <w:szCs w:val="28"/>
              </w:rPr>
              <w:t>- робота, выполняющего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рыхления почвы, посева семян и высадки клубней картофеля в почву</w:t>
            </w:r>
            <w:r w:rsidRPr="00D476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C0DBE" w:rsidRPr="00D476E7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E7">
              <w:rPr>
                <w:rFonts w:ascii="Times New Roman" w:hAnsi="Times New Roman" w:cs="Times New Roman"/>
                <w:sz w:val="28"/>
                <w:szCs w:val="28"/>
              </w:rPr>
              <w:t xml:space="preserve">- конвейера для сбора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урожая картофеля</w:t>
            </w:r>
            <w:r w:rsidRPr="00D4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0DBE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программируемой подсистемы капельно-точечного</w:t>
            </w:r>
            <w:r w:rsidRPr="00D476E7">
              <w:rPr>
                <w:rFonts w:ascii="Times New Roman" w:hAnsi="Times New Roman" w:cs="Times New Roman"/>
                <w:sz w:val="28"/>
                <w:szCs w:val="28"/>
              </w:rPr>
              <w:t xml:space="preserve"> полива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орошения (если температура воздуха станет выше порогового уровня, то включается в определенное время система полива)</w:t>
            </w:r>
            <w:r w:rsidRPr="00D47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интервал полива программируется отдельно;</w:t>
            </w:r>
          </w:p>
          <w:p w:rsidR="00EC0DBE" w:rsidRPr="00D476E7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программируемой системы вентиляции (окно в крыше теплицы открывается в запрограммированное время и при определенной температуре) </w:t>
            </w:r>
          </w:p>
          <w:p w:rsidR="00EC0DBE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Теплица разделена на две зоны: первая - посева семян и высадки клубней, вторая – уборки урожая. В центре теплицы работает программируемая поливальная система. Работа каждой зоны и вида полива демонстрируется отдельно. </w:t>
            </w:r>
          </w:p>
          <w:p w:rsidR="00EC0DBE" w:rsidRPr="00FB4B5C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BE" w:rsidRDefault="00EC0DBE" w:rsidP="0097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0DBE" w:rsidRPr="00FB4B5C" w:rsidRDefault="00EC0DBE" w:rsidP="00975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Необходимое оборудование</w:t>
            </w:r>
          </w:p>
          <w:p w:rsidR="00EC0DBE" w:rsidRPr="00EF3C68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Поддон для теплицы 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- 1,5х1,0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– ДСП</w:t>
            </w:r>
          </w:p>
          <w:p w:rsidR="00EC0DBE" w:rsidRPr="00360AF9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- коричневый</w:t>
            </w:r>
          </w:p>
          <w:p w:rsidR="00EC0DBE" w:rsidRPr="00EF3C68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Теплица </w:t>
            </w:r>
            <w:r w:rsidRPr="00754ACB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EF3C68">
              <w:rPr>
                <w:rFonts w:ascii="Times New Roman" w:hAnsi="Times New Roman" w:cs="Times New Roman"/>
                <w:sz w:val="28"/>
                <w:szCs w:val="28"/>
              </w:rPr>
              <w:t>ля демонстрации открытая, с одной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3C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- 1,5х1,0х0,8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-  поликарбонат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CB">
              <w:rPr>
                <w:rFonts w:ascii="Times New Roman" w:hAnsi="Times New Roman" w:cs="Times New Roman"/>
                <w:b/>
                <w:sz w:val="28"/>
                <w:szCs w:val="28"/>
              </w:rPr>
              <w:t>Поддон для сбора воды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Трубы для верхнего и нижнего полива</w:t>
            </w:r>
          </w:p>
          <w:p w:rsidR="00EC0DBE" w:rsidRPr="00754ACB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ACB">
              <w:rPr>
                <w:rFonts w:ascii="Times New Roman" w:hAnsi="Times New Roman" w:cs="Times New Roman"/>
                <w:sz w:val="28"/>
                <w:szCs w:val="28"/>
              </w:rPr>
              <w:t>Материал - метал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лопласт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</w:t>
            </w:r>
            <w:r w:rsidRPr="001D31C8">
              <w:rPr>
                <w:rFonts w:ascii="Times New Roman" w:hAnsi="Times New Roman" w:cs="Times New Roman"/>
                <w:sz w:val="28"/>
                <w:szCs w:val="28"/>
              </w:rPr>
              <w:t>(1 ведро)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Коврик, имитирующий траву</w:t>
            </w:r>
          </w:p>
          <w:p w:rsidR="00EC0DBE" w:rsidRPr="00615EA7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A7">
              <w:rPr>
                <w:rFonts w:ascii="Times New Roman" w:hAnsi="Times New Roman" w:cs="Times New Roman"/>
                <w:sz w:val="28"/>
                <w:szCs w:val="28"/>
              </w:rPr>
              <w:t>Размер – 1,5х0,5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Емкость для воды</w:t>
            </w:r>
          </w:p>
          <w:p w:rsidR="00EC0DBE" w:rsidRPr="005E461B" w:rsidRDefault="00EC0DBE" w:rsidP="009756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7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Наборы</w:t>
            </w:r>
            <w:r w:rsidRPr="005E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77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LEGO</w:t>
            </w:r>
            <w:r w:rsidRPr="005E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77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Mindstorms</w:t>
            </w:r>
            <w:r w:rsidRPr="005E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977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NXT</w:t>
            </w:r>
            <w:r w:rsidRPr="005E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2.0 </w:t>
            </w:r>
            <w:r w:rsidRPr="005E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(3 основных комплекта и два дополнительных)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Датчики освещенности и расстояния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Тепловые датчики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Клубни для посадки </w:t>
            </w:r>
            <w:r w:rsidRPr="005E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 штук)</w:t>
            </w:r>
          </w:p>
          <w:p w:rsidR="00EC0DBE" w:rsidRDefault="00EC0DBE" w:rsidP="009756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5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Материал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дерево</w:t>
            </w:r>
          </w:p>
          <w:p w:rsidR="00EC0DBE" w:rsidRPr="0085580B" w:rsidRDefault="00EC0DBE" w:rsidP="00975644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558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Клубни для уборки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E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 штук)</w:t>
            </w:r>
          </w:p>
          <w:p w:rsidR="00EC0DBE" w:rsidRPr="00423603" w:rsidRDefault="00EC0DBE" w:rsidP="0097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 - дерево</w:t>
            </w:r>
          </w:p>
        </w:tc>
        <w:tc>
          <w:tcPr>
            <w:tcW w:w="2977" w:type="dxa"/>
          </w:tcPr>
          <w:p w:rsidR="00EC0DBE" w:rsidRDefault="00EC0DBE" w:rsidP="00EC0DB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класса, учитель технологии Авдеев С.А, учитель информатики </w:t>
            </w:r>
          </w:p>
          <w:p w:rsidR="00EC0DBE" w:rsidRPr="003719E9" w:rsidRDefault="00EC0DBE" w:rsidP="00EC0DB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А.Е.</w:t>
            </w:r>
          </w:p>
        </w:tc>
      </w:tr>
    </w:tbl>
    <w:p w:rsidR="00423603" w:rsidRDefault="00EC0DBE" w:rsidP="00423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D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-949</wp:posOffset>
            </wp:positionH>
            <wp:positionV relativeFrom="paragraph">
              <wp:posOffset>278650</wp:posOffset>
            </wp:positionV>
            <wp:extent cx="3260725" cy="2173605"/>
            <wp:effectExtent l="0" t="0" r="0" b="0"/>
            <wp:wrapThrough wrapText="bothSides">
              <wp:wrapPolygon edited="0">
                <wp:start x="0" y="0"/>
                <wp:lineTo x="0" y="21392"/>
                <wp:lineTo x="21453" y="21392"/>
                <wp:lineTo x="21453" y="0"/>
                <wp:lineTo x="0" y="0"/>
              </wp:wrapPolygon>
            </wp:wrapThrough>
            <wp:docPr id="1" name="Рисунок 1" descr="D:\для банера\IMG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банера\IMG_1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DBE" w:rsidRDefault="00EC0DBE" w:rsidP="00423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D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8255</wp:posOffset>
            </wp:positionV>
            <wp:extent cx="3317875" cy="2211705"/>
            <wp:effectExtent l="0" t="0" r="0" b="0"/>
            <wp:wrapThrough wrapText="bothSides">
              <wp:wrapPolygon edited="0">
                <wp:start x="0" y="0"/>
                <wp:lineTo x="0" y="21395"/>
                <wp:lineTo x="21455" y="21395"/>
                <wp:lineTo x="21455" y="0"/>
                <wp:lineTo x="0" y="0"/>
              </wp:wrapPolygon>
            </wp:wrapThrough>
            <wp:docPr id="2" name="Рисунок 2" descr="D:\для банера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банера\IMG_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DBE" w:rsidRPr="00423603" w:rsidRDefault="00EC0DBE" w:rsidP="004236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0DBE" w:rsidRPr="00423603" w:rsidSect="003719E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B9" w:rsidRDefault="00BA47B9" w:rsidP="003719E9">
      <w:pPr>
        <w:spacing w:after="0" w:line="240" w:lineRule="auto"/>
      </w:pPr>
      <w:r>
        <w:separator/>
      </w:r>
    </w:p>
  </w:endnote>
  <w:endnote w:type="continuationSeparator" w:id="0">
    <w:p w:rsidR="00BA47B9" w:rsidRDefault="00BA47B9" w:rsidP="0037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B9" w:rsidRDefault="00BA47B9" w:rsidP="003719E9">
      <w:pPr>
        <w:spacing w:after="0" w:line="240" w:lineRule="auto"/>
      </w:pPr>
      <w:r>
        <w:separator/>
      </w:r>
    </w:p>
  </w:footnote>
  <w:footnote w:type="continuationSeparator" w:id="0">
    <w:p w:rsidR="00BA47B9" w:rsidRDefault="00BA47B9" w:rsidP="0037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F125C"/>
    <w:multiLevelType w:val="hybridMultilevel"/>
    <w:tmpl w:val="058A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C"/>
    <w:rsid w:val="000C45F3"/>
    <w:rsid w:val="00165807"/>
    <w:rsid w:val="00200C85"/>
    <w:rsid w:val="002E3B11"/>
    <w:rsid w:val="003352B8"/>
    <w:rsid w:val="003719E9"/>
    <w:rsid w:val="00423603"/>
    <w:rsid w:val="00483549"/>
    <w:rsid w:val="0056318D"/>
    <w:rsid w:val="007E1FE0"/>
    <w:rsid w:val="00834D94"/>
    <w:rsid w:val="008400D6"/>
    <w:rsid w:val="008A7708"/>
    <w:rsid w:val="00975644"/>
    <w:rsid w:val="00A00A5C"/>
    <w:rsid w:val="00A156A9"/>
    <w:rsid w:val="00A544FD"/>
    <w:rsid w:val="00A63616"/>
    <w:rsid w:val="00A63647"/>
    <w:rsid w:val="00B24B27"/>
    <w:rsid w:val="00BA47B9"/>
    <w:rsid w:val="00C005B4"/>
    <w:rsid w:val="00DA5F31"/>
    <w:rsid w:val="00E53306"/>
    <w:rsid w:val="00EA47CC"/>
    <w:rsid w:val="00EC0DBE"/>
    <w:rsid w:val="00F63224"/>
    <w:rsid w:val="00F826F9"/>
    <w:rsid w:val="00F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1366F-EABD-4464-80EF-4DC0AA7E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6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9E9"/>
  </w:style>
  <w:style w:type="paragraph" w:styleId="a7">
    <w:name w:val="footer"/>
    <w:basedOn w:val="a"/>
    <w:link w:val="a8"/>
    <w:uiPriority w:val="99"/>
    <w:unhideWhenUsed/>
    <w:rsid w:val="0037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9E9"/>
  </w:style>
  <w:style w:type="paragraph" w:styleId="a9">
    <w:name w:val="List Paragraph"/>
    <w:basedOn w:val="a"/>
    <w:uiPriority w:val="34"/>
    <w:qFormat/>
    <w:rsid w:val="008A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00001</dc:creator>
  <cp:lastModifiedBy>Алена Евгеньевна Евдокимова</cp:lastModifiedBy>
  <cp:revision>3</cp:revision>
  <cp:lastPrinted>2016-03-10T07:55:00Z</cp:lastPrinted>
  <dcterms:created xsi:type="dcterms:W3CDTF">2023-04-11T11:51:00Z</dcterms:created>
  <dcterms:modified xsi:type="dcterms:W3CDTF">2023-04-11T12:04:00Z</dcterms:modified>
</cp:coreProperties>
</file>