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2A" w:rsidRPr="00D124EF" w:rsidRDefault="00BD312A" w:rsidP="00BD312A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 w:rsidRPr="00D124EF">
        <w:rPr>
          <w:b/>
          <w:i w:val="0"/>
          <w:sz w:val="24"/>
          <w:szCs w:val="24"/>
          <w:lang w:val="ru-RU"/>
        </w:rPr>
        <w:t>Контрольно-измерительный тест по английскому языку</w:t>
      </w:r>
    </w:p>
    <w:p w:rsidR="00BD312A" w:rsidRPr="00575CA1" w:rsidRDefault="00BD312A" w:rsidP="00BD312A">
      <w:pPr>
        <w:spacing w:after="0" w:line="240" w:lineRule="auto"/>
        <w:jc w:val="center"/>
        <w:rPr>
          <w:b/>
          <w:i w:val="0"/>
          <w:sz w:val="24"/>
          <w:szCs w:val="24"/>
        </w:rPr>
      </w:pPr>
    </w:p>
    <w:p w:rsidR="00BD312A" w:rsidRPr="00575CA1" w:rsidRDefault="00BD312A" w:rsidP="00BD312A">
      <w:pPr>
        <w:spacing w:after="0" w:line="240" w:lineRule="auto"/>
        <w:jc w:val="center"/>
        <w:rPr>
          <w:b/>
          <w:i w:val="0"/>
          <w:sz w:val="24"/>
          <w:szCs w:val="24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 xml:space="preserve">Which is the odd word out? </w:t>
      </w:r>
    </w:p>
    <w:p w:rsidR="00BD312A" w:rsidRPr="00575CA1" w:rsidRDefault="00BD312A" w:rsidP="00BD312A">
      <w:pPr>
        <w:spacing w:after="0" w:line="240" w:lineRule="auto"/>
        <w:ind w:left="357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 xml:space="preserve">- </w:t>
      </w:r>
      <w:proofErr w:type="gramStart"/>
      <w:r w:rsidRPr="00575CA1">
        <w:rPr>
          <w:i w:val="0"/>
          <w:sz w:val="24"/>
          <w:szCs w:val="24"/>
        </w:rPr>
        <w:t>straight</w:t>
      </w:r>
      <w:proofErr w:type="gramEnd"/>
      <w:r w:rsidRPr="00575CA1">
        <w:rPr>
          <w:i w:val="0"/>
          <w:sz w:val="24"/>
          <w:szCs w:val="24"/>
        </w:rPr>
        <w:t>, wavy, cruel, curly, thick, long, short. ________________________</w:t>
      </w:r>
    </w:p>
    <w:p w:rsidR="00BD312A" w:rsidRPr="00575CA1" w:rsidRDefault="00BD312A" w:rsidP="00BD312A">
      <w:pPr>
        <w:spacing w:after="0" w:line="240" w:lineRule="auto"/>
        <w:ind w:left="357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 xml:space="preserve">- </w:t>
      </w:r>
      <w:proofErr w:type="gramStart"/>
      <w:r w:rsidRPr="00575CA1">
        <w:rPr>
          <w:i w:val="0"/>
          <w:sz w:val="24"/>
          <w:szCs w:val="24"/>
        </w:rPr>
        <w:t>round</w:t>
      </w:r>
      <w:proofErr w:type="gramEnd"/>
      <w:r w:rsidRPr="00575CA1">
        <w:rPr>
          <w:i w:val="0"/>
          <w:sz w:val="24"/>
          <w:szCs w:val="24"/>
        </w:rPr>
        <w:t>, oval, square, muscular, pretty, ugly, beautiful __________________</w:t>
      </w:r>
    </w:p>
    <w:p w:rsidR="00BD312A" w:rsidRPr="00575CA1" w:rsidRDefault="00BD312A" w:rsidP="00BD312A">
      <w:pPr>
        <w:spacing w:after="0" w:line="240" w:lineRule="auto"/>
        <w:ind w:left="357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 xml:space="preserve">- </w:t>
      </w:r>
      <w:proofErr w:type="gramStart"/>
      <w:r w:rsidRPr="00575CA1">
        <w:rPr>
          <w:i w:val="0"/>
          <w:sz w:val="24"/>
          <w:szCs w:val="24"/>
        </w:rPr>
        <w:t>cheerful</w:t>
      </w:r>
      <w:proofErr w:type="gramEnd"/>
      <w:r w:rsidRPr="00575CA1">
        <w:rPr>
          <w:i w:val="0"/>
          <w:sz w:val="24"/>
          <w:szCs w:val="24"/>
        </w:rPr>
        <w:t>, shy, reliable, witty, appearance, confident, gentle ________________</w:t>
      </w:r>
    </w:p>
    <w:p w:rsidR="00BD312A" w:rsidRPr="00575CA1" w:rsidRDefault="00BD312A" w:rsidP="00BD312A">
      <w:pPr>
        <w:spacing w:after="0" w:line="240" w:lineRule="auto"/>
        <w:ind w:left="357"/>
        <w:jc w:val="both"/>
        <w:rPr>
          <w:i w:val="0"/>
          <w:sz w:val="24"/>
          <w:szCs w:val="24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>Match English with Russian</w:t>
      </w:r>
    </w:p>
    <w:p w:rsidR="00BD312A" w:rsidRPr="00575CA1" w:rsidRDefault="00BD312A" w:rsidP="00BD312A">
      <w:pPr>
        <w:spacing w:after="0" w:line="240" w:lineRule="auto"/>
        <w:ind w:left="720"/>
        <w:jc w:val="both"/>
        <w:rPr>
          <w:b/>
          <w:i w:val="0"/>
          <w:sz w:val="24"/>
          <w:szCs w:val="24"/>
        </w:rPr>
      </w:pPr>
    </w:p>
    <w:tbl>
      <w:tblPr>
        <w:tblStyle w:val="a4"/>
        <w:tblW w:w="0" w:type="auto"/>
        <w:tblInd w:w="516" w:type="dxa"/>
        <w:tblLook w:val="04A0" w:firstRow="1" w:lastRow="0" w:firstColumn="1" w:lastColumn="0" w:noHBand="0" w:noVBand="1"/>
      </w:tblPr>
      <w:tblGrid>
        <w:gridCol w:w="2285"/>
        <w:gridCol w:w="2506"/>
      </w:tblGrid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handsome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привлекательный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plump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кучерявый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good-looking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жизнерадостный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plain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статный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skinny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огромный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curly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тощий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enormous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обычный</w:t>
            </w:r>
            <w:proofErr w:type="spellEnd"/>
            <w:r w:rsidRPr="00575CA1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575CA1">
              <w:rPr>
                <w:i w:val="0"/>
                <w:sz w:val="24"/>
                <w:szCs w:val="24"/>
              </w:rPr>
              <w:t>простой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let somebody down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трудолюбивый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self-confident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пухлый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hard-working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подводить</w:t>
            </w:r>
            <w:proofErr w:type="spellEnd"/>
            <w:r w:rsidRPr="00575CA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75CA1">
              <w:rPr>
                <w:i w:val="0"/>
                <w:sz w:val="24"/>
                <w:szCs w:val="24"/>
              </w:rPr>
              <w:t>кого-либо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cheerful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надежный</w:t>
            </w:r>
            <w:proofErr w:type="spellEnd"/>
          </w:p>
        </w:tc>
      </w:tr>
      <w:tr w:rsidR="00BD312A" w:rsidRPr="00575CA1" w:rsidTr="00BD312A">
        <w:trPr>
          <w:trHeight w:val="2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r w:rsidRPr="00575CA1">
              <w:rPr>
                <w:i w:val="0"/>
                <w:sz w:val="24"/>
                <w:szCs w:val="24"/>
              </w:rPr>
              <w:t>reliable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A" w:rsidRPr="00575CA1" w:rsidRDefault="00BD312A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75CA1">
              <w:rPr>
                <w:i w:val="0"/>
                <w:sz w:val="24"/>
                <w:szCs w:val="24"/>
              </w:rPr>
              <w:t>самоуверенный</w:t>
            </w:r>
            <w:proofErr w:type="spellEnd"/>
          </w:p>
        </w:tc>
      </w:tr>
    </w:tbl>
    <w:p w:rsidR="00BD312A" w:rsidRPr="00575CA1" w:rsidRDefault="00BD312A" w:rsidP="00BD312A">
      <w:pPr>
        <w:jc w:val="both"/>
        <w:rPr>
          <w:i w:val="0"/>
          <w:sz w:val="24"/>
          <w:szCs w:val="24"/>
          <w:lang w:val="ru-RU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>Translate the short description of the person and guess the word to describe this person</w:t>
      </w:r>
    </w:p>
    <w:p w:rsidR="00BD312A" w:rsidRPr="00575CA1" w:rsidRDefault="00BD312A" w:rsidP="00BD312A">
      <w:pPr>
        <w:numPr>
          <w:ilvl w:val="0"/>
          <w:numId w:val="2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 believes that everything he does is right. _____________________</w:t>
      </w:r>
    </w:p>
    <w:p w:rsidR="00BD312A" w:rsidRPr="00575CA1" w:rsidRDefault="00BD312A" w:rsidP="00BD312A">
      <w:pPr>
        <w:numPr>
          <w:ilvl w:val="0"/>
          <w:numId w:val="2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She always looks happy and lively. She makes everybody feel better. _________________</w:t>
      </w:r>
    </w:p>
    <w:p w:rsidR="00BD312A" w:rsidRPr="00575CA1" w:rsidRDefault="00BD312A" w:rsidP="00575CA1">
      <w:pPr>
        <w:numPr>
          <w:ilvl w:val="0"/>
          <w:numId w:val="2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 knows a lot of jokes and has a very good sense of humor. ______________________</w:t>
      </w:r>
    </w:p>
    <w:p w:rsidR="00575CA1" w:rsidRPr="00575CA1" w:rsidRDefault="00575CA1" w:rsidP="00575CA1">
      <w:pPr>
        <w:spacing w:after="0" w:line="240" w:lineRule="auto"/>
        <w:jc w:val="both"/>
        <w:rPr>
          <w:i w:val="0"/>
          <w:sz w:val="24"/>
          <w:szCs w:val="24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>Fill in the gaps with a/an where necessary. Translate into Russian.</w:t>
      </w:r>
    </w:p>
    <w:p w:rsidR="00BD312A" w:rsidRPr="00575CA1" w:rsidRDefault="00BD312A" w:rsidP="00BD312A">
      <w:pPr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 xml:space="preserve">She is quite …. </w:t>
      </w:r>
      <w:proofErr w:type="gramStart"/>
      <w:r w:rsidRPr="00575CA1">
        <w:rPr>
          <w:i w:val="0"/>
          <w:sz w:val="24"/>
          <w:szCs w:val="24"/>
        </w:rPr>
        <w:t>bore</w:t>
      </w:r>
      <w:proofErr w:type="gramEnd"/>
      <w:r w:rsidRPr="00575CA1">
        <w:rPr>
          <w:i w:val="0"/>
          <w:sz w:val="24"/>
          <w:szCs w:val="24"/>
        </w:rPr>
        <w:t>.</w:t>
      </w:r>
    </w:p>
    <w:p w:rsidR="00BD312A" w:rsidRPr="00575CA1" w:rsidRDefault="00BD312A" w:rsidP="00BD312A">
      <w:pPr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 is quite ….witty.</w:t>
      </w:r>
    </w:p>
    <w:p w:rsidR="00BD312A" w:rsidRPr="00575CA1" w:rsidRDefault="00BD312A" w:rsidP="00BD312A">
      <w:pPr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She has got such…eyes.</w:t>
      </w:r>
    </w:p>
    <w:p w:rsidR="00BD312A" w:rsidRPr="00575CA1" w:rsidRDefault="00BD312A" w:rsidP="00BD312A">
      <w:pPr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Her nose is so ….long.</w:t>
      </w:r>
    </w:p>
    <w:p w:rsidR="00BD312A" w:rsidRPr="00575CA1" w:rsidRDefault="00BD312A" w:rsidP="00575CA1">
      <w:pPr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His speech was rather…good.</w:t>
      </w:r>
    </w:p>
    <w:p w:rsidR="00575CA1" w:rsidRPr="00575CA1" w:rsidRDefault="00575CA1" w:rsidP="00575CA1">
      <w:pPr>
        <w:spacing w:after="0" w:line="240" w:lineRule="auto"/>
        <w:ind w:left="1320"/>
        <w:jc w:val="both"/>
        <w:rPr>
          <w:i w:val="0"/>
          <w:sz w:val="24"/>
          <w:szCs w:val="24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 xml:space="preserve">Translate into Russian and underline the conjunction </w:t>
      </w:r>
    </w:p>
    <w:p w:rsidR="00BD312A" w:rsidRPr="00575CA1" w:rsidRDefault="00BD312A" w:rsidP="00BD312A">
      <w:pPr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Her hair was dark and long.</w:t>
      </w:r>
    </w:p>
    <w:p w:rsidR="00BD312A" w:rsidRPr="00575CA1" w:rsidRDefault="00BD312A" w:rsidP="00BD312A">
      <w:pPr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She was not beautiful however happy.</w:t>
      </w:r>
    </w:p>
    <w:p w:rsidR="00BD312A" w:rsidRPr="00575CA1" w:rsidRDefault="00BD312A" w:rsidP="00BD312A">
      <w:pPr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It’s fine but cold.</w:t>
      </w:r>
    </w:p>
    <w:p w:rsidR="00BD312A" w:rsidRPr="00575CA1" w:rsidRDefault="00BD312A" w:rsidP="00575CA1">
      <w:pPr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He lost his job because he was often late.</w:t>
      </w:r>
    </w:p>
    <w:p w:rsidR="00575CA1" w:rsidRPr="00575CA1" w:rsidRDefault="00575CA1" w:rsidP="00575CA1">
      <w:pPr>
        <w:spacing w:after="0" w:line="240" w:lineRule="auto"/>
        <w:ind w:left="1080"/>
        <w:jc w:val="both"/>
        <w:rPr>
          <w:i w:val="0"/>
          <w:sz w:val="24"/>
          <w:szCs w:val="24"/>
        </w:rPr>
      </w:pPr>
    </w:p>
    <w:p w:rsidR="00BD312A" w:rsidRPr="00575CA1" w:rsidRDefault="00BD312A" w:rsidP="00BD312A">
      <w:pPr>
        <w:numPr>
          <w:ilvl w:val="0"/>
          <w:numId w:val="1"/>
        </w:numPr>
        <w:spacing w:after="0" w:line="240" w:lineRule="auto"/>
        <w:jc w:val="both"/>
        <w:rPr>
          <w:b/>
          <w:i w:val="0"/>
          <w:sz w:val="24"/>
          <w:szCs w:val="24"/>
        </w:rPr>
      </w:pPr>
      <w:r w:rsidRPr="00575CA1">
        <w:rPr>
          <w:b/>
          <w:i w:val="0"/>
          <w:sz w:val="24"/>
          <w:szCs w:val="24"/>
        </w:rPr>
        <w:t>Word building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a house – to house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a master – to master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 xml:space="preserve"> a schoolday</w:t>
      </w:r>
      <w:bookmarkStart w:id="0" w:name="_GoBack"/>
      <w:bookmarkEnd w:id="0"/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unhappy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a Birthplace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to Reconstruct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to Rewrite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a present – to present</w:t>
      </w:r>
    </w:p>
    <w:p w:rsidR="00BD312A" w:rsidRPr="00575CA1" w:rsidRDefault="00BD312A" w:rsidP="00BD312A">
      <w:pPr>
        <w:numPr>
          <w:ilvl w:val="0"/>
          <w:numId w:val="5"/>
        </w:numPr>
        <w:spacing w:after="0" w:line="240" w:lineRule="auto"/>
        <w:jc w:val="both"/>
        <w:rPr>
          <w:i w:val="0"/>
          <w:sz w:val="24"/>
          <w:szCs w:val="24"/>
        </w:rPr>
      </w:pPr>
      <w:r w:rsidRPr="00575CA1">
        <w:rPr>
          <w:i w:val="0"/>
          <w:sz w:val="24"/>
          <w:szCs w:val="24"/>
        </w:rPr>
        <w:t>to disappear</w:t>
      </w:r>
    </w:p>
    <w:p w:rsidR="00BD312A" w:rsidRDefault="00BD312A" w:rsidP="00BD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2A" w:rsidRDefault="00BD312A" w:rsidP="00BD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2A" w:rsidRDefault="00BD312A" w:rsidP="00BD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2A" w:rsidRDefault="00BD312A" w:rsidP="00BD312A">
      <w:pPr>
        <w:pStyle w:val="a3"/>
      </w:pPr>
    </w:p>
    <w:p w:rsidR="00BD312A" w:rsidRDefault="00BD312A" w:rsidP="00BD312A">
      <w:pPr>
        <w:jc w:val="both"/>
      </w:pPr>
    </w:p>
    <w:p w:rsidR="00304BC3" w:rsidRDefault="00304BC3"/>
    <w:sectPr w:rsidR="00304BC3" w:rsidSect="00575CA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0E" w:rsidRDefault="000B2E0E" w:rsidP="00BD312A">
      <w:pPr>
        <w:spacing w:after="0" w:line="240" w:lineRule="auto"/>
      </w:pPr>
      <w:r>
        <w:separator/>
      </w:r>
    </w:p>
  </w:endnote>
  <w:endnote w:type="continuationSeparator" w:id="0">
    <w:p w:rsidR="000B2E0E" w:rsidRDefault="000B2E0E" w:rsidP="00BD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0E" w:rsidRDefault="000B2E0E" w:rsidP="00BD312A">
      <w:pPr>
        <w:spacing w:after="0" w:line="240" w:lineRule="auto"/>
      </w:pPr>
      <w:r>
        <w:separator/>
      </w:r>
    </w:p>
  </w:footnote>
  <w:footnote w:type="continuationSeparator" w:id="0">
    <w:p w:rsidR="000B2E0E" w:rsidRDefault="000B2E0E" w:rsidP="00BD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B58"/>
    <w:multiLevelType w:val="hybridMultilevel"/>
    <w:tmpl w:val="E278ADA8"/>
    <w:lvl w:ilvl="0" w:tplc="9BD0EF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E43"/>
    <w:multiLevelType w:val="hybridMultilevel"/>
    <w:tmpl w:val="DBE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9457A"/>
    <w:multiLevelType w:val="hybridMultilevel"/>
    <w:tmpl w:val="1A28DC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82D76"/>
    <w:multiLevelType w:val="hybridMultilevel"/>
    <w:tmpl w:val="782E09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C632C"/>
    <w:multiLevelType w:val="hybridMultilevel"/>
    <w:tmpl w:val="92FAF754"/>
    <w:lvl w:ilvl="0" w:tplc="F44835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12A"/>
    <w:rsid w:val="000B2E0E"/>
    <w:rsid w:val="002A4913"/>
    <w:rsid w:val="00304BC3"/>
    <w:rsid w:val="00575CA1"/>
    <w:rsid w:val="008E6B40"/>
    <w:rsid w:val="00A92F89"/>
    <w:rsid w:val="00BD312A"/>
    <w:rsid w:val="00D124EF"/>
    <w:rsid w:val="00D35ADE"/>
    <w:rsid w:val="00E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5CA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CA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A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CA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CA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CA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CA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C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C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A1"/>
    <w:pPr>
      <w:ind w:left="720"/>
      <w:contextualSpacing/>
    </w:pPr>
  </w:style>
  <w:style w:type="table" w:styleId="a4">
    <w:name w:val="Table Grid"/>
    <w:basedOn w:val="a1"/>
    <w:rsid w:val="00BD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D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12A"/>
  </w:style>
  <w:style w:type="paragraph" w:styleId="a7">
    <w:name w:val="footer"/>
    <w:basedOn w:val="a"/>
    <w:link w:val="a8"/>
    <w:uiPriority w:val="99"/>
    <w:semiHidden/>
    <w:unhideWhenUsed/>
    <w:rsid w:val="00BD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12A"/>
  </w:style>
  <w:style w:type="character" w:customStyle="1" w:styleId="10">
    <w:name w:val="Заголовок 1 Знак"/>
    <w:basedOn w:val="a0"/>
    <w:link w:val="1"/>
    <w:uiPriority w:val="9"/>
    <w:rsid w:val="00575CA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5C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5C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5C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5C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5C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5C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5C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5CA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75CA1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75CA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575C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575CA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75CA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575CA1"/>
    <w:rPr>
      <w:b/>
      <w:bCs/>
      <w:spacing w:val="0"/>
    </w:rPr>
  </w:style>
  <w:style w:type="character" w:styleId="af">
    <w:name w:val="Emphasis"/>
    <w:uiPriority w:val="20"/>
    <w:qFormat/>
    <w:rsid w:val="00575CA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575C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5CA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5CA1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575CA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575CA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575C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575C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575CA1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575CA1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575C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575C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</cp:revision>
  <dcterms:created xsi:type="dcterms:W3CDTF">2012-09-30T07:22:00Z</dcterms:created>
  <dcterms:modified xsi:type="dcterms:W3CDTF">2020-12-06T13:21:00Z</dcterms:modified>
</cp:coreProperties>
</file>