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C08" w:rsidRDefault="00862C08" w:rsidP="00862C0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iCs/>
          <w:color w:val="66665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666655"/>
          <w:sz w:val="27"/>
          <w:szCs w:val="27"/>
          <w:lang w:eastAsia="ru-RU"/>
        </w:rPr>
        <w:t>Контрольная работа по теме «Формат. Масштаб».</w:t>
      </w:r>
    </w:p>
    <w:p w:rsidR="00862C08" w:rsidRDefault="00862C08" w:rsidP="00862C08">
      <w:pPr>
        <w:pStyle w:val="6"/>
        <w:shd w:val="clear" w:color="auto" w:fill="FFFFFF"/>
        <w:spacing w:line="240" w:lineRule="atLeast"/>
        <w:ind w:left="173" w:right="173"/>
        <w:jc w:val="center"/>
        <w:rPr>
          <w:color w:val="8B7F56"/>
          <w:sz w:val="24"/>
          <w:szCs w:val="24"/>
        </w:rPr>
      </w:pPr>
    </w:p>
    <w:p w:rsidR="00862C08" w:rsidRDefault="00862C08" w:rsidP="00862C08">
      <w:pPr>
        <w:pStyle w:val="6"/>
        <w:shd w:val="clear" w:color="auto" w:fill="FFFFFF"/>
        <w:spacing w:line="240" w:lineRule="atLeast"/>
        <w:ind w:left="173" w:right="173"/>
        <w:jc w:val="center"/>
        <w:rPr>
          <w:color w:val="8B7F56"/>
          <w:sz w:val="24"/>
          <w:szCs w:val="24"/>
        </w:rPr>
      </w:pPr>
      <w:r>
        <w:rPr>
          <w:color w:val="8B7F56"/>
          <w:sz w:val="24"/>
          <w:szCs w:val="24"/>
        </w:rPr>
        <w:t>Ответьте на вопросы:</w:t>
      </w:r>
    </w:p>
    <w:p w:rsidR="00862C08" w:rsidRPr="00C91044" w:rsidRDefault="00862C08" w:rsidP="00862C08"/>
    <w:p w:rsidR="00862C08" w:rsidRDefault="00862C08" w:rsidP="00862C08">
      <w:pPr>
        <w:pStyle w:val="a5"/>
        <w:shd w:val="clear" w:color="auto" w:fill="FFFFFF"/>
        <w:ind w:left="173" w:right="173" w:firstLine="34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Какие размеры имеет лист формата, A4?</w:t>
      </w:r>
    </w:p>
    <w:p w:rsidR="00862C08" w:rsidRDefault="00862C08" w:rsidP="00862C08">
      <w:pPr>
        <w:pStyle w:val="a5"/>
        <w:shd w:val="clear" w:color="auto" w:fill="FFFFFF"/>
        <w:ind w:left="173" w:right="173" w:firstLine="34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Сколько форматов A4 содержится в формате A3? В формате А2?</w:t>
      </w:r>
    </w:p>
    <w:p w:rsidR="00862C08" w:rsidRDefault="00862C08" w:rsidP="00862C08">
      <w:pPr>
        <w:pStyle w:val="a5"/>
        <w:shd w:val="clear" w:color="auto" w:fill="FFFFFF"/>
        <w:ind w:left="173" w:right="173" w:firstLine="34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каком расстоянии от краев листа проводят рамку?</w:t>
      </w:r>
    </w:p>
    <w:p w:rsidR="00862C08" w:rsidRDefault="00862C08" w:rsidP="00862C08">
      <w:pPr>
        <w:pStyle w:val="a5"/>
        <w:shd w:val="clear" w:color="auto" w:fill="FFFFFF"/>
        <w:ind w:left="173" w:right="173" w:firstLine="34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Где на чертеже располагают основную надпись?</w:t>
      </w:r>
    </w:p>
    <w:p w:rsidR="00862C08" w:rsidRDefault="00862C08" w:rsidP="00862C08">
      <w:pPr>
        <w:pStyle w:val="a5"/>
        <w:shd w:val="clear" w:color="auto" w:fill="FFFFFF"/>
        <w:ind w:left="173" w:right="173" w:firstLine="34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Какие сведения указывают в основной надписи на ученических чертежах?</w:t>
      </w:r>
    </w:p>
    <w:p w:rsidR="00862C08" w:rsidRDefault="00862C08" w:rsidP="00862C08">
      <w:pPr>
        <w:pStyle w:val="a5"/>
        <w:shd w:val="clear" w:color="auto" w:fill="FFFFFF"/>
        <w:ind w:left="173" w:right="173" w:firstLine="34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Проставьте обозначения этих форматов:</w:t>
      </w:r>
    </w:p>
    <w:p w:rsidR="00862C08" w:rsidRDefault="00862C08" w:rsidP="00862C08">
      <w:pPr>
        <w:pStyle w:val="a5"/>
        <w:shd w:val="clear" w:color="auto" w:fill="FFFFFF"/>
        <w:ind w:left="173" w:right="173" w:firstLine="34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210 х 297 -</w:t>
      </w:r>
    </w:p>
    <w:p w:rsidR="00862C08" w:rsidRDefault="00862C08" w:rsidP="00862C08">
      <w:pPr>
        <w:pStyle w:val="a5"/>
        <w:shd w:val="clear" w:color="auto" w:fill="FFFFFF"/>
        <w:ind w:left="173" w:right="173" w:firstLine="34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297 х 420 -</w:t>
      </w:r>
    </w:p>
    <w:p w:rsidR="00862C08" w:rsidRDefault="00862C08" w:rsidP="00862C08">
      <w:pPr>
        <w:pStyle w:val="a5"/>
        <w:shd w:val="clear" w:color="auto" w:fill="FFFFFF"/>
        <w:ind w:left="173" w:right="173" w:firstLine="34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594 х 841 -</w:t>
      </w:r>
    </w:p>
    <w:p w:rsidR="00862C08" w:rsidRDefault="00862C08" w:rsidP="00862C08">
      <w:pPr>
        <w:pStyle w:val="a5"/>
        <w:shd w:val="clear" w:color="auto" w:fill="FFFFFF"/>
        <w:ind w:left="173" w:right="173" w:firstLine="34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Что означает на чертеже запись </w:t>
      </w:r>
      <w:r w:rsidRPr="00C91044">
        <w:rPr>
          <w:b/>
          <w:color w:val="000000"/>
          <w:sz w:val="27"/>
          <w:szCs w:val="27"/>
        </w:rPr>
        <w:t>М</w:t>
      </w:r>
      <w:proofErr w:type="gramStart"/>
      <w:r w:rsidRPr="00C91044">
        <w:rPr>
          <w:b/>
          <w:color w:val="000000"/>
          <w:sz w:val="27"/>
          <w:szCs w:val="27"/>
        </w:rPr>
        <w:t>5 :</w:t>
      </w:r>
      <w:proofErr w:type="gramEnd"/>
      <w:r w:rsidRPr="00C91044">
        <w:rPr>
          <w:b/>
          <w:color w:val="000000"/>
          <w:sz w:val="27"/>
          <w:szCs w:val="27"/>
        </w:rPr>
        <w:t xml:space="preserve"> 1</w:t>
      </w:r>
      <w:r>
        <w:rPr>
          <w:color w:val="000000"/>
          <w:sz w:val="27"/>
          <w:szCs w:val="27"/>
        </w:rPr>
        <w:t xml:space="preserve">; </w:t>
      </w:r>
      <w:r w:rsidRPr="00C91044">
        <w:rPr>
          <w:b/>
          <w:color w:val="000000"/>
          <w:sz w:val="27"/>
          <w:szCs w:val="27"/>
        </w:rPr>
        <w:t>M1 : 1</w:t>
      </w:r>
      <w:r>
        <w:rPr>
          <w:color w:val="000000"/>
          <w:sz w:val="27"/>
          <w:szCs w:val="27"/>
        </w:rPr>
        <w:t xml:space="preserve">; </w:t>
      </w:r>
      <w:r w:rsidRPr="00C91044">
        <w:rPr>
          <w:b/>
          <w:color w:val="000000"/>
          <w:sz w:val="27"/>
          <w:szCs w:val="27"/>
        </w:rPr>
        <w:t>М2 : 1</w:t>
      </w:r>
      <w:r>
        <w:rPr>
          <w:color w:val="000000"/>
          <w:sz w:val="27"/>
          <w:szCs w:val="27"/>
        </w:rPr>
        <w:t>?</w:t>
      </w:r>
    </w:p>
    <w:p w:rsidR="00862C08" w:rsidRDefault="00862C08" w:rsidP="00862C08">
      <w:pPr>
        <w:pStyle w:val="a5"/>
        <w:shd w:val="clear" w:color="auto" w:fill="FFFFFF"/>
        <w:ind w:left="173" w:right="173" w:firstLine="34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Если масштаб </w:t>
      </w:r>
      <w:proofErr w:type="gramStart"/>
      <w:r w:rsidRPr="00C91044">
        <w:rPr>
          <w:b/>
          <w:color w:val="000000"/>
          <w:sz w:val="27"/>
          <w:szCs w:val="27"/>
        </w:rPr>
        <w:t>1 :</w:t>
      </w:r>
      <w:proofErr w:type="gramEnd"/>
      <w:r w:rsidRPr="00C91044">
        <w:rPr>
          <w:b/>
          <w:color w:val="000000"/>
          <w:sz w:val="27"/>
          <w:szCs w:val="27"/>
        </w:rPr>
        <w:t xml:space="preserve"> 2</w:t>
      </w:r>
      <w:r>
        <w:rPr>
          <w:color w:val="000000"/>
          <w:sz w:val="27"/>
          <w:szCs w:val="27"/>
        </w:rPr>
        <w:t>, то больше или меньше самого предмета будет его изображение на чертеже?</w:t>
      </w:r>
    </w:p>
    <w:p w:rsidR="00862C08" w:rsidRDefault="00862C08" w:rsidP="00862C08">
      <w:pPr>
        <w:pStyle w:val="a5"/>
        <w:shd w:val="clear" w:color="auto" w:fill="FFFFFF"/>
        <w:ind w:left="173" w:right="173" w:firstLine="34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Какой будет величина изображения детали по отношению к ее величине, если масштаб </w:t>
      </w:r>
      <w:proofErr w:type="gramStart"/>
      <w:r w:rsidRPr="00C91044">
        <w:rPr>
          <w:b/>
          <w:color w:val="000000"/>
          <w:sz w:val="27"/>
          <w:szCs w:val="27"/>
        </w:rPr>
        <w:t>1 :</w:t>
      </w:r>
      <w:proofErr w:type="gramEnd"/>
      <w:r w:rsidRPr="00C91044">
        <w:rPr>
          <w:b/>
          <w:color w:val="000000"/>
          <w:sz w:val="27"/>
          <w:szCs w:val="27"/>
        </w:rPr>
        <w:t xml:space="preserve"> 1</w:t>
      </w:r>
      <w:r>
        <w:rPr>
          <w:color w:val="000000"/>
          <w:sz w:val="27"/>
          <w:szCs w:val="27"/>
        </w:rPr>
        <w:t xml:space="preserve">? </w:t>
      </w:r>
      <w:r w:rsidRPr="00C91044">
        <w:rPr>
          <w:b/>
          <w:color w:val="000000"/>
          <w:sz w:val="27"/>
          <w:szCs w:val="27"/>
        </w:rPr>
        <w:t>5 : 1</w:t>
      </w:r>
      <w:r>
        <w:rPr>
          <w:color w:val="000000"/>
          <w:sz w:val="27"/>
          <w:szCs w:val="27"/>
        </w:rPr>
        <w:t>?</w:t>
      </w:r>
    </w:p>
    <w:p w:rsidR="00862C08" w:rsidRDefault="00862C08" w:rsidP="00862C08">
      <w:pPr>
        <w:pStyle w:val="a5"/>
        <w:shd w:val="clear" w:color="auto" w:fill="FFFFFF"/>
        <w:ind w:left="173" w:right="173" w:firstLine="34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Какую длину предмета надо указать на чертеже, если длина предмета 1250 мм, а масштаб изображения </w:t>
      </w:r>
      <w:proofErr w:type="gramStart"/>
      <w:r w:rsidRPr="00C91044">
        <w:rPr>
          <w:b/>
          <w:color w:val="000000"/>
          <w:sz w:val="27"/>
          <w:szCs w:val="27"/>
        </w:rPr>
        <w:t>1 :</w:t>
      </w:r>
      <w:proofErr w:type="gramEnd"/>
      <w:r w:rsidRPr="00C91044">
        <w:rPr>
          <w:b/>
          <w:color w:val="000000"/>
          <w:sz w:val="27"/>
          <w:szCs w:val="27"/>
        </w:rPr>
        <w:t xml:space="preserve"> 10</w:t>
      </w:r>
      <w:r>
        <w:rPr>
          <w:color w:val="000000"/>
          <w:sz w:val="27"/>
          <w:szCs w:val="27"/>
        </w:rPr>
        <w:t>?</w:t>
      </w:r>
    </w:p>
    <w:p w:rsidR="00862C08" w:rsidRDefault="00862C08" w:rsidP="00862C08">
      <w:pPr>
        <w:pStyle w:val="a5"/>
        <w:shd w:val="clear" w:color="auto" w:fill="FFFFFF"/>
        <w:tabs>
          <w:tab w:val="left" w:pos="1134"/>
        </w:tabs>
        <w:ind w:left="176" w:right="176" w:firstLine="5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11.Допускается ли применять масштабы, не предусмотренные стандартом?</w:t>
      </w:r>
    </w:p>
    <w:p w:rsidR="006D05B2" w:rsidRDefault="006D05B2">
      <w:bookmarkStart w:id="0" w:name="_GoBack"/>
      <w:bookmarkEnd w:id="0"/>
    </w:p>
    <w:sectPr w:rsidR="006D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08"/>
    <w:rsid w:val="00043A26"/>
    <w:rsid w:val="00146979"/>
    <w:rsid w:val="006210E7"/>
    <w:rsid w:val="006C1B79"/>
    <w:rsid w:val="006D05B2"/>
    <w:rsid w:val="00862C08"/>
    <w:rsid w:val="00A53B1F"/>
    <w:rsid w:val="00DA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36D66-9478-4137-BEDC-4EC35F58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C08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DA6D0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2C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1"/>
    <w:next w:val="a"/>
    <w:link w:val="a4"/>
    <w:qFormat/>
    <w:rsid w:val="00DA6D05"/>
    <w:pPr>
      <w:spacing w:before="480" w:line="360" w:lineRule="auto"/>
      <w:jc w:val="center"/>
    </w:pPr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character" w:customStyle="1" w:styleId="a4">
    <w:name w:val="Заголовок Знак"/>
    <w:basedOn w:val="10"/>
    <w:link w:val="a3"/>
    <w:rsid w:val="00DA6D05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A6D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862C0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5">
    <w:name w:val="Normal (Web)"/>
    <w:basedOn w:val="a"/>
    <w:uiPriority w:val="99"/>
    <w:semiHidden/>
    <w:unhideWhenUsed/>
    <w:rsid w:val="00862C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2017-11-28T05:29:00Z</dcterms:created>
  <dcterms:modified xsi:type="dcterms:W3CDTF">2017-11-28T05:30:00Z</dcterms:modified>
</cp:coreProperties>
</file>