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8D" w:rsidRDefault="00EE698D" w:rsidP="00EE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биологии «Класс Земноводные»  7 класс</w:t>
      </w:r>
    </w:p>
    <w:p w:rsidR="00CB3F6A" w:rsidRPr="00EE698D" w:rsidRDefault="00EE698D" w:rsidP="00EE6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EE698D" w:rsidRDefault="00EE698D">
      <w:pPr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>Тест</w:t>
      </w:r>
    </w:p>
    <w:p w:rsidR="00EE698D" w:rsidRPr="00064C49" w:rsidRDefault="00EE698D" w:rsidP="00EE698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color w:val="000000"/>
        </w:rPr>
      </w:pPr>
      <w:r w:rsidRPr="00064C49">
        <w:rPr>
          <w:rFonts w:ascii="Times New Roman" w:hAnsi="Times New Roman"/>
          <w:b/>
          <w:i/>
          <w:color w:val="000000"/>
          <w:sz w:val="24"/>
          <w:szCs w:val="24"/>
        </w:rPr>
        <w:t>Один позвонок у земноводных содержит отдел позвоночника: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EB6D9B">
        <w:rPr>
          <w:rFonts w:ascii="Times New Roman" w:hAnsi="Times New Roman"/>
          <w:color w:val="000000"/>
          <w:sz w:val="24"/>
          <w:szCs w:val="24"/>
        </w:rPr>
        <w:t>Шейный</w:t>
      </w:r>
      <w:r>
        <w:rPr>
          <w:rFonts w:ascii="Arial" w:hAnsi="Arial" w:cs="Arial"/>
          <w:color w:val="000000"/>
        </w:rPr>
        <w:t xml:space="preserve">   б)   </w:t>
      </w:r>
      <w:r w:rsidRPr="00EB6D9B">
        <w:rPr>
          <w:rFonts w:ascii="Times New Roman" w:hAnsi="Times New Roman"/>
          <w:color w:val="000000"/>
          <w:sz w:val="24"/>
          <w:szCs w:val="24"/>
        </w:rPr>
        <w:t>Туловищный</w:t>
      </w:r>
      <w:r>
        <w:rPr>
          <w:rFonts w:ascii="Arial" w:hAnsi="Arial" w:cs="Arial"/>
          <w:color w:val="000000"/>
        </w:rPr>
        <w:t xml:space="preserve">    в) </w:t>
      </w:r>
      <w:r w:rsidRPr="00EB6D9B">
        <w:rPr>
          <w:rFonts w:ascii="Times New Roman" w:hAnsi="Times New Roman"/>
          <w:color w:val="000000"/>
          <w:sz w:val="24"/>
          <w:szCs w:val="24"/>
        </w:rPr>
        <w:t>Поясничный</w:t>
      </w:r>
      <w:r>
        <w:rPr>
          <w:rFonts w:ascii="Arial" w:hAnsi="Arial" w:cs="Arial"/>
          <w:color w:val="000000"/>
        </w:rPr>
        <w:t xml:space="preserve">     г) </w:t>
      </w:r>
      <w:r w:rsidRPr="00EB6D9B">
        <w:rPr>
          <w:rFonts w:ascii="Times New Roman" w:hAnsi="Times New Roman"/>
          <w:color w:val="000000"/>
          <w:sz w:val="24"/>
          <w:szCs w:val="24"/>
        </w:rPr>
        <w:t>Грудной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698D" w:rsidRPr="00EB6D9B" w:rsidRDefault="00EE698D" w:rsidP="00EE698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4C49">
        <w:rPr>
          <w:rFonts w:ascii="Times New Roman" w:hAnsi="Times New Roman"/>
          <w:b/>
          <w:i/>
          <w:color w:val="000000"/>
          <w:sz w:val="24"/>
          <w:szCs w:val="24"/>
        </w:rPr>
        <w:t xml:space="preserve">   2. В клоаку открываются протоки:</w:t>
      </w:r>
    </w:p>
    <w:p w:rsidR="00EE698D" w:rsidRPr="00EB6D9B" w:rsidRDefault="00EE698D" w:rsidP="00EE698D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  </w:t>
      </w:r>
      <w:r w:rsidRPr="00EB6D9B">
        <w:rPr>
          <w:rFonts w:ascii="Times New Roman" w:hAnsi="Times New Roman"/>
          <w:color w:val="000000"/>
          <w:sz w:val="24"/>
          <w:szCs w:val="24"/>
        </w:rPr>
        <w:t>Выделительной и половой системы</w:t>
      </w:r>
      <w:r>
        <w:rPr>
          <w:rFonts w:ascii="Arial" w:hAnsi="Arial" w:cs="Arial"/>
          <w:color w:val="000000"/>
        </w:rPr>
        <w:t xml:space="preserve">   б) </w:t>
      </w:r>
      <w:r w:rsidRPr="00EB6D9B">
        <w:rPr>
          <w:rFonts w:ascii="Times New Roman" w:hAnsi="Times New Roman"/>
          <w:color w:val="000000"/>
          <w:sz w:val="24"/>
          <w:szCs w:val="24"/>
        </w:rPr>
        <w:t>Выделительной системы</w:t>
      </w:r>
      <w:r>
        <w:rPr>
          <w:rFonts w:ascii="Arial" w:hAnsi="Arial" w:cs="Arial"/>
          <w:color w:val="000000"/>
        </w:rPr>
        <w:t xml:space="preserve">    в) </w:t>
      </w:r>
      <w:r w:rsidRPr="00EB6D9B">
        <w:rPr>
          <w:rFonts w:ascii="Times New Roman" w:hAnsi="Times New Roman"/>
          <w:color w:val="000000"/>
          <w:sz w:val="24"/>
          <w:szCs w:val="24"/>
        </w:rPr>
        <w:t>Пищеварительной системы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все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698D" w:rsidRPr="00064C49" w:rsidRDefault="00EE698D" w:rsidP="00EE698D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064C49">
        <w:rPr>
          <w:rFonts w:ascii="Times New Roman" w:hAnsi="Times New Roman"/>
          <w:b/>
          <w:i/>
          <w:color w:val="000000"/>
          <w:sz w:val="24"/>
          <w:szCs w:val="24"/>
        </w:rPr>
        <w:t xml:space="preserve"> 3. Функцию дыхания у взрослых земноводных выполняют: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А) </w:t>
      </w:r>
      <w:r w:rsidRPr="00EB6D9B">
        <w:rPr>
          <w:rFonts w:ascii="Times New Roman" w:hAnsi="Times New Roman"/>
          <w:color w:val="000000"/>
          <w:sz w:val="24"/>
          <w:szCs w:val="24"/>
        </w:rPr>
        <w:t>Жабры</w:t>
      </w:r>
      <w:r>
        <w:rPr>
          <w:rFonts w:ascii="Arial" w:hAnsi="Arial" w:cs="Arial"/>
          <w:color w:val="000000"/>
        </w:rPr>
        <w:t xml:space="preserve">   б)</w:t>
      </w:r>
      <w:r w:rsidRPr="00EB6D9B">
        <w:rPr>
          <w:rFonts w:ascii="Times New Roman" w:hAnsi="Times New Roman"/>
          <w:color w:val="000000"/>
          <w:sz w:val="24"/>
          <w:szCs w:val="24"/>
        </w:rPr>
        <w:t>Легкие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EB6D9B">
        <w:rPr>
          <w:rFonts w:ascii="Times New Roman" w:hAnsi="Times New Roman"/>
          <w:color w:val="000000"/>
          <w:sz w:val="24"/>
          <w:szCs w:val="24"/>
        </w:rPr>
        <w:t>Кожа</w:t>
      </w:r>
      <w:r>
        <w:rPr>
          <w:rFonts w:ascii="Arial" w:hAnsi="Arial" w:cs="Arial"/>
          <w:color w:val="000000"/>
        </w:rPr>
        <w:t xml:space="preserve">     г) </w:t>
      </w:r>
      <w:r>
        <w:rPr>
          <w:rFonts w:ascii="Times New Roman" w:hAnsi="Times New Roman"/>
          <w:color w:val="000000"/>
          <w:sz w:val="24"/>
          <w:szCs w:val="24"/>
        </w:rPr>
        <w:t>Б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D9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EE698D" w:rsidRPr="00064C49" w:rsidRDefault="00EE698D" w:rsidP="00EE698D">
      <w:pPr>
        <w:pStyle w:val="a4"/>
        <w:spacing w:before="240" w:beforeAutospacing="0" w:after="240" w:afterAutospacing="0"/>
        <w:rPr>
          <w:b/>
          <w:i/>
        </w:rPr>
      </w:pPr>
      <w:r w:rsidRPr="00EE698D">
        <w:t xml:space="preserve"> </w:t>
      </w:r>
      <w:r w:rsidRPr="00064C49">
        <w:rPr>
          <w:b/>
          <w:i/>
        </w:rPr>
        <w:t>4.Наличие век у лягушки — это приспособление:</w:t>
      </w:r>
    </w:p>
    <w:p w:rsidR="00EE698D" w:rsidRPr="00EE698D" w:rsidRDefault="00EE698D" w:rsidP="00EE698D">
      <w:pPr>
        <w:pStyle w:val="a4"/>
        <w:spacing w:before="240" w:beforeAutospacing="0" w:after="240" w:afterAutospacing="0"/>
      </w:pPr>
      <w:r w:rsidRPr="00EE698D">
        <w:t>А</w:t>
      </w:r>
      <w:proofErr w:type="gramStart"/>
      <w:r w:rsidRPr="00EE698D">
        <w:t xml:space="preserve"> )</w:t>
      </w:r>
      <w:proofErr w:type="gramEnd"/>
      <w:r w:rsidRPr="00EE698D">
        <w:t xml:space="preserve"> к жизни в воде   Б ) к жизни на суше   В ) к защите от яркого света</w:t>
      </w:r>
    </w:p>
    <w:p w:rsidR="00EE698D" w:rsidRPr="00EE698D" w:rsidRDefault="00EE698D" w:rsidP="00EE698D">
      <w:pPr>
        <w:pStyle w:val="a4"/>
        <w:spacing w:before="240" w:beforeAutospacing="0" w:after="240" w:afterAutospacing="0"/>
      </w:pPr>
      <w:r w:rsidRPr="00EE698D">
        <w:t>Г</w:t>
      </w:r>
      <w:proofErr w:type="gramStart"/>
      <w:r w:rsidRPr="00EE698D">
        <w:t xml:space="preserve"> )</w:t>
      </w:r>
      <w:proofErr w:type="gramEnd"/>
      <w:r w:rsidRPr="00EE698D">
        <w:t xml:space="preserve"> к защите от низкой температуры воздуха</w:t>
      </w:r>
    </w:p>
    <w:p w:rsidR="00EE698D" w:rsidRPr="00064C49" w:rsidRDefault="00EE698D" w:rsidP="00EE698D">
      <w:pPr>
        <w:pStyle w:val="a4"/>
        <w:spacing w:before="240" w:beforeAutospacing="0" w:after="240" w:afterAutospacing="0" w:line="315" w:lineRule="atLeast"/>
        <w:rPr>
          <w:b/>
          <w:i/>
        </w:rPr>
      </w:pPr>
      <w:r w:rsidRPr="00064C49">
        <w:rPr>
          <w:b/>
          <w:i/>
        </w:rPr>
        <w:t>5. Последовательность отделов передней конечности лягушки</w:t>
      </w:r>
      <w:proofErr w:type="gramStart"/>
      <w:r w:rsidRPr="00064C49">
        <w:rPr>
          <w:b/>
          <w:i/>
        </w:rPr>
        <w:t xml:space="preserve"> :</w:t>
      </w:r>
      <w:proofErr w:type="gramEnd"/>
    </w:p>
    <w:p w:rsidR="00EE698D" w:rsidRPr="00EE698D" w:rsidRDefault="00EE698D" w:rsidP="00EE698D">
      <w:pPr>
        <w:pStyle w:val="a4"/>
        <w:spacing w:before="240" w:beforeAutospacing="0" w:after="240" w:afterAutospacing="0" w:line="315" w:lineRule="atLeast"/>
      </w:pPr>
      <w:r w:rsidRPr="00EE698D">
        <w:t>А) плечо — предплечье — кисть — пальцы    Б</w:t>
      </w:r>
      <w:proofErr w:type="gramStart"/>
      <w:r w:rsidRPr="00EE698D">
        <w:t xml:space="preserve"> )</w:t>
      </w:r>
      <w:proofErr w:type="gramEnd"/>
      <w:r w:rsidRPr="00EE698D">
        <w:t xml:space="preserve"> предплечье — плечо — кисть — пальцы</w:t>
      </w:r>
    </w:p>
    <w:p w:rsidR="00EE698D" w:rsidRPr="00EB6D9B" w:rsidRDefault="00EE698D" w:rsidP="00064C49">
      <w:pPr>
        <w:pStyle w:val="a4"/>
        <w:spacing w:before="240" w:beforeAutospacing="0" w:after="240" w:afterAutospacing="0" w:line="315" w:lineRule="atLeast"/>
      </w:pPr>
      <w:r w:rsidRPr="00EE698D">
        <w:t>В</w:t>
      </w:r>
      <w:proofErr w:type="gramStart"/>
      <w:r w:rsidRPr="00EE698D">
        <w:t xml:space="preserve"> )</w:t>
      </w:r>
      <w:proofErr w:type="gramEnd"/>
      <w:r w:rsidRPr="00EE698D">
        <w:t xml:space="preserve"> кисть — плечо — предплечье — пальцы    Г)  кисть — пальцы — плечо — предплечье</w:t>
      </w:r>
    </w:p>
    <w:p w:rsidR="00EE698D" w:rsidRPr="008374FB" w:rsidRDefault="00EE698D" w:rsidP="00EE6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2: </w:t>
      </w:r>
      <w:r w:rsidRPr="008374FB">
        <w:rPr>
          <w:rFonts w:ascii="Times New Roman" w:hAnsi="Times New Roman"/>
          <w:b/>
          <w:sz w:val="24"/>
          <w:szCs w:val="24"/>
        </w:rPr>
        <w:t>Из перечисленных особенностей строения животных выбрать те, которые характерны для земноводных: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 сухая, покрытая роговыми чешуями;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покрыто влажной слизистой кожей;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круг кровообращения;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круга кровообращения;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Размножение метанием икры;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Размножение откладыванием яиц;</w:t>
      </w:r>
    </w:p>
    <w:p w:rsidR="00EE698D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двухкамерное;</w:t>
      </w:r>
    </w:p>
    <w:p w:rsidR="00EE698D" w:rsidRPr="00613B9F" w:rsidRDefault="00EE698D" w:rsidP="00EE698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развития сердце двухкамерное, у взрослых особей </w:t>
      </w:r>
      <w:proofErr w:type="spellStart"/>
      <w:r>
        <w:rPr>
          <w:rFonts w:ascii="Times New Roman" w:hAnsi="Times New Roman"/>
          <w:sz w:val="24"/>
          <w:szCs w:val="24"/>
        </w:rPr>
        <w:t>трехкамерное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698D" w:rsidRPr="00EB6D9B" w:rsidRDefault="00EE698D" w:rsidP="00EE698D">
      <w:pPr>
        <w:spacing w:after="0" w:line="240" w:lineRule="auto"/>
        <w:rPr>
          <w:rFonts w:ascii="Arial" w:hAnsi="Arial" w:cs="Arial"/>
        </w:rPr>
      </w:pPr>
    </w:p>
    <w:p w:rsidR="00EE698D" w:rsidRPr="008374FB" w:rsidRDefault="00EE698D" w:rsidP="00EE6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 xml:space="preserve">Задание 3: </w:t>
      </w:r>
      <w:r w:rsidRPr="008374FB">
        <w:rPr>
          <w:rFonts w:ascii="Times New Roman" w:hAnsi="Times New Roman"/>
          <w:b/>
          <w:sz w:val="24"/>
          <w:szCs w:val="24"/>
        </w:rPr>
        <w:t>Допишите предложения: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Кровь у земноводных течет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……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Животные с непостоянной температурой тела называются ….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Оплодотворение у лягушек  …….</w:t>
      </w:r>
    </w:p>
    <w:p w:rsidR="00EE698D" w:rsidRDefault="00EE698D" w:rsidP="00EE6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Развитие личинок-головастиков происходит в …… среде.</w:t>
      </w:r>
    </w:p>
    <w:p w:rsidR="00EE698D" w:rsidRPr="00EB6D9B" w:rsidRDefault="00EE698D" w:rsidP="00EE6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98D" w:rsidRPr="008374FB" w:rsidRDefault="00EE698D" w:rsidP="00EE6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4: </w:t>
      </w:r>
      <w:r w:rsidRPr="008374FB">
        <w:rPr>
          <w:rFonts w:ascii="Times New Roman" w:hAnsi="Times New Roman"/>
          <w:b/>
          <w:sz w:val="24"/>
          <w:szCs w:val="24"/>
        </w:rPr>
        <w:t>Ответьте на вопросы, формулируя полный ответ.</w:t>
      </w:r>
    </w:p>
    <w:p w:rsidR="00EE698D" w:rsidRDefault="00EE698D" w:rsidP="00EE698D">
      <w:pPr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животные считаются предками земноводных? Почему?</w:t>
      </w:r>
    </w:p>
    <w:p w:rsidR="00EE698D" w:rsidRDefault="00EE698D" w:rsidP="00EE698D">
      <w:pPr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значение земноводных в природе и жизни человека?</w:t>
      </w:r>
    </w:p>
    <w:p w:rsidR="00EE698D" w:rsidRDefault="00EE698D" w:rsidP="00EE698D">
      <w:pPr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особенности позволяют земноводным жить в воде?</w:t>
      </w:r>
    </w:p>
    <w:p w:rsidR="00064C49" w:rsidRDefault="00064C49" w:rsidP="00064C49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E698D" w:rsidRPr="008374FB" w:rsidRDefault="00EE698D" w:rsidP="00FE0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 xml:space="preserve">Задание 5: </w:t>
      </w:r>
      <w:r w:rsidRPr="008374FB">
        <w:rPr>
          <w:rFonts w:ascii="Times New Roman" w:hAnsi="Times New Roman"/>
          <w:b/>
          <w:sz w:val="24"/>
          <w:szCs w:val="24"/>
        </w:rPr>
        <w:t>Соотнесите представителей земноводных с их отрядами.</w:t>
      </w:r>
    </w:p>
    <w:p w:rsidR="00EE698D" w:rsidRPr="002D299F" w:rsidRDefault="00EE698D" w:rsidP="00EE698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Отряды                                 Представители</w:t>
      </w:r>
    </w:p>
    <w:p w:rsidR="00EE698D" w:rsidRDefault="00EE698D" w:rsidP="00EE69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Безногие                   1. Лягушка прудовая</w:t>
      </w:r>
    </w:p>
    <w:p w:rsidR="00EE698D" w:rsidRDefault="00EE698D" w:rsidP="00EE69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Хвостатые                2. Тритон обыкновенный</w:t>
      </w:r>
    </w:p>
    <w:p w:rsidR="00EE698D" w:rsidRDefault="00EE698D" w:rsidP="00EE69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Бесхвостые              3. </w:t>
      </w:r>
      <w:proofErr w:type="spellStart"/>
      <w:r w:rsidR="00064C49">
        <w:rPr>
          <w:rFonts w:ascii="Times New Roman" w:hAnsi="Times New Roman"/>
          <w:sz w:val="24"/>
          <w:szCs w:val="24"/>
        </w:rPr>
        <w:t>Червяга</w:t>
      </w:r>
      <w:proofErr w:type="spellEnd"/>
    </w:p>
    <w:p w:rsidR="00EE698D" w:rsidRDefault="00EE698D" w:rsidP="00EE69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64C49">
        <w:rPr>
          <w:rFonts w:ascii="Times New Roman" w:hAnsi="Times New Roman"/>
          <w:sz w:val="24"/>
          <w:szCs w:val="24"/>
        </w:rPr>
        <w:t xml:space="preserve">                              4</w:t>
      </w:r>
      <w:r>
        <w:rPr>
          <w:rFonts w:ascii="Times New Roman" w:hAnsi="Times New Roman"/>
          <w:sz w:val="24"/>
          <w:szCs w:val="24"/>
        </w:rPr>
        <w:t>. Квакша</w:t>
      </w:r>
    </w:p>
    <w:p w:rsidR="00EE698D" w:rsidRDefault="00EE698D" w:rsidP="00EE69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64C49">
        <w:rPr>
          <w:rFonts w:ascii="Times New Roman" w:hAnsi="Times New Roman"/>
          <w:sz w:val="24"/>
          <w:szCs w:val="24"/>
        </w:rPr>
        <w:t xml:space="preserve">                              5</w:t>
      </w:r>
      <w:r>
        <w:rPr>
          <w:rFonts w:ascii="Times New Roman" w:hAnsi="Times New Roman"/>
          <w:sz w:val="24"/>
          <w:szCs w:val="24"/>
        </w:rPr>
        <w:t>. Саламандра пятнистая</w:t>
      </w:r>
    </w:p>
    <w:p w:rsidR="00064C49" w:rsidRDefault="00EE698D" w:rsidP="0006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br w:type="column"/>
      </w:r>
      <w:r w:rsidR="00064C49">
        <w:rPr>
          <w:rFonts w:ascii="Times New Roman" w:hAnsi="Times New Roman"/>
          <w:b/>
          <w:sz w:val="24"/>
          <w:szCs w:val="24"/>
        </w:rPr>
        <w:lastRenderedPageBreak/>
        <w:t>Контрольная работа по биологии «Класс Земноводные»  7 класс</w:t>
      </w:r>
    </w:p>
    <w:p w:rsidR="00064C49" w:rsidRPr="00EE698D" w:rsidRDefault="00064C49" w:rsidP="0006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064C49" w:rsidRDefault="00064C49" w:rsidP="00064C49">
      <w:pPr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>Тест</w:t>
      </w:r>
    </w:p>
    <w:p w:rsidR="00064C49" w:rsidRPr="00EB6D9B" w:rsidRDefault="00064C49" w:rsidP="00064C4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1.</w:t>
      </w:r>
      <w:r w:rsidRPr="00064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787">
        <w:rPr>
          <w:rFonts w:ascii="Times New Roman" w:hAnsi="Times New Roman"/>
          <w:b/>
          <w:i/>
          <w:color w:val="000000"/>
          <w:sz w:val="24"/>
          <w:szCs w:val="24"/>
        </w:rPr>
        <w:t>Особенности кровеносной системы земноводных:</w:t>
      </w:r>
    </w:p>
    <w:p w:rsidR="00064C49" w:rsidRDefault="00064C49" w:rsidP="00064C4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EB6D9B">
        <w:rPr>
          <w:rFonts w:ascii="Times New Roman" w:hAnsi="Times New Roman"/>
          <w:color w:val="000000"/>
          <w:sz w:val="24"/>
          <w:szCs w:val="24"/>
        </w:rPr>
        <w:t>Сердце двухкамерное, один круг кровообращения</w:t>
      </w:r>
      <w:r>
        <w:rPr>
          <w:rFonts w:ascii="Arial" w:hAnsi="Arial" w:cs="Arial"/>
          <w:color w:val="000000"/>
        </w:rPr>
        <w:t xml:space="preserve">  </w:t>
      </w:r>
    </w:p>
    <w:p w:rsidR="00064C49" w:rsidRPr="00EB6D9B" w:rsidRDefault="00064C49" w:rsidP="00064C4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r w:rsidRPr="00EB6D9B">
        <w:rPr>
          <w:rFonts w:ascii="Times New Roman" w:hAnsi="Times New Roman"/>
          <w:color w:val="000000"/>
          <w:sz w:val="24"/>
          <w:szCs w:val="24"/>
        </w:rPr>
        <w:t xml:space="preserve">Сердце </w:t>
      </w:r>
      <w:proofErr w:type="spellStart"/>
      <w:r w:rsidRPr="00EB6D9B">
        <w:rPr>
          <w:rFonts w:ascii="Times New Roman" w:hAnsi="Times New Roman"/>
          <w:color w:val="000000"/>
          <w:sz w:val="24"/>
          <w:szCs w:val="24"/>
        </w:rPr>
        <w:t>трехкамерное</w:t>
      </w:r>
      <w:proofErr w:type="spellEnd"/>
      <w:r w:rsidRPr="00EB6D9B">
        <w:rPr>
          <w:rFonts w:ascii="Times New Roman" w:hAnsi="Times New Roman"/>
          <w:color w:val="000000"/>
          <w:sz w:val="24"/>
          <w:szCs w:val="24"/>
        </w:rPr>
        <w:t>, два круга кровообращения</w:t>
      </w:r>
    </w:p>
    <w:p w:rsidR="00064C49" w:rsidRPr="00EB6D9B" w:rsidRDefault="00064C49" w:rsidP="00064C4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EB6D9B">
        <w:rPr>
          <w:rFonts w:ascii="Times New Roman" w:hAnsi="Times New Roman"/>
          <w:color w:val="000000"/>
          <w:sz w:val="24"/>
          <w:szCs w:val="24"/>
        </w:rPr>
        <w:t>Сердце двухкамерное, два круга кровообращения</w:t>
      </w:r>
    </w:p>
    <w:p w:rsidR="00064C49" w:rsidRDefault="00064C49" w:rsidP="00064C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EB6D9B">
        <w:rPr>
          <w:rFonts w:ascii="Times New Roman" w:hAnsi="Times New Roman"/>
          <w:color w:val="000000"/>
          <w:sz w:val="24"/>
          <w:szCs w:val="24"/>
        </w:rPr>
        <w:t xml:space="preserve">Сердце </w:t>
      </w:r>
      <w:proofErr w:type="spellStart"/>
      <w:r w:rsidRPr="00EB6D9B">
        <w:rPr>
          <w:rFonts w:ascii="Times New Roman" w:hAnsi="Times New Roman"/>
          <w:color w:val="000000"/>
          <w:sz w:val="24"/>
          <w:szCs w:val="24"/>
        </w:rPr>
        <w:t>трехкамерное</w:t>
      </w:r>
      <w:proofErr w:type="spellEnd"/>
      <w:r w:rsidRPr="00EB6D9B">
        <w:rPr>
          <w:rFonts w:ascii="Times New Roman" w:hAnsi="Times New Roman"/>
          <w:color w:val="000000"/>
          <w:sz w:val="24"/>
          <w:szCs w:val="24"/>
        </w:rPr>
        <w:t>, один круг кровообращения</w:t>
      </w:r>
    </w:p>
    <w:p w:rsidR="00064C49" w:rsidRDefault="00064C49" w:rsidP="00064C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4C49" w:rsidRPr="00EB6D9B" w:rsidRDefault="00064C49" w:rsidP="00064C49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FE0787">
        <w:rPr>
          <w:rFonts w:ascii="Times New Roman" w:hAnsi="Times New Roman"/>
          <w:b/>
          <w:i/>
          <w:color w:val="000000"/>
          <w:sz w:val="24"/>
          <w:szCs w:val="24"/>
        </w:rPr>
        <w:t>2. К органам поступает кровь:</w:t>
      </w:r>
    </w:p>
    <w:p w:rsidR="00064C49" w:rsidRDefault="00064C49" w:rsidP="00064C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А) </w:t>
      </w:r>
      <w:proofErr w:type="gramStart"/>
      <w:r w:rsidRPr="00EB6D9B">
        <w:rPr>
          <w:rFonts w:ascii="Times New Roman" w:hAnsi="Times New Roman"/>
          <w:color w:val="000000"/>
          <w:sz w:val="24"/>
          <w:szCs w:val="24"/>
        </w:rPr>
        <w:t>Артериальная</w:t>
      </w:r>
      <w:proofErr w:type="gramEnd"/>
      <w:r>
        <w:rPr>
          <w:rFonts w:ascii="Arial" w:hAnsi="Arial" w:cs="Arial"/>
          <w:color w:val="000000"/>
        </w:rPr>
        <w:t xml:space="preserve">    б) </w:t>
      </w:r>
      <w:r w:rsidRPr="00EB6D9B">
        <w:rPr>
          <w:rFonts w:ascii="Times New Roman" w:hAnsi="Times New Roman"/>
          <w:color w:val="000000"/>
          <w:sz w:val="24"/>
          <w:szCs w:val="24"/>
        </w:rPr>
        <w:t>Смешанная</w:t>
      </w:r>
      <w:r>
        <w:rPr>
          <w:rFonts w:ascii="Arial" w:hAnsi="Arial" w:cs="Arial"/>
          <w:color w:val="000000"/>
        </w:rPr>
        <w:t xml:space="preserve">    в) </w:t>
      </w:r>
      <w:r w:rsidRPr="00EB6D9B">
        <w:rPr>
          <w:rFonts w:ascii="Times New Roman" w:hAnsi="Times New Roman"/>
          <w:color w:val="000000"/>
          <w:sz w:val="24"/>
          <w:szCs w:val="24"/>
        </w:rPr>
        <w:t>Венозная</w:t>
      </w:r>
      <w:r>
        <w:rPr>
          <w:rFonts w:ascii="Arial" w:hAnsi="Arial" w:cs="Arial"/>
          <w:color w:val="000000"/>
        </w:rPr>
        <w:t xml:space="preserve">    г) </w:t>
      </w:r>
      <w:r w:rsidRPr="00EB6D9B">
        <w:rPr>
          <w:rFonts w:ascii="Times New Roman" w:hAnsi="Times New Roman"/>
          <w:color w:val="000000"/>
          <w:sz w:val="24"/>
          <w:szCs w:val="24"/>
        </w:rPr>
        <w:t>Верного ответа нет</w:t>
      </w:r>
    </w:p>
    <w:p w:rsidR="00064C49" w:rsidRDefault="00064C49" w:rsidP="00064C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4C49" w:rsidRPr="00FE0787" w:rsidRDefault="00FE0787" w:rsidP="00FE078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</w:t>
      </w:r>
      <w:r w:rsidR="00064C49" w:rsidRPr="00FE0787">
        <w:rPr>
          <w:rFonts w:ascii="Times New Roman" w:hAnsi="Times New Roman"/>
          <w:b/>
          <w:i/>
          <w:color w:val="000000"/>
          <w:sz w:val="24"/>
          <w:szCs w:val="24"/>
        </w:rPr>
        <w:t>Выделительная система земноводных образована</w:t>
      </w:r>
      <w:r w:rsidR="00064C49" w:rsidRPr="00FE0787">
        <w:rPr>
          <w:rFonts w:ascii="Times New Roman" w:hAnsi="Times New Roman"/>
          <w:color w:val="000000"/>
          <w:sz w:val="24"/>
          <w:szCs w:val="24"/>
        </w:rPr>
        <w:t>:</w:t>
      </w:r>
    </w:p>
    <w:p w:rsidR="00064C49" w:rsidRPr="00EB6D9B" w:rsidRDefault="00064C49" w:rsidP="00064C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EB6D9B">
        <w:rPr>
          <w:rFonts w:ascii="Times New Roman" w:hAnsi="Times New Roman"/>
          <w:color w:val="000000"/>
          <w:sz w:val="24"/>
          <w:szCs w:val="24"/>
        </w:rPr>
        <w:t>Мочевым пузырем</w:t>
      </w:r>
      <w:r>
        <w:rPr>
          <w:rFonts w:ascii="Arial" w:hAnsi="Arial" w:cs="Arial"/>
          <w:color w:val="000000"/>
        </w:rPr>
        <w:t xml:space="preserve">   б) </w:t>
      </w:r>
      <w:r w:rsidRPr="00EB6D9B">
        <w:rPr>
          <w:rFonts w:ascii="Times New Roman" w:hAnsi="Times New Roman"/>
          <w:color w:val="000000"/>
          <w:sz w:val="24"/>
          <w:szCs w:val="24"/>
        </w:rPr>
        <w:t>Мочеточниками</w:t>
      </w:r>
      <w:r>
        <w:rPr>
          <w:rFonts w:ascii="Arial" w:hAnsi="Arial" w:cs="Arial"/>
          <w:color w:val="000000"/>
        </w:rPr>
        <w:t xml:space="preserve">   в) </w:t>
      </w:r>
      <w:r w:rsidRPr="00EB6D9B">
        <w:rPr>
          <w:rFonts w:ascii="Times New Roman" w:hAnsi="Times New Roman"/>
          <w:color w:val="000000"/>
          <w:sz w:val="24"/>
          <w:szCs w:val="24"/>
        </w:rPr>
        <w:t>Почками</w:t>
      </w:r>
      <w:r>
        <w:rPr>
          <w:rFonts w:ascii="Arial" w:hAnsi="Arial" w:cs="Arial"/>
          <w:color w:val="000000"/>
        </w:rPr>
        <w:t xml:space="preserve">    г) </w:t>
      </w:r>
      <w:r w:rsidRPr="00EB6D9B">
        <w:rPr>
          <w:rFonts w:ascii="Times New Roman" w:hAnsi="Times New Roman"/>
          <w:color w:val="000000"/>
          <w:sz w:val="24"/>
          <w:szCs w:val="24"/>
        </w:rPr>
        <w:t>А+Б+</w:t>
      </w:r>
      <w:proofErr w:type="gramStart"/>
      <w:r w:rsidRPr="00EB6D9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064C49" w:rsidRPr="00FE0787" w:rsidRDefault="00FE0787" w:rsidP="00FE0787">
      <w:pPr>
        <w:pStyle w:val="a4"/>
        <w:spacing w:before="240" w:beforeAutospacing="0" w:after="240" w:afterAutospacing="0"/>
        <w:rPr>
          <w:b/>
          <w:i/>
        </w:rPr>
      </w:pPr>
      <w:r w:rsidRPr="00FE0787">
        <w:rPr>
          <w:b/>
          <w:i/>
        </w:rPr>
        <w:t>4.</w:t>
      </w:r>
      <w:r w:rsidR="00064C49" w:rsidRPr="00FE0787">
        <w:rPr>
          <w:b/>
          <w:i/>
        </w:rPr>
        <w:t>Тело лягушки от высыхания на суше защищает:</w:t>
      </w:r>
    </w:p>
    <w:p w:rsidR="00064C49" w:rsidRPr="00064C49" w:rsidRDefault="00064C49" w:rsidP="00064C49">
      <w:pPr>
        <w:pStyle w:val="a4"/>
        <w:spacing w:before="240" w:beforeAutospacing="0" w:after="240" w:afterAutospacing="0"/>
        <w:ind w:left="142"/>
      </w:pPr>
      <w:r w:rsidRPr="00064C49">
        <w:t>А) гладкая кожа  Б</w:t>
      </w:r>
      <w:proofErr w:type="gramStart"/>
      <w:r w:rsidRPr="00064C49">
        <w:t xml:space="preserve"> )</w:t>
      </w:r>
      <w:proofErr w:type="gramEnd"/>
      <w:r w:rsidRPr="00064C49">
        <w:t xml:space="preserve"> покровительственная окраска   В) чешуя   Г )</w:t>
      </w:r>
      <w:r>
        <w:t xml:space="preserve"> </w:t>
      </w:r>
      <w:r w:rsidRPr="00064C49">
        <w:t>слизь</w:t>
      </w:r>
    </w:p>
    <w:p w:rsidR="00064C49" w:rsidRPr="00FE0787" w:rsidRDefault="00FE0787" w:rsidP="00FE0787">
      <w:pPr>
        <w:pStyle w:val="a4"/>
        <w:spacing w:before="240" w:beforeAutospacing="0" w:after="240" w:afterAutospacing="0"/>
        <w:rPr>
          <w:b/>
          <w:i/>
        </w:rPr>
      </w:pPr>
      <w:r w:rsidRPr="00FE0787">
        <w:rPr>
          <w:b/>
          <w:i/>
        </w:rPr>
        <w:t>5.</w:t>
      </w:r>
      <w:r w:rsidR="00064C49" w:rsidRPr="00FE0787">
        <w:rPr>
          <w:b/>
          <w:i/>
        </w:rPr>
        <w:t>Последовательность отделов задней конечности ля</w:t>
      </w:r>
      <w:r w:rsidR="00064C49" w:rsidRPr="00FE0787">
        <w:rPr>
          <w:b/>
          <w:i/>
        </w:rPr>
        <w:softHyphen/>
        <w:t>гушки</w:t>
      </w:r>
      <w:proofErr w:type="gramStart"/>
      <w:r w:rsidR="00064C49" w:rsidRPr="00FE0787">
        <w:rPr>
          <w:b/>
          <w:i/>
        </w:rPr>
        <w:t xml:space="preserve"> :</w:t>
      </w:r>
      <w:proofErr w:type="gramEnd"/>
    </w:p>
    <w:p w:rsidR="00064C49" w:rsidRPr="00064C49" w:rsidRDefault="00064C49" w:rsidP="00064C49">
      <w:pPr>
        <w:pStyle w:val="a4"/>
        <w:spacing w:before="240" w:beforeAutospacing="0" w:after="240" w:afterAutospacing="0"/>
        <w:ind w:left="142"/>
      </w:pPr>
      <w:r w:rsidRPr="00064C49">
        <w:t>А</w:t>
      </w:r>
      <w:r w:rsidR="00FE0787" w:rsidRPr="00064C49">
        <w:t>)</w:t>
      </w:r>
      <w:r w:rsidRPr="00064C49">
        <w:t xml:space="preserve"> бедро — стопа — голень — пальцы</w:t>
      </w:r>
    </w:p>
    <w:p w:rsidR="00064C49" w:rsidRPr="00064C49" w:rsidRDefault="00064C49" w:rsidP="00064C49">
      <w:pPr>
        <w:pStyle w:val="a4"/>
        <w:spacing w:before="240" w:beforeAutospacing="0" w:after="240" w:afterAutospacing="0"/>
      </w:pPr>
      <w:r w:rsidRPr="00064C49">
        <w:t xml:space="preserve"> Б</w:t>
      </w:r>
      <w:r w:rsidR="00FE0787" w:rsidRPr="00064C49">
        <w:t>)</w:t>
      </w:r>
      <w:r w:rsidRPr="00064C49">
        <w:t xml:space="preserve"> бедро — голень — стопа — пальцы</w:t>
      </w:r>
    </w:p>
    <w:p w:rsidR="00064C49" w:rsidRPr="00064C49" w:rsidRDefault="00064C49" w:rsidP="00064C49">
      <w:pPr>
        <w:pStyle w:val="a4"/>
        <w:spacing w:before="240" w:beforeAutospacing="0" w:after="240" w:afterAutospacing="0"/>
      </w:pPr>
      <w:r w:rsidRPr="00064C49">
        <w:t>В</w:t>
      </w:r>
      <w:r w:rsidR="00FE0787" w:rsidRPr="00064C49">
        <w:t>)</w:t>
      </w:r>
      <w:r w:rsidRPr="00064C49">
        <w:t xml:space="preserve"> голень — бедро — стопа — пальцы</w:t>
      </w:r>
    </w:p>
    <w:p w:rsidR="00064C49" w:rsidRPr="00064C49" w:rsidRDefault="00064C49" w:rsidP="00064C49">
      <w:pPr>
        <w:pStyle w:val="a4"/>
        <w:spacing w:before="240" w:beforeAutospacing="0" w:after="240" w:afterAutospacing="0"/>
      </w:pPr>
      <w:r w:rsidRPr="00064C49">
        <w:t>Г) пальцы — голень — бедро — стопа</w:t>
      </w:r>
    </w:p>
    <w:p w:rsidR="00064C49" w:rsidRPr="008374FB" w:rsidRDefault="00064C49" w:rsidP="0006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2: </w:t>
      </w:r>
      <w:r w:rsidRPr="008374FB">
        <w:rPr>
          <w:rFonts w:ascii="Times New Roman" w:hAnsi="Times New Roman"/>
          <w:b/>
          <w:sz w:val="24"/>
          <w:szCs w:val="24"/>
        </w:rPr>
        <w:t>Из перечисленных особенностей строения животных выбрать те, которые характерны для земноводных: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Обитают в воде;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Обитают на суше;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Обитают на суше и в воде;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Дыхание при помощи кожи;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Дыхание при помощи кожи и легких;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Дыхание в начале развития при помощи жабр, затем при помощи кожи и легких;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Постоянная температура тела;</w:t>
      </w:r>
    </w:p>
    <w:p w:rsidR="00064C49" w:rsidRDefault="00064C49" w:rsidP="00064C49">
      <w:pPr>
        <w:numPr>
          <w:ilvl w:val="1"/>
          <w:numId w:val="17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Непостоянная температура тела;</w:t>
      </w:r>
    </w:p>
    <w:p w:rsidR="00064C49" w:rsidRPr="00064C49" w:rsidRDefault="00064C49" w:rsidP="00064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49" w:rsidRPr="008374FB" w:rsidRDefault="00064C49" w:rsidP="0006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 xml:space="preserve">Задание 3: </w:t>
      </w:r>
      <w:r w:rsidRPr="008374FB">
        <w:rPr>
          <w:rFonts w:ascii="Times New Roman" w:hAnsi="Times New Roman"/>
          <w:b/>
          <w:sz w:val="24"/>
          <w:szCs w:val="24"/>
        </w:rPr>
        <w:t>Допишите предложения:</w:t>
      </w:r>
    </w:p>
    <w:p w:rsidR="00064C49" w:rsidRPr="00FE0787" w:rsidRDefault="00064C49" w:rsidP="00FE078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Звукоусиливающие кожаные мешки называются …..</w:t>
      </w:r>
    </w:p>
    <w:p w:rsidR="00064C49" w:rsidRPr="006D2ECF" w:rsidRDefault="00064C49" w:rsidP="00064C4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Самки откладывают 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самцы выметывают ……</w:t>
      </w:r>
    </w:p>
    <w:p w:rsidR="00064C49" w:rsidRPr="006D2ECF" w:rsidRDefault="00064C49" w:rsidP="00064C4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Жабы связаны с водой только в период ……</w:t>
      </w:r>
    </w:p>
    <w:p w:rsidR="00EE698D" w:rsidRPr="00EB6D9B" w:rsidRDefault="00FE0787" w:rsidP="00EE6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      г</w:t>
      </w:r>
      <w:r w:rsidRPr="00FE0787">
        <w:rPr>
          <w:rFonts w:ascii="Times New Roman" w:hAnsi="Times New Roman"/>
          <w:b/>
          <w:sz w:val="24"/>
          <w:szCs w:val="24"/>
        </w:rPr>
        <w:t xml:space="preserve">)  </w:t>
      </w:r>
      <w:r w:rsidRPr="00FE0787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гушки охотятся  только  на ………..пищу </w:t>
      </w:r>
    </w:p>
    <w:p w:rsidR="00FE0787" w:rsidRPr="008374FB" w:rsidRDefault="00FE0787" w:rsidP="00FE0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4: </w:t>
      </w:r>
      <w:r w:rsidRPr="008374FB">
        <w:rPr>
          <w:rFonts w:ascii="Times New Roman" w:hAnsi="Times New Roman"/>
          <w:b/>
          <w:sz w:val="24"/>
          <w:szCs w:val="24"/>
        </w:rPr>
        <w:t>Ответьте на вопросы, формулируя полный ответ.</w:t>
      </w:r>
    </w:p>
    <w:p w:rsidR="00FE0787" w:rsidRDefault="00FE0787" w:rsidP="00FE0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Какие животные считаются предками земноводных? Почему?</w:t>
      </w:r>
    </w:p>
    <w:p w:rsidR="00FE0787" w:rsidRDefault="00FE0787" w:rsidP="00FE0787">
      <w:pPr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Каково значение земноводных в природе и жизни человека?</w:t>
      </w:r>
    </w:p>
    <w:p w:rsidR="00FE0787" w:rsidRDefault="00FE0787" w:rsidP="00FE078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Какие особенности позволяют земноводным жить на суше</w:t>
      </w:r>
    </w:p>
    <w:p w:rsidR="00FE0787" w:rsidRPr="008374FB" w:rsidRDefault="00FE0787" w:rsidP="00FE0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98D">
        <w:rPr>
          <w:rFonts w:ascii="Times New Roman" w:hAnsi="Times New Roman"/>
          <w:b/>
          <w:sz w:val="24"/>
          <w:szCs w:val="24"/>
        </w:rPr>
        <w:t xml:space="preserve">Задание 5: </w:t>
      </w:r>
      <w:r w:rsidRPr="008374FB">
        <w:rPr>
          <w:rFonts w:ascii="Times New Roman" w:hAnsi="Times New Roman"/>
          <w:b/>
          <w:sz w:val="24"/>
          <w:szCs w:val="24"/>
        </w:rPr>
        <w:t>Соотнесите представителей земноводных с их отрядами.</w:t>
      </w:r>
    </w:p>
    <w:p w:rsidR="00FE0787" w:rsidRPr="008374FB" w:rsidRDefault="00FE0787" w:rsidP="00FE07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74FB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74FB">
        <w:rPr>
          <w:rFonts w:ascii="Times New Roman" w:hAnsi="Times New Roman"/>
          <w:i/>
          <w:sz w:val="24"/>
          <w:szCs w:val="24"/>
          <w:u w:val="single"/>
        </w:rPr>
        <w:t>Отряды                                 Представители</w:t>
      </w:r>
    </w:p>
    <w:p w:rsidR="00FE0787" w:rsidRDefault="00FE0787" w:rsidP="00FE0787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Безногие                         1. Жаба - повитуха</w:t>
      </w:r>
    </w:p>
    <w:p w:rsidR="00FE0787" w:rsidRDefault="00FE0787" w:rsidP="00FE0787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Хвостатые                       2. Лягушка озерная</w:t>
      </w:r>
    </w:p>
    <w:p w:rsidR="00FE0787" w:rsidRDefault="00FE0787" w:rsidP="00FE0787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Бесхвостые                     3.  Тритон малоазиатский</w:t>
      </w:r>
    </w:p>
    <w:p w:rsidR="00EE698D" w:rsidRPr="00FE0787" w:rsidRDefault="00FE0787" w:rsidP="00FE0787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4. Сирен </w:t>
      </w:r>
      <w:proofErr w:type="gramStart"/>
      <w:r>
        <w:rPr>
          <w:rFonts w:ascii="Times New Roman" w:hAnsi="Times New Roman"/>
          <w:sz w:val="24"/>
          <w:szCs w:val="24"/>
        </w:rPr>
        <w:t>полосатый</w:t>
      </w:r>
      <w:proofErr w:type="gramEnd"/>
    </w:p>
    <w:sectPr w:rsidR="00EE698D" w:rsidRPr="00FE0787" w:rsidSect="00EE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29"/>
    <w:multiLevelType w:val="hybridMultilevel"/>
    <w:tmpl w:val="9162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440632">
      <w:start w:val="1"/>
      <w:numFmt w:val="russianLower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D6577"/>
    <w:multiLevelType w:val="multilevel"/>
    <w:tmpl w:val="AD90D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2BF1"/>
    <w:multiLevelType w:val="multilevel"/>
    <w:tmpl w:val="E1D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04597"/>
    <w:multiLevelType w:val="hybridMultilevel"/>
    <w:tmpl w:val="BD9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40632">
      <w:start w:val="1"/>
      <w:numFmt w:val="russianLower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43E"/>
    <w:multiLevelType w:val="hybridMultilevel"/>
    <w:tmpl w:val="E1BA2C4A"/>
    <w:lvl w:ilvl="0" w:tplc="5F967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7C23"/>
    <w:multiLevelType w:val="hybridMultilevel"/>
    <w:tmpl w:val="331AC4EA"/>
    <w:lvl w:ilvl="0" w:tplc="8844063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205E"/>
    <w:multiLevelType w:val="multilevel"/>
    <w:tmpl w:val="FBA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77EAF"/>
    <w:multiLevelType w:val="multilevel"/>
    <w:tmpl w:val="B0C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907387"/>
    <w:multiLevelType w:val="multilevel"/>
    <w:tmpl w:val="82A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E7836"/>
    <w:multiLevelType w:val="hybridMultilevel"/>
    <w:tmpl w:val="9162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440632">
      <w:start w:val="1"/>
      <w:numFmt w:val="russianLower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8D0F3B"/>
    <w:multiLevelType w:val="multilevel"/>
    <w:tmpl w:val="E00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46D4F"/>
    <w:multiLevelType w:val="multilevel"/>
    <w:tmpl w:val="66EE2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4904"/>
    <w:multiLevelType w:val="multilevel"/>
    <w:tmpl w:val="E18C6CD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FBB35C6"/>
    <w:multiLevelType w:val="multilevel"/>
    <w:tmpl w:val="705AB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B6278"/>
    <w:multiLevelType w:val="hybridMultilevel"/>
    <w:tmpl w:val="9CF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6E45"/>
    <w:multiLevelType w:val="multilevel"/>
    <w:tmpl w:val="260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4A6432"/>
    <w:multiLevelType w:val="multilevel"/>
    <w:tmpl w:val="2DF20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5452E"/>
    <w:multiLevelType w:val="multilevel"/>
    <w:tmpl w:val="874E4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98D"/>
    <w:rsid w:val="00064C49"/>
    <w:rsid w:val="006D0C90"/>
    <w:rsid w:val="00CB3F6A"/>
    <w:rsid w:val="00EE698D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2015-02-18T06:36:00Z</cp:lastPrinted>
  <dcterms:created xsi:type="dcterms:W3CDTF">2015-02-18T06:02:00Z</dcterms:created>
  <dcterms:modified xsi:type="dcterms:W3CDTF">2015-02-18T06:40:00Z</dcterms:modified>
</cp:coreProperties>
</file>