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AA" w:rsidRDefault="00BD4CAA" w:rsidP="00BD4C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Консультация «З</w:t>
      </w:r>
      <w:r w:rsidRPr="00BD4CAA">
        <w:rPr>
          <w:rFonts w:ascii="Times New Roman" w:hAnsi="Times New Roman" w:cs="Times New Roman"/>
          <w:sz w:val="32"/>
          <w:szCs w:val="32"/>
        </w:rPr>
        <w:t>начение техники оригами для развития ребенка</w:t>
      </w:r>
    </w:p>
    <w:p w:rsidR="00BD4CAA" w:rsidRDefault="00BD4CAA" w:rsidP="00BD4CA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4CAA">
        <w:rPr>
          <w:rFonts w:ascii="Times New Roman" w:hAnsi="Times New Roman" w:cs="Times New Roman"/>
          <w:sz w:val="32"/>
          <w:szCs w:val="32"/>
        </w:rPr>
        <w:t>в дошкольном возрасте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BD4CAA" w:rsidRPr="00BD4CAA" w:rsidRDefault="00BD4CAA" w:rsidP="00BD4C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CAA">
        <w:rPr>
          <w:rFonts w:ascii="Times New Roman" w:hAnsi="Times New Roman" w:cs="Times New Roman"/>
          <w:sz w:val="24"/>
          <w:szCs w:val="24"/>
        </w:rPr>
        <w:t>Подготовила: воспитатель высшей категории</w:t>
      </w:r>
    </w:p>
    <w:p w:rsidR="00BD4CAA" w:rsidRPr="00BD4CAA" w:rsidRDefault="00BD4CAA" w:rsidP="00BD4CAA">
      <w:pPr>
        <w:spacing w:after="0"/>
        <w:ind w:right="968"/>
        <w:jc w:val="right"/>
        <w:rPr>
          <w:rFonts w:ascii="Times New Roman" w:hAnsi="Times New Roman" w:cs="Times New Roman"/>
          <w:sz w:val="24"/>
          <w:szCs w:val="24"/>
        </w:rPr>
      </w:pPr>
      <w:r w:rsidRPr="00BD4CAA">
        <w:rPr>
          <w:rFonts w:ascii="Times New Roman" w:hAnsi="Times New Roman" w:cs="Times New Roman"/>
          <w:sz w:val="24"/>
          <w:szCs w:val="24"/>
        </w:rPr>
        <w:t>Масакова Светлана Александровна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«Ум ребенка находится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на кончиках его пальцев»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В. А. Сухомлинский.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  <w:bCs/>
        </w:rPr>
        <w:t>Оригами </w:t>
      </w:r>
      <w:r w:rsidRPr="002D2DB0">
        <w:rPr>
          <w:rFonts w:ascii="Times New Roman" w:hAnsi="Times New Roman" w:cs="Times New Roman"/>
        </w:rPr>
        <w:t>(яп., букв</w:t>
      </w:r>
      <w:proofErr w:type="gramStart"/>
      <w:r w:rsidRPr="002D2DB0">
        <w:rPr>
          <w:rFonts w:ascii="Times New Roman" w:hAnsi="Times New Roman" w:cs="Times New Roman"/>
        </w:rPr>
        <w:t>. :</w:t>
      </w:r>
      <w:proofErr w:type="gramEnd"/>
      <w:r w:rsidRPr="002D2DB0">
        <w:rPr>
          <w:rFonts w:ascii="Times New Roman" w:hAnsi="Times New Roman" w:cs="Times New Roman"/>
        </w:rPr>
        <w:t> </w:t>
      </w:r>
      <w:r w:rsidRPr="002D2DB0">
        <w:rPr>
          <w:rFonts w:ascii="Times New Roman" w:hAnsi="Times New Roman" w:cs="Times New Roman"/>
          <w:i/>
          <w:iCs/>
        </w:rPr>
        <w:t>«сложенная бумага»</w:t>
      </w:r>
      <w:r w:rsidRPr="002D2DB0">
        <w:rPr>
          <w:rFonts w:ascii="Times New Roman" w:hAnsi="Times New Roman" w:cs="Times New Roman"/>
        </w:rPr>
        <w:t>) — древнее искусство складывания фигурок из бумаги.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– неотъемлемая составляющая древне – японской культуры. Учёные предполагают, что более тысячи лет назад изготовление фигурок из бумаги было частью священного ритуала, который посвящался богине милосердия Канон. Подобными фигурками украшали статуи богини, чтобы задобрить её и попросить о помощи.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Позже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прочно вошло в японский быт и стало не только частью религии народа Японии, но и неотъемлемой составляющей народных праздников.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есть на все случаи жизни – будь то радостное или печальное событие в жизни японца, какое-то торжественное мероприятие. Если японец покупает фигурку </w:t>
      </w:r>
      <w:r w:rsidRPr="002D2DB0">
        <w:rPr>
          <w:rFonts w:ascii="Times New Roman" w:hAnsi="Times New Roman" w:cs="Times New Roman"/>
          <w:bCs/>
        </w:rPr>
        <w:t>оригами в магазине</w:t>
      </w:r>
      <w:r w:rsidRPr="002D2DB0">
        <w:rPr>
          <w:rFonts w:ascii="Times New Roman" w:hAnsi="Times New Roman" w:cs="Times New Roman"/>
        </w:rPr>
        <w:t>, то её обязательно упаковывают в пакет определённого вида, так что, встретив прохожего с таким пакетом, сведущий человек может сразу определить, на какое мероприятие направляется незнакомец. Для японца мало сделать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, очень важно правильно упаковать его, так как внешний вид упаковки имеет не меньшее </w:t>
      </w:r>
      <w:r w:rsidRPr="002D2DB0">
        <w:rPr>
          <w:rFonts w:ascii="Times New Roman" w:hAnsi="Times New Roman" w:cs="Times New Roman"/>
          <w:bCs/>
        </w:rPr>
        <w:t>значение</w:t>
      </w:r>
      <w:r w:rsidRPr="002D2DB0">
        <w:rPr>
          <w:rFonts w:ascii="Times New Roman" w:hAnsi="Times New Roman" w:cs="Times New Roman"/>
        </w:rPr>
        <w:t>, чем сам подарок.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  <w:i/>
          <w:iCs/>
        </w:rPr>
        <w:t>«</w:t>
      </w:r>
      <w:r w:rsidRPr="002D2DB0">
        <w:rPr>
          <w:rFonts w:ascii="Times New Roman" w:hAnsi="Times New Roman" w:cs="Times New Roman"/>
          <w:bCs/>
          <w:i/>
          <w:iCs/>
        </w:rPr>
        <w:t>Оригами</w:t>
      </w:r>
      <w:r w:rsidRPr="002D2DB0">
        <w:rPr>
          <w:rFonts w:ascii="Times New Roman" w:hAnsi="Times New Roman" w:cs="Times New Roman"/>
          <w:i/>
          <w:iCs/>
        </w:rPr>
        <w:t>»</w:t>
      </w:r>
      <w:r w:rsidRPr="002D2DB0">
        <w:rPr>
          <w:rFonts w:ascii="Times New Roman" w:hAnsi="Times New Roman" w:cs="Times New Roman"/>
        </w:rPr>
        <w:t> в переводе </w:t>
      </w:r>
      <w:r w:rsidRPr="002D2DB0">
        <w:rPr>
          <w:rFonts w:ascii="Times New Roman" w:hAnsi="Times New Roman" w:cs="Times New Roman"/>
          <w:bCs/>
        </w:rPr>
        <w:t>означает </w:t>
      </w:r>
      <w:r w:rsidRPr="002D2DB0">
        <w:rPr>
          <w:rFonts w:ascii="Times New Roman" w:hAnsi="Times New Roman" w:cs="Times New Roman"/>
          <w:i/>
          <w:iCs/>
        </w:rPr>
        <w:t>«сложенная бумага»</w:t>
      </w:r>
      <w:r w:rsidRPr="002D2DB0">
        <w:rPr>
          <w:rFonts w:ascii="Times New Roman" w:hAnsi="Times New Roman" w:cs="Times New Roman"/>
        </w:rPr>
        <w:t>, и это на самом деле так. Многие считают, что сделать фигурку из бумаги достаточно легко, надо только использовать клей, ножницы и другие инструменты и материалы. Однако при изготовлении традиционного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 xml:space="preserve"> допустимо пользоваться только бумагой и ничем больше (лишь при изготовлении </w:t>
      </w:r>
      <w:proofErr w:type="spellStart"/>
      <w:r w:rsidRPr="002D2DB0">
        <w:rPr>
          <w:rFonts w:ascii="Times New Roman" w:hAnsi="Times New Roman" w:cs="Times New Roman"/>
        </w:rPr>
        <w:t>кусудамы</w:t>
      </w:r>
      <w:proofErr w:type="spellEnd"/>
      <w:r w:rsidRPr="002D2DB0">
        <w:rPr>
          <w:rFonts w:ascii="Times New Roman" w:hAnsi="Times New Roman" w:cs="Times New Roman"/>
        </w:rPr>
        <w:t xml:space="preserve"> можно использовать несколько одинаковых модулей).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Первоначально для создания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использовался только лист бумаги, который надо было сложить определённым образом, чтобы в итоге получилась готовая фигурка. Традиционное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предполагает только складывание бумаги определённым образом, в результате чего получается фигурка. Это достаточно сложное мастерство, на овладение которым потребуется немало времени.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Позднее мастера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 xml:space="preserve"> стали использовать более необычные способы изготовления фигурок, привлекая к работе клей, ножницы, мех, другие подручные материалы. Исключением из правил могут быть </w:t>
      </w:r>
      <w:proofErr w:type="spellStart"/>
      <w:r w:rsidRPr="002D2DB0">
        <w:rPr>
          <w:rFonts w:ascii="Times New Roman" w:hAnsi="Times New Roman" w:cs="Times New Roman"/>
        </w:rPr>
        <w:t>кусудамы</w:t>
      </w:r>
      <w:proofErr w:type="spellEnd"/>
      <w:r w:rsidRPr="002D2DB0">
        <w:rPr>
          <w:rFonts w:ascii="Times New Roman" w:hAnsi="Times New Roman" w:cs="Times New Roman"/>
        </w:rPr>
        <w:t xml:space="preserve"> и те фигурки, которые состоят из отдельных модулей.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После завершения работы над фигуркой её можно раскрасить – это допускается и в классическом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Существует огромное множество моделей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. Некоторые фигурки имеют схожий </w:t>
      </w:r>
      <w:r w:rsidRPr="002D2DB0">
        <w:rPr>
          <w:rFonts w:ascii="Times New Roman" w:hAnsi="Times New Roman" w:cs="Times New Roman"/>
          <w:i/>
          <w:iCs/>
        </w:rPr>
        <w:t>«механизм»</w:t>
      </w:r>
      <w:r w:rsidRPr="002D2DB0">
        <w:rPr>
          <w:rFonts w:ascii="Times New Roman" w:hAnsi="Times New Roman" w:cs="Times New Roman"/>
        </w:rPr>
        <w:t> складывания, так как состоят из одинаковых базовых фигур.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Самой распространённой фигуркой среди японцев является </w:t>
      </w:r>
      <w:r w:rsidRPr="002D2DB0">
        <w:rPr>
          <w:rFonts w:ascii="Times New Roman" w:hAnsi="Times New Roman" w:cs="Times New Roman"/>
          <w:i/>
          <w:iCs/>
        </w:rPr>
        <w:t>«японский журавлик»</w:t>
      </w:r>
      <w:r w:rsidRPr="002D2DB0">
        <w:rPr>
          <w:rFonts w:ascii="Times New Roman" w:hAnsi="Times New Roman" w:cs="Times New Roman"/>
        </w:rPr>
        <w:t xml:space="preserve">. Не менее распространены среди местных жителей </w:t>
      </w:r>
      <w:proofErr w:type="spellStart"/>
      <w:r w:rsidRPr="002D2DB0">
        <w:rPr>
          <w:rFonts w:ascii="Times New Roman" w:hAnsi="Times New Roman" w:cs="Times New Roman"/>
        </w:rPr>
        <w:t>кусудамы</w:t>
      </w:r>
      <w:proofErr w:type="spellEnd"/>
      <w:r w:rsidRPr="002D2DB0">
        <w:rPr>
          <w:rFonts w:ascii="Times New Roman" w:hAnsi="Times New Roman" w:cs="Times New Roman"/>
        </w:rPr>
        <w:t xml:space="preserve"> (в переводе </w:t>
      </w:r>
      <w:r w:rsidRPr="002D2DB0">
        <w:rPr>
          <w:rFonts w:ascii="Times New Roman" w:hAnsi="Times New Roman" w:cs="Times New Roman"/>
          <w:i/>
          <w:iCs/>
        </w:rPr>
        <w:t>«целебный шар»</w:t>
      </w:r>
      <w:r w:rsidRPr="002D2DB0">
        <w:rPr>
          <w:rFonts w:ascii="Times New Roman" w:hAnsi="Times New Roman" w:cs="Times New Roman"/>
        </w:rPr>
        <w:t>). Именно при изготовлении этого вида </w:t>
      </w:r>
      <w:r w:rsidRPr="002D2DB0">
        <w:rPr>
          <w:rFonts w:ascii="Times New Roman" w:hAnsi="Times New Roman" w:cs="Times New Roman"/>
          <w:bCs/>
        </w:rPr>
        <w:t>оригами используется клей</w:t>
      </w:r>
      <w:r w:rsidRPr="002D2DB0">
        <w:rPr>
          <w:rFonts w:ascii="Times New Roman" w:hAnsi="Times New Roman" w:cs="Times New Roman"/>
        </w:rPr>
        <w:t>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proofErr w:type="spellStart"/>
      <w:r w:rsidRPr="002D2DB0">
        <w:rPr>
          <w:rFonts w:ascii="Times New Roman" w:hAnsi="Times New Roman" w:cs="Times New Roman"/>
        </w:rPr>
        <w:t>Кусудамы</w:t>
      </w:r>
      <w:proofErr w:type="spellEnd"/>
      <w:r w:rsidRPr="002D2DB0">
        <w:rPr>
          <w:rFonts w:ascii="Times New Roman" w:hAnsi="Times New Roman" w:cs="Times New Roman"/>
        </w:rPr>
        <w:t xml:space="preserve"> – очень красивые. По форме они напоминают шар, который состоит из нескольких модулей. Поскольку </w:t>
      </w:r>
      <w:proofErr w:type="spellStart"/>
      <w:r w:rsidRPr="002D2DB0">
        <w:rPr>
          <w:rFonts w:ascii="Times New Roman" w:hAnsi="Times New Roman" w:cs="Times New Roman"/>
        </w:rPr>
        <w:t>кусудамы</w:t>
      </w:r>
      <w:proofErr w:type="spellEnd"/>
      <w:r w:rsidRPr="002D2DB0">
        <w:rPr>
          <w:rFonts w:ascii="Times New Roman" w:hAnsi="Times New Roman" w:cs="Times New Roman"/>
        </w:rPr>
        <w:t xml:space="preserve"> делать достаточно сложно и состоят они из множества модулей, лучше к их изготовлению привлекать несколько человек.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Японцы искренне верят, что такие шары обладают чудодейственной силой и могут помочь больным. Также магическим свойством исцелять больных, по мнению японцев, обладает и </w:t>
      </w:r>
      <w:r w:rsidRPr="002D2DB0">
        <w:rPr>
          <w:rFonts w:ascii="Times New Roman" w:hAnsi="Times New Roman" w:cs="Times New Roman"/>
          <w:i/>
          <w:iCs/>
        </w:rPr>
        <w:t>«японский журавлик»</w:t>
      </w:r>
      <w:r w:rsidRPr="002D2DB0">
        <w:rPr>
          <w:rFonts w:ascii="Times New Roman" w:hAnsi="Times New Roman" w:cs="Times New Roman"/>
        </w:rPr>
        <w:t>. Именно эта модель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стала международным символом мира, а ещё задолго до этого он считался залогом счастливой жизни, благополучия и успеха.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После того как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получило широкое распространение в Японии, оно прочно обосновалось в быту местных жителей. Они делали всевозможные кошельки, вазочки, коробочки и многое другое, что можно преподнести в подарок или использовать в повседневной жизни.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Изготовление фигурок из бумаги всегда представляло для людей большой интерес, но по – настоящему это проявилось лишь сравнительно недавно – каких -нибудь 3 – 4 десятилетия назад.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стало модным видом искусства.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Кто бы мог предположить, что из обычного листа бумаги можно сложить сотни, если не тысячи самых разных фигурок?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– это один из способов самовыражения, может быть, поэтому оно получило такое широкое распространение среди школьников, студентов, творческих людей,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 xml:space="preserve"> всё чаще используется в </w:t>
      </w:r>
      <w:r w:rsidRPr="002D2DB0">
        <w:rPr>
          <w:rFonts w:ascii="Times New Roman" w:hAnsi="Times New Roman" w:cs="Times New Roman"/>
        </w:rPr>
        <w:lastRenderedPageBreak/>
        <w:t>рекламных целях. Находятся и те, кто не останавливается на бумаге как исходном материале, а идёт дальше – на основе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изобретает новые виды искусства.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Фигурки –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можно делать тремя разными способами.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Предполагает складывание фигурок из одного листа квадратной формы без надрезов. Это традиционный способ, который используется чаще всего.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Предполагает складывание фигурок из листа прямоугольной и правильной треугольной формы.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Складывание фигурок из 3- х или 4- х одинаковых частей – модулей.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На первый взгляд, кажется, что сложить сложную красивую фигурку из простого листа бумаги невозможно. Однако подобные мысли часто посещают нас, когда мы сталкиваемся с любым новым делом. Никто не начинает знакомство с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со сложных изделий – вначале необходимо ознакомиться с техникой складывания базовых форм. Это самые простые фигурки –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, на основе которых складывают куда более сложные и необычные изделия.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Кроме того, прежде чем приступить к складыванию фигурок, следует познакомиться с азбукой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, которая включает основные условные </w:t>
      </w:r>
      <w:r w:rsidRPr="002D2DB0">
        <w:rPr>
          <w:rFonts w:ascii="Times New Roman" w:hAnsi="Times New Roman" w:cs="Times New Roman"/>
          <w:bCs/>
        </w:rPr>
        <w:t>обозначения</w:t>
      </w:r>
      <w:r w:rsidRPr="002D2DB0">
        <w:rPr>
          <w:rFonts w:ascii="Times New Roman" w:hAnsi="Times New Roman" w:cs="Times New Roman"/>
        </w:rPr>
        <w:t>, необходимые для работы. Без знания азбуки невозможно понять, что написано на схемах и как выполнить то или иное действие.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Изобретатель этого своеобразного букваря в мире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 xml:space="preserve"> – японец </w:t>
      </w:r>
      <w:proofErr w:type="spellStart"/>
      <w:r w:rsidRPr="002D2DB0">
        <w:rPr>
          <w:rFonts w:ascii="Times New Roman" w:hAnsi="Times New Roman" w:cs="Times New Roman"/>
        </w:rPr>
        <w:t>Акира</w:t>
      </w:r>
      <w:proofErr w:type="spellEnd"/>
      <w:r w:rsidRPr="002D2DB0">
        <w:rPr>
          <w:rFonts w:ascii="Times New Roman" w:hAnsi="Times New Roman" w:cs="Times New Roman"/>
        </w:rPr>
        <w:t xml:space="preserve"> </w:t>
      </w:r>
      <w:proofErr w:type="spellStart"/>
      <w:r w:rsidRPr="002D2DB0">
        <w:rPr>
          <w:rFonts w:ascii="Times New Roman" w:hAnsi="Times New Roman" w:cs="Times New Roman"/>
        </w:rPr>
        <w:t>Йошизава</w:t>
      </w:r>
      <w:proofErr w:type="spellEnd"/>
      <w:r w:rsidRPr="002D2DB0">
        <w:rPr>
          <w:rFonts w:ascii="Times New Roman" w:hAnsi="Times New Roman" w:cs="Times New Roman"/>
        </w:rPr>
        <w:t>. Это </w:t>
      </w:r>
      <w:r w:rsidRPr="002D2DB0">
        <w:rPr>
          <w:rFonts w:ascii="Times New Roman" w:hAnsi="Times New Roman" w:cs="Times New Roman"/>
          <w:bCs/>
        </w:rPr>
        <w:t>значимая фигура в мире оригами</w:t>
      </w:r>
      <w:r w:rsidRPr="002D2DB0">
        <w:rPr>
          <w:rFonts w:ascii="Times New Roman" w:hAnsi="Times New Roman" w:cs="Times New Roman"/>
        </w:rPr>
        <w:t>, ведь именно этот человек сделал его по-настоящему известным и поднял на новую высоту. Он начал </w:t>
      </w:r>
      <w:r w:rsidRPr="002D2DB0">
        <w:rPr>
          <w:rFonts w:ascii="Times New Roman" w:hAnsi="Times New Roman" w:cs="Times New Roman"/>
          <w:bCs/>
        </w:rPr>
        <w:t>развивать оригами</w:t>
      </w:r>
      <w:r w:rsidRPr="002D2DB0">
        <w:rPr>
          <w:rFonts w:ascii="Times New Roman" w:hAnsi="Times New Roman" w:cs="Times New Roman"/>
        </w:rPr>
        <w:t> как вид искусства в середине XX в., и с тех пор его описаниями создания фигур пользуются </w:t>
      </w:r>
      <w:proofErr w:type="spellStart"/>
      <w:r w:rsidRPr="002D2DB0">
        <w:rPr>
          <w:rFonts w:ascii="Times New Roman" w:hAnsi="Times New Roman" w:cs="Times New Roman"/>
          <w:bCs/>
        </w:rPr>
        <w:t>оригамисты</w:t>
      </w:r>
      <w:proofErr w:type="spellEnd"/>
      <w:r w:rsidRPr="002D2DB0">
        <w:rPr>
          <w:rFonts w:ascii="Times New Roman" w:hAnsi="Times New Roman" w:cs="Times New Roman"/>
          <w:bCs/>
        </w:rPr>
        <w:t xml:space="preserve"> всех стран</w:t>
      </w:r>
      <w:r w:rsidRPr="002D2DB0">
        <w:rPr>
          <w:rFonts w:ascii="Times New Roman" w:hAnsi="Times New Roman" w:cs="Times New Roman"/>
        </w:rPr>
        <w:t>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А собственно, для чего оно нужно это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? Что оно даёт?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Как быстро летит время. Незаметно вырастают наши дети. </w:t>
      </w:r>
      <w:r w:rsidRPr="002D2DB0">
        <w:rPr>
          <w:rFonts w:ascii="Times New Roman" w:hAnsi="Times New Roman" w:cs="Times New Roman"/>
          <w:bCs/>
        </w:rPr>
        <w:t>Развитие ребенка у нас</w:t>
      </w:r>
      <w:r w:rsidRPr="002D2DB0">
        <w:rPr>
          <w:rFonts w:ascii="Times New Roman" w:hAnsi="Times New Roman" w:cs="Times New Roman"/>
        </w:rPr>
        <w:t>, взрослых, вызывает удивление и радость. </w:t>
      </w:r>
      <w:r w:rsidRPr="002D2DB0">
        <w:rPr>
          <w:rFonts w:ascii="Times New Roman" w:hAnsi="Times New Roman" w:cs="Times New Roman"/>
          <w:u w:val="single"/>
        </w:rPr>
        <w:t>Нас поражает быстрота его успехов</w:t>
      </w:r>
      <w:r w:rsidRPr="002D2DB0">
        <w:rPr>
          <w:rFonts w:ascii="Times New Roman" w:hAnsi="Times New Roman" w:cs="Times New Roman"/>
        </w:rPr>
        <w:t>: вчера он ещё ничего не мог, а сегодня уже со всем справляется. Постоянное движение ребенка вперед, появление нового, переход от простейших реакций к более сложным и осмысленным действиям, овладение речью, первые проявления самостоятельности – это то, что характеризует </w:t>
      </w:r>
      <w:r w:rsidRPr="002D2DB0">
        <w:rPr>
          <w:rFonts w:ascii="Times New Roman" w:hAnsi="Times New Roman" w:cs="Times New Roman"/>
          <w:bCs/>
        </w:rPr>
        <w:t>развитие ребёнка</w:t>
      </w:r>
      <w:r w:rsidRPr="002D2DB0">
        <w:rPr>
          <w:rFonts w:ascii="Times New Roman" w:hAnsi="Times New Roman" w:cs="Times New Roman"/>
        </w:rPr>
        <w:t>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«движение рук тесно связано</w:t>
      </w:r>
      <w:r w:rsidR="00AC3593">
        <w:rPr>
          <w:rFonts w:ascii="Times New Roman" w:hAnsi="Times New Roman" w:cs="Times New Roman"/>
        </w:rPr>
        <w:t xml:space="preserve"> </w:t>
      </w:r>
      <w:r w:rsidRPr="002D2DB0">
        <w:rPr>
          <w:rFonts w:ascii="Times New Roman" w:hAnsi="Times New Roman" w:cs="Times New Roman"/>
        </w:rPr>
        <w:t>с речью и её </w:t>
      </w:r>
      <w:r w:rsidRPr="002D2DB0">
        <w:rPr>
          <w:rFonts w:ascii="Times New Roman" w:hAnsi="Times New Roman" w:cs="Times New Roman"/>
          <w:bCs/>
        </w:rPr>
        <w:t>развитием</w:t>
      </w:r>
      <w:r w:rsidRPr="002D2DB0">
        <w:rPr>
          <w:rFonts w:ascii="Times New Roman" w:hAnsi="Times New Roman" w:cs="Times New Roman"/>
        </w:rPr>
        <w:t>» -</w:t>
      </w:r>
      <w:r w:rsidR="00AC3593">
        <w:rPr>
          <w:rFonts w:ascii="Times New Roman" w:hAnsi="Times New Roman" w:cs="Times New Roman"/>
        </w:rPr>
        <w:t xml:space="preserve"> </w:t>
      </w:r>
      <w:r w:rsidRPr="002D2DB0">
        <w:rPr>
          <w:rFonts w:ascii="Times New Roman" w:hAnsi="Times New Roman" w:cs="Times New Roman"/>
        </w:rPr>
        <w:t>В. М. Бехтерев.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пользуется большой популярностью, благодаря своим занимательным и </w:t>
      </w:r>
      <w:r w:rsidRPr="002D2DB0">
        <w:rPr>
          <w:rFonts w:ascii="Times New Roman" w:hAnsi="Times New Roman" w:cs="Times New Roman"/>
          <w:bCs/>
        </w:rPr>
        <w:t>развивающим возможностям</w:t>
      </w:r>
      <w:r w:rsidRPr="002D2DB0">
        <w:rPr>
          <w:rFonts w:ascii="Times New Roman" w:hAnsi="Times New Roman" w:cs="Times New Roman"/>
        </w:rPr>
        <w:t>. </w:t>
      </w:r>
      <w:r w:rsidRPr="002D2DB0">
        <w:rPr>
          <w:rFonts w:ascii="Times New Roman" w:hAnsi="Times New Roman" w:cs="Times New Roman"/>
          <w:bCs/>
        </w:rPr>
        <w:t>Оригами - волшебство</w:t>
      </w:r>
      <w:r w:rsidRPr="002D2DB0">
        <w:rPr>
          <w:rFonts w:ascii="Times New Roman" w:hAnsi="Times New Roman" w:cs="Times New Roman"/>
        </w:rPr>
        <w:t>, чудо и конечно, игра.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 xml:space="preserve">Стоит вспомнить Фридриха </w:t>
      </w:r>
      <w:proofErr w:type="spellStart"/>
      <w:r w:rsidRPr="002D2DB0">
        <w:rPr>
          <w:rFonts w:ascii="Times New Roman" w:hAnsi="Times New Roman" w:cs="Times New Roman"/>
        </w:rPr>
        <w:t>Фребеля</w:t>
      </w:r>
      <w:proofErr w:type="spellEnd"/>
      <w:r w:rsidRPr="002D2DB0">
        <w:rPr>
          <w:rFonts w:ascii="Times New Roman" w:hAnsi="Times New Roman" w:cs="Times New Roman"/>
        </w:rPr>
        <w:t>, известного немецкого педагога, создателя первых детских садов. Именно он впервые начал пропагандировать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, как дидактический материал для объяснения детям некоторых простых правил геометрии. </w:t>
      </w:r>
      <w:r w:rsidRPr="002D2DB0">
        <w:rPr>
          <w:rFonts w:ascii="Times New Roman" w:hAnsi="Times New Roman" w:cs="Times New Roman"/>
          <w:u w:val="single"/>
        </w:rPr>
        <w:t>Он говорил</w:t>
      </w:r>
      <w:r w:rsidRPr="002D2DB0">
        <w:rPr>
          <w:rFonts w:ascii="Times New Roman" w:hAnsi="Times New Roman" w:cs="Times New Roman"/>
        </w:rPr>
        <w:t>: «</w:t>
      </w:r>
      <w:proofErr w:type="gramStart"/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это</w:t>
      </w:r>
      <w:proofErr w:type="gramEnd"/>
      <w:r w:rsidRPr="002D2DB0">
        <w:rPr>
          <w:rFonts w:ascii="Times New Roman" w:hAnsi="Times New Roman" w:cs="Times New Roman"/>
        </w:rPr>
        <w:t xml:space="preserve"> когда из одной детали складывается тысяча и тысяча разнообразных фигурок. Несложные приемы складывания и безграничная фантазия людей способна сотворить с помощью </w:t>
      </w:r>
      <w:r w:rsidRPr="002D2DB0">
        <w:rPr>
          <w:rFonts w:ascii="Times New Roman" w:hAnsi="Times New Roman" w:cs="Times New Roman"/>
          <w:bCs/>
        </w:rPr>
        <w:t>оригами целый мир особый</w:t>
      </w:r>
      <w:r w:rsidRPr="002D2DB0">
        <w:rPr>
          <w:rFonts w:ascii="Times New Roman" w:hAnsi="Times New Roman" w:cs="Times New Roman"/>
        </w:rPr>
        <w:t>, радостный, весёлый, добрый и не на что непохожий»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Правильная, хорошо </w:t>
      </w:r>
      <w:r w:rsidRPr="002D2DB0">
        <w:rPr>
          <w:rFonts w:ascii="Times New Roman" w:hAnsi="Times New Roman" w:cs="Times New Roman"/>
          <w:bCs/>
        </w:rPr>
        <w:t>развитая</w:t>
      </w:r>
      <w:r w:rsidRPr="002D2DB0">
        <w:rPr>
          <w:rFonts w:ascii="Times New Roman" w:hAnsi="Times New Roman" w:cs="Times New Roman"/>
        </w:rPr>
        <w:t> речь является одним из основных показателей готовности ребенка к успешному обучению в школе.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Сначала </w:t>
      </w:r>
      <w:r w:rsidRPr="002D2DB0">
        <w:rPr>
          <w:rFonts w:ascii="Times New Roman" w:hAnsi="Times New Roman" w:cs="Times New Roman"/>
          <w:bCs/>
        </w:rPr>
        <w:t>развиваются</w:t>
      </w:r>
      <w:r w:rsidRPr="002D2DB0">
        <w:rPr>
          <w:rFonts w:ascii="Times New Roman" w:hAnsi="Times New Roman" w:cs="Times New Roman"/>
        </w:rPr>
        <w:t> тонкие движения пальцев рук, затем появляется артикуляция слогов. </w:t>
      </w:r>
      <w:r w:rsidRPr="002D2DB0">
        <w:rPr>
          <w:rFonts w:ascii="Times New Roman" w:hAnsi="Times New Roman" w:cs="Times New Roman"/>
          <w:bCs/>
        </w:rPr>
        <w:t>Развитие</w:t>
      </w:r>
      <w:r w:rsidRPr="002D2DB0">
        <w:rPr>
          <w:rFonts w:ascii="Times New Roman" w:hAnsi="Times New Roman" w:cs="Times New Roman"/>
        </w:rPr>
        <w:t xml:space="preserve"> и улучшение речи стоит в прямой зависимости от степени </w:t>
      </w:r>
      <w:proofErr w:type="spellStart"/>
      <w:r w:rsidRPr="002D2DB0">
        <w:rPr>
          <w:rFonts w:ascii="Times New Roman" w:hAnsi="Times New Roman" w:cs="Times New Roman"/>
        </w:rPr>
        <w:t>сформированности</w:t>
      </w:r>
      <w:proofErr w:type="spellEnd"/>
      <w:r w:rsidRPr="002D2DB0">
        <w:rPr>
          <w:rFonts w:ascii="Times New Roman" w:hAnsi="Times New Roman" w:cs="Times New Roman"/>
        </w:rPr>
        <w:t xml:space="preserve"> тонких движений пальцев рук. 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Тренировка ручной ловкости способствует также </w:t>
      </w:r>
      <w:r w:rsidRPr="002D2DB0">
        <w:rPr>
          <w:rFonts w:ascii="Times New Roman" w:hAnsi="Times New Roman" w:cs="Times New Roman"/>
          <w:bCs/>
        </w:rPr>
        <w:t>развитию</w:t>
      </w:r>
      <w:r w:rsidRPr="002D2DB0">
        <w:rPr>
          <w:rFonts w:ascii="Times New Roman" w:hAnsi="Times New Roman" w:cs="Times New Roman"/>
        </w:rPr>
        <w:t> таких необходимых умений и качеств, как подготовка руки к письму (в </w:t>
      </w:r>
      <w:r w:rsidRPr="002D2DB0">
        <w:rPr>
          <w:rFonts w:ascii="Times New Roman" w:hAnsi="Times New Roman" w:cs="Times New Roman"/>
          <w:bCs/>
        </w:rPr>
        <w:t>дошкольном возрасте</w:t>
      </w:r>
      <w:r w:rsidRPr="002D2DB0">
        <w:rPr>
          <w:rFonts w:ascii="Times New Roman" w:hAnsi="Times New Roman" w:cs="Times New Roman"/>
        </w:rPr>
        <w:t> важна именно подготовка к письму, а не обучение ему, т. к. раннее обучение часто приводит к формированию неправильной техники письма).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  <w:bCs/>
        </w:rPr>
        <w:t>Дошкольный возраст – яркая</w:t>
      </w:r>
      <w:r w:rsidRPr="002D2DB0">
        <w:rPr>
          <w:rFonts w:ascii="Times New Roman" w:hAnsi="Times New Roman" w:cs="Times New Roman"/>
        </w:rPr>
        <w:t xml:space="preserve">, неповторимая страница в жизни каждого человека. Именно в этот период </w:t>
      </w:r>
      <w:r>
        <w:rPr>
          <w:rFonts w:ascii="Times New Roman" w:hAnsi="Times New Roman" w:cs="Times New Roman"/>
        </w:rPr>
        <w:t xml:space="preserve">устанавливается связь </w:t>
      </w:r>
      <w:r w:rsidRPr="002D2DB0">
        <w:rPr>
          <w:rFonts w:ascii="Times New Roman" w:hAnsi="Times New Roman" w:cs="Times New Roman"/>
        </w:rPr>
        <w:t>ребёнка с ведущими сферами бытия: миром людей, природы, предметным миром. Происходит приобщение к культуре, к общечеловеческим ценностям. </w:t>
      </w:r>
      <w:r w:rsidRPr="002D2DB0">
        <w:rPr>
          <w:rFonts w:ascii="Times New Roman" w:hAnsi="Times New Roman" w:cs="Times New Roman"/>
          <w:bCs/>
        </w:rPr>
        <w:t>Развивается любознательность</w:t>
      </w:r>
      <w:r w:rsidRPr="002D2DB0">
        <w:rPr>
          <w:rFonts w:ascii="Times New Roman" w:hAnsi="Times New Roman" w:cs="Times New Roman"/>
        </w:rPr>
        <w:t>, формируется интерес к творчеству.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Проходит шесть-семь лет, и ребенок оказывается у порога школы. К этому времени он должен овладеть </w:t>
      </w:r>
      <w:r w:rsidRPr="002D2DB0">
        <w:rPr>
          <w:rFonts w:ascii="Times New Roman" w:hAnsi="Times New Roman" w:cs="Times New Roman"/>
          <w:bCs/>
        </w:rPr>
        <w:t>значительным кругом знаний</w:t>
      </w:r>
      <w:r w:rsidRPr="002D2DB0">
        <w:rPr>
          <w:rFonts w:ascii="Times New Roman" w:hAnsi="Times New Roman" w:cs="Times New Roman"/>
        </w:rPr>
        <w:t>, умений и навыков. Его восприятие, память, речь, мышление должны приобрести произвольность, управляемость. Ребенок должен овладеть, способностью поступать сознательно, подчиняя одни побуждения другим, у него должны сформироваться начальные формы волевого управления поведением.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Выше сказанное позволяет выделить ряд достоинств </w:t>
      </w:r>
      <w:r w:rsidRPr="002D2DB0">
        <w:rPr>
          <w:rFonts w:ascii="Times New Roman" w:hAnsi="Times New Roman" w:cs="Times New Roman"/>
          <w:bCs/>
        </w:rPr>
        <w:t>оригами</w:t>
      </w:r>
      <w:r w:rsidRPr="002D2DB0">
        <w:rPr>
          <w:rFonts w:ascii="Times New Roman" w:hAnsi="Times New Roman" w:cs="Times New Roman"/>
        </w:rPr>
        <w:t> как средства интеллектуального и эстетического воспитания </w:t>
      </w:r>
      <w:r w:rsidRPr="002D2DB0">
        <w:rPr>
          <w:rFonts w:ascii="Times New Roman" w:hAnsi="Times New Roman" w:cs="Times New Roman"/>
          <w:bCs/>
        </w:rPr>
        <w:t>детей дошкольного возраста</w:t>
      </w:r>
      <w:r w:rsidRPr="002D2DB0">
        <w:rPr>
          <w:rFonts w:ascii="Times New Roman" w:hAnsi="Times New Roman" w:cs="Times New Roman"/>
        </w:rPr>
        <w:t>. </w:t>
      </w:r>
      <w:r w:rsidRPr="002D2DB0">
        <w:rPr>
          <w:rFonts w:ascii="Times New Roman" w:hAnsi="Times New Roman" w:cs="Times New Roman"/>
          <w:u w:val="single"/>
        </w:rPr>
        <w:t>К ним можно отнести</w:t>
      </w:r>
      <w:r w:rsidRPr="002D2DB0">
        <w:rPr>
          <w:rFonts w:ascii="Times New Roman" w:hAnsi="Times New Roman" w:cs="Times New Roman"/>
        </w:rPr>
        <w:t>: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- Доступность бумаги как материала, простота ее обработки привлекают </w:t>
      </w:r>
      <w:r w:rsidRPr="002D2DB0">
        <w:rPr>
          <w:rFonts w:ascii="Times New Roman" w:hAnsi="Times New Roman" w:cs="Times New Roman"/>
          <w:bCs/>
        </w:rPr>
        <w:t>детей</w:t>
      </w:r>
      <w:r w:rsidRPr="002D2DB0">
        <w:rPr>
          <w:rFonts w:ascii="Times New Roman" w:hAnsi="Times New Roman" w:cs="Times New Roman"/>
        </w:rPr>
        <w:t>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2D2DB0" w:rsidRPr="002D2DB0" w:rsidRDefault="002D2DB0" w:rsidP="002D2DB0">
      <w:pPr>
        <w:spacing w:after="0"/>
        <w:rPr>
          <w:rFonts w:ascii="Times New Roman" w:hAnsi="Times New Roman" w:cs="Times New Roman"/>
        </w:rPr>
      </w:pPr>
      <w:r w:rsidRPr="002D2DB0">
        <w:rPr>
          <w:rFonts w:ascii="Times New Roman" w:hAnsi="Times New Roman" w:cs="Times New Roman"/>
        </w:rPr>
        <w:t>- </w:t>
      </w:r>
      <w:r w:rsidRPr="002D2DB0">
        <w:rPr>
          <w:rFonts w:ascii="Times New Roman" w:hAnsi="Times New Roman" w:cs="Times New Roman"/>
          <w:bCs/>
        </w:rPr>
        <w:t>Оригами развивает у детей</w:t>
      </w:r>
      <w:r w:rsidRPr="002D2DB0">
        <w:rPr>
          <w:rFonts w:ascii="Times New Roman" w:hAnsi="Times New Roman" w:cs="Times New Roman"/>
        </w:rPr>
        <w:t> способность работать руками под контролем сознания, у них совершенствуется мелкая моторика рук, точные движения пальцев, происходит </w:t>
      </w:r>
      <w:r w:rsidRPr="002D2DB0">
        <w:rPr>
          <w:rFonts w:ascii="Times New Roman" w:hAnsi="Times New Roman" w:cs="Times New Roman"/>
          <w:bCs/>
        </w:rPr>
        <w:t>развитие глазомера</w:t>
      </w:r>
      <w:r w:rsidRPr="002D2DB0">
        <w:rPr>
          <w:rFonts w:ascii="Times New Roman" w:hAnsi="Times New Roman" w:cs="Times New Roman"/>
        </w:rPr>
        <w:t>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lastRenderedPageBreak/>
        <w:t>-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- </w:t>
      </w:r>
      <w:r w:rsidRPr="00BD4CAA">
        <w:rPr>
          <w:rFonts w:ascii="Times New Roman" w:hAnsi="Times New Roman" w:cs="Times New Roman"/>
          <w:bCs/>
        </w:rPr>
        <w:t>Оригами имеет огромное значение в развитии</w:t>
      </w:r>
      <w:r w:rsidRPr="00BD4CAA">
        <w:rPr>
          <w:rFonts w:ascii="Times New Roman" w:hAnsi="Times New Roman" w:cs="Times New Roman"/>
        </w:rPr>
        <w:t> конструктивного мышления </w:t>
      </w:r>
      <w:r w:rsidRPr="00BD4CAA">
        <w:rPr>
          <w:rFonts w:ascii="Times New Roman" w:hAnsi="Times New Roman" w:cs="Times New Roman"/>
          <w:bCs/>
        </w:rPr>
        <w:t>детей</w:t>
      </w:r>
      <w:r w:rsidRPr="00BD4CAA">
        <w:rPr>
          <w:rFonts w:ascii="Times New Roman" w:hAnsi="Times New Roman" w:cs="Times New Roman"/>
        </w:rPr>
        <w:t>, их творческого воображения, художественного вкуса.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- </w:t>
      </w:r>
      <w:r w:rsidRPr="00BD4CAA">
        <w:rPr>
          <w:rFonts w:ascii="Times New Roman" w:hAnsi="Times New Roman" w:cs="Times New Roman"/>
          <w:bCs/>
        </w:rPr>
        <w:t>Оригами стимулирует и развитие памяти</w:t>
      </w:r>
      <w:r w:rsidRPr="00BD4CAA">
        <w:rPr>
          <w:rFonts w:ascii="Times New Roman" w:hAnsi="Times New Roman" w:cs="Times New Roman"/>
        </w:rPr>
        <w:t>, так как ребенок, чтобы сделать поделку, должен запомнить последовательность ее изготовления, приемы и способы складывания.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-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активизирует мыслительные процессы. В процессе конструирования у ребенка возникает необходимость соотнесения наглядных символов </w:t>
      </w:r>
      <w:r w:rsidRPr="00BD4CAA">
        <w:rPr>
          <w:rFonts w:ascii="Times New Roman" w:hAnsi="Times New Roman" w:cs="Times New Roman"/>
          <w:i/>
          <w:iCs/>
        </w:rPr>
        <w:t>(показ приемов складывания)</w:t>
      </w:r>
      <w:r w:rsidRPr="00BD4CAA">
        <w:rPr>
          <w:rFonts w:ascii="Times New Roman" w:hAnsi="Times New Roman" w:cs="Times New Roman"/>
        </w:rPr>
        <w:t> со словесными </w:t>
      </w:r>
      <w:r w:rsidRPr="00BD4CAA">
        <w:rPr>
          <w:rFonts w:ascii="Times New Roman" w:hAnsi="Times New Roman" w:cs="Times New Roman"/>
          <w:i/>
          <w:iCs/>
        </w:rPr>
        <w:t>(объяснение приемов складывания)</w:t>
      </w:r>
      <w:r w:rsidRPr="00BD4CAA">
        <w:rPr>
          <w:rFonts w:ascii="Times New Roman" w:hAnsi="Times New Roman" w:cs="Times New Roman"/>
        </w:rPr>
        <w:t> и перевод их </w:t>
      </w:r>
      <w:r w:rsidRPr="00BD4CAA">
        <w:rPr>
          <w:rFonts w:ascii="Times New Roman" w:hAnsi="Times New Roman" w:cs="Times New Roman"/>
          <w:bCs/>
        </w:rPr>
        <w:t>значения</w:t>
      </w:r>
      <w:r w:rsidRPr="00BD4CAA">
        <w:rPr>
          <w:rFonts w:ascii="Times New Roman" w:hAnsi="Times New Roman" w:cs="Times New Roman"/>
        </w:rPr>
        <w:t> в практическую деятельность </w:t>
      </w:r>
      <w:r w:rsidRPr="00BD4CAA">
        <w:rPr>
          <w:rFonts w:ascii="Times New Roman" w:hAnsi="Times New Roman" w:cs="Times New Roman"/>
          <w:i/>
          <w:iCs/>
        </w:rPr>
        <w:t>(самостоятельное выполнение действий)</w:t>
      </w:r>
      <w:r w:rsidRPr="00BD4CAA">
        <w:rPr>
          <w:rFonts w:ascii="Times New Roman" w:hAnsi="Times New Roman" w:cs="Times New Roman"/>
        </w:rPr>
        <w:t>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-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совершенствует трудовые умения ребенка, формирует культуру труда.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-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В процессе складывания фигур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дети познакомятся с основными геометрическими понятиями (угол, сторона, квадрат, треугольник и т. д., одновременно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 </w:t>
      </w:r>
      <w:r w:rsidRPr="00BD4CAA">
        <w:rPr>
          <w:rFonts w:ascii="Times New Roman" w:hAnsi="Times New Roman" w:cs="Times New Roman"/>
          <w:bCs/>
        </w:rPr>
        <w:t>дошкольного возраста</w:t>
      </w:r>
      <w:r w:rsidRPr="00BD4CAA">
        <w:rPr>
          <w:rFonts w:ascii="Times New Roman" w:hAnsi="Times New Roman" w:cs="Times New Roman"/>
        </w:rPr>
        <w:t>. Кроме этого дети узнают много нового, что относится к геометрии и математике.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Занятия </w:t>
      </w:r>
      <w:r w:rsidRPr="00BD4CAA">
        <w:rPr>
          <w:rFonts w:ascii="Times New Roman" w:hAnsi="Times New Roman" w:cs="Times New Roman"/>
          <w:bCs/>
        </w:rPr>
        <w:t>оригами в условиях дошкольного</w:t>
      </w:r>
      <w:r w:rsidRPr="00BD4CAA">
        <w:rPr>
          <w:rFonts w:ascii="Times New Roman" w:hAnsi="Times New Roman" w:cs="Times New Roman"/>
        </w:rPr>
        <w:t> образовательного учреждения расширяют круг интересов и общения </w:t>
      </w:r>
      <w:r w:rsidRPr="00BD4CAA">
        <w:rPr>
          <w:rFonts w:ascii="Times New Roman" w:hAnsi="Times New Roman" w:cs="Times New Roman"/>
          <w:bCs/>
        </w:rPr>
        <w:t>детей</w:t>
      </w:r>
      <w:r w:rsidRPr="00BD4CAA">
        <w:rPr>
          <w:rFonts w:ascii="Times New Roman" w:hAnsi="Times New Roman" w:cs="Times New Roman"/>
        </w:rPr>
        <w:t>. Такие занятия не только сближают </w:t>
      </w:r>
      <w:r w:rsidRPr="00BD4CAA">
        <w:rPr>
          <w:rFonts w:ascii="Times New Roman" w:hAnsi="Times New Roman" w:cs="Times New Roman"/>
          <w:bCs/>
        </w:rPr>
        <w:t>детей</w:t>
      </w:r>
      <w:r w:rsidRPr="00BD4CAA">
        <w:rPr>
          <w:rFonts w:ascii="Times New Roman" w:hAnsi="Times New Roman" w:cs="Times New Roman"/>
        </w:rPr>
        <w:t>, но и воспитывают у них коммуникативные качества, позволяют детям удовлетворять познавательные интересы.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Много должен знать и уметь ребёнок, вступая в незнакомую, но такую притягательную жизнь. Подготовить ребенка к этому важному моменту жизни поможет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– искусство близкое ему и доступное. Доступность бумаги как материала, простота его обработки привлекают </w:t>
      </w:r>
      <w:r w:rsidRPr="00BD4CAA">
        <w:rPr>
          <w:rFonts w:ascii="Times New Roman" w:hAnsi="Times New Roman" w:cs="Times New Roman"/>
          <w:bCs/>
        </w:rPr>
        <w:t>детей</w:t>
      </w:r>
      <w:r w:rsidRPr="00BD4CAA">
        <w:rPr>
          <w:rFonts w:ascii="Times New Roman" w:hAnsi="Times New Roman" w:cs="Times New Roman"/>
        </w:rPr>
        <w:t>. Они легко овладевают различными приёмами и способами действия с бумагой, такими как сгибание, многократное складывание, надрезание, склеивание. </w:t>
      </w:r>
      <w:r w:rsidRPr="00BD4CAA">
        <w:rPr>
          <w:rFonts w:ascii="Times New Roman" w:hAnsi="Times New Roman" w:cs="Times New Roman"/>
          <w:bCs/>
        </w:rPr>
        <w:t>Оригами развивают у детей</w:t>
      </w:r>
      <w:r w:rsidRPr="00BD4CAA">
        <w:rPr>
          <w:rFonts w:ascii="Times New Roman" w:hAnsi="Times New Roman" w:cs="Times New Roman"/>
        </w:rPr>
        <w:t> способность работать руками под контролем сознания.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Прежде всего, он учится общаться с бумагой, угадывать её качества, </w:t>
      </w:r>
      <w:r w:rsidRPr="00BD4CAA">
        <w:rPr>
          <w:rFonts w:ascii="Times New Roman" w:hAnsi="Times New Roman" w:cs="Times New Roman"/>
          <w:bCs/>
        </w:rPr>
        <w:t>развивается</w:t>
      </w:r>
      <w:r w:rsidRPr="00BD4CAA">
        <w:rPr>
          <w:rFonts w:ascii="Times New Roman" w:hAnsi="Times New Roman" w:cs="Times New Roman"/>
        </w:rPr>
        <w:t> мелкая моторика пальцев. Психологи считают, что это очень важно для нормального формирования речи. Специалисты рекомендуют малышам, которые только учатся говорить, а также </w:t>
      </w:r>
      <w:r w:rsidRPr="00BD4CAA">
        <w:rPr>
          <w:rFonts w:ascii="Times New Roman" w:hAnsi="Times New Roman" w:cs="Times New Roman"/>
          <w:bCs/>
        </w:rPr>
        <w:t>дошкольникам</w:t>
      </w:r>
      <w:r w:rsidRPr="00BD4CAA">
        <w:rPr>
          <w:rFonts w:ascii="Times New Roman" w:hAnsi="Times New Roman" w:cs="Times New Roman"/>
        </w:rPr>
        <w:t>, как можно чаще выполнять задания, связанные с работой пальцами – мастерить, шить, играть на музыкальных инструментах.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даёт для этого огромный простор – мелких движений не только много, они ещё и разнообразны. Очень важно и то, что при складывании фигурок одновременно работают обе руки. Ведь большинство из нас </w:t>
      </w:r>
      <w:r w:rsidRPr="00BD4CAA">
        <w:rPr>
          <w:rFonts w:ascii="Times New Roman" w:hAnsi="Times New Roman" w:cs="Times New Roman"/>
          <w:i/>
          <w:iCs/>
        </w:rPr>
        <w:t>«однорукие</w:t>
      </w:r>
      <w:proofErr w:type="gramStart"/>
      <w:r w:rsidRPr="00BD4CAA">
        <w:rPr>
          <w:rFonts w:ascii="Times New Roman" w:hAnsi="Times New Roman" w:cs="Times New Roman"/>
          <w:i/>
          <w:iCs/>
        </w:rPr>
        <w:t>»</w:t>
      </w:r>
      <w:r w:rsidRPr="00BD4CAA">
        <w:rPr>
          <w:rFonts w:ascii="Times New Roman" w:hAnsi="Times New Roman" w:cs="Times New Roman"/>
        </w:rPr>
        <w:t> :</w:t>
      </w:r>
      <w:proofErr w:type="gramEnd"/>
      <w:r w:rsidRPr="00BD4CAA">
        <w:rPr>
          <w:rFonts w:ascii="Times New Roman" w:hAnsi="Times New Roman" w:cs="Times New Roman"/>
        </w:rPr>
        <w:t xml:space="preserve"> мы почти всё делаем правой рукой. А занятие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гармонизирует работу полушарий мозга, потому что мы всё делаем двумя руками. И это помогает </w:t>
      </w:r>
      <w:r w:rsidRPr="00BD4CAA">
        <w:rPr>
          <w:rFonts w:ascii="Times New Roman" w:hAnsi="Times New Roman" w:cs="Times New Roman"/>
          <w:bCs/>
        </w:rPr>
        <w:t>развитию</w:t>
      </w:r>
      <w:r w:rsidRPr="00BD4CAA">
        <w:rPr>
          <w:rFonts w:ascii="Times New Roman" w:hAnsi="Times New Roman" w:cs="Times New Roman"/>
        </w:rPr>
        <w:t> творческих задатков у ребёнка. </w:t>
      </w:r>
      <w:r w:rsidRPr="00BD4CAA">
        <w:rPr>
          <w:rFonts w:ascii="Times New Roman" w:hAnsi="Times New Roman" w:cs="Times New Roman"/>
          <w:bCs/>
        </w:rPr>
        <w:t>Оригами имеет огромное значение в развитии</w:t>
      </w:r>
      <w:r w:rsidRPr="00BD4CAA">
        <w:rPr>
          <w:rFonts w:ascii="Times New Roman" w:hAnsi="Times New Roman" w:cs="Times New Roman"/>
        </w:rPr>
        <w:t> конструктивного мышления </w:t>
      </w:r>
      <w:r w:rsidRPr="00BD4CAA">
        <w:rPr>
          <w:rFonts w:ascii="Times New Roman" w:hAnsi="Times New Roman" w:cs="Times New Roman"/>
          <w:bCs/>
        </w:rPr>
        <w:t>детей</w:t>
      </w:r>
      <w:r w:rsidRPr="00BD4CAA">
        <w:rPr>
          <w:rFonts w:ascii="Times New Roman" w:hAnsi="Times New Roman" w:cs="Times New Roman"/>
        </w:rPr>
        <w:t>, их творческого воображения, художественного вкуса. </w:t>
      </w:r>
      <w:r w:rsidRPr="00BD4CAA">
        <w:rPr>
          <w:rFonts w:ascii="Times New Roman" w:hAnsi="Times New Roman" w:cs="Times New Roman"/>
          <w:bCs/>
        </w:rPr>
        <w:t>Оригами знакомит детей</w:t>
      </w:r>
      <w:r w:rsidRPr="00BD4CAA">
        <w:rPr>
          <w:rFonts w:ascii="Times New Roman" w:hAnsi="Times New Roman" w:cs="Times New Roman"/>
        </w:rPr>
        <w:t> с основными геометрическими понятиями (угол, сторона, квадрат и т. д., происходит </w:t>
      </w:r>
      <w:r w:rsidRPr="00BD4CAA">
        <w:rPr>
          <w:rFonts w:ascii="Times New Roman" w:hAnsi="Times New Roman" w:cs="Times New Roman"/>
          <w:bCs/>
        </w:rPr>
        <w:t>развитие глазомера</w:t>
      </w:r>
      <w:r w:rsidRPr="00BD4CAA">
        <w:rPr>
          <w:rFonts w:ascii="Times New Roman" w:hAnsi="Times New Roman" w:cs="Times New Roman"/>
        </w:rPr>
        <w:t>, одновременно происходит обогащение словаря специальными терминами.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активизирует мыслительные процессы. В процессе конструирования у ребёнка возникает необходимость соединения наглядных символов </w:t>
      </w:r>
      <w:r w:rsidRPr="00BD4CAA">
        <w:rPr>
          <w:rFonts w:ascii="Times New Roman" w:hAnsi="Times New Roman" w:cs="Times New Roman"/>
          <w:i/>
          <w:iCs/>
        </w:rPr>
        <w:t>(показ приемов складывания)</w:t>
      </w:r>
      <w:r w:rsidRPr="00BD4CAA">
        <w:rPr>
          <w:rFonts w:ascii="Times New Roman" w:hAnsi="Times New Roman" w:cs="Times New Roman"/>
        </w:rPr>
        <w:t> со словесными </w:t>
      </w:r>
      <w:r w:rsidRPr="00BD4CAA">
        <w:rPr>
          <w:rFonts w:ascii="Times New Roman" w:hAnsi="Times New Roman" w:cs="Times New Roman"/>
          <w:i/>
          <w:iCs/>
        </w:rPr>
        <w:t>(объяснение приемов складывания)</w:t>
      </w:r>
      <w:r w:rsidRPr="00BD4CAA">
        <w:rPr>
          <w:rFonts w:ascii="Times New Roman" w:hAnsi="Times New Roman" w:cs="Times New Roman"/>
        </w:rPr>
        <w:t> и период их </w:t>
      </w:r>
      <w:r w:rsidRPr="00BD4CAA">
        <w:rPr>
          <w:rFonts w:ascii="Times New Roman" w:hAnsi="Times New Roman" w:cs="Times New Roman"/>
          <w:bCs/>
        </w:rPr>
        <w:t>значений</w:t>
      </w:r>
      <w:r w:rsidRPr="00BD4CAA">
        <w:rPr>
          <w:rFonts w:ascii="Times New Roman" w:hAnsi="Times New Roman" w:cs="Times New Roman"/>
        </w:rPr>
        <w:t> в практическую деятельность, т. е. самостоятельное выполнение действий. И, конечно, </w:t>
      </w:r>
      <w:r w:rsidRPr="00BD4CAA">
        <w:rPr>
          <w:rFonts w:ascii="Times New Roman" w:hAnsi="Times New Roman" w:cs="Times New Roman"/>
          <w:bCs/>
        </w:rPr>
        <w:t>развивает</w:t>
      </w:r>
      <w:r w:rsidRPr="00BD4CAA">
        <w:rPr>
          <w:rFonts w:ascii="Times New Roman" w:hAnsi="Times New Roman" w:cs="Times New Roman"/>
        </w:rPr>
        <w:t> привычку сосредоточенно, кропотливо работать.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Можно соединить занятие </w:t>
      </w:r>
      <w:r w:rsidRPr="00BD4CAA">
        <w:rPr>
          <w:rFonts w:ascii="Times New Roman" w:hAnsi="Times New Roman" w:cs="Times New Roman"/>
          <w:bCs/>
        </w:rPr>
        <w:t>оригами с занятиями</w:t>
      </w:r>
      <w:r w:rsidRPr="00BD4CAA">
        <w:rPr>
          <w:rFonts w:ascii="Times New Roman" w:hAnsi="Times New Roman" w:cs="Times New Roman"/>
        </w:rPr>
        <w:t>, с игрой. Сложив из бумаги поделки животных, дети могут рассказывать с их помощью знакомые сказки, сами становятся сказочными героями, совершают путешествие в мир цветов и т. д. И это ещё далеко не все достоинства, которые заключает в себе волшебное искусство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.</w:t>
      </w:r>
    </w:p>
    <w:p w:rsidR="002D2DB0" w:rsidRPr="00BD4CAA" w:rsidRDefault="002D2DB0" w:rsidP="002D2DB0">
      <w:pPr>
        <w:spacing w:after="0"/>
        <w:rPr>
          <w:rFonts w:ascii="Times New Roman" w:hAnsi="Times New Roman" w:cs="Times New Roman"/>
        </w:rPr>
      </w:pPr>
      <w:r w:rsidRPr="00BD4CAA">
        <w:rPr>
          <w:rFonts w:ascii="Times New Roman" w:hAnsi="Times New Roman" w:cs="Times New Roman"/>
        </w:rPr>
        <w:t>Занятия </w:t>
      </w:r>
      <w:r w:rsidRPr="00BD4CAA">
        <w:rPr>
          <w:rFonts w:ascii="Times New Roman" w:hAnsi="Times New Roman" w:cs="Times New Roman"/>
          <w:bCs/>
        </w:rPr>
        <w:t>оригами в условиях дошкольного</w:t>
      </w:r>
      <w:r w:rsidRPr="00BD4CAA">
        <w:rPr>
          <w:rFonts w:ascii="Times New Roman" w:hAnsi="Times New Roman" w:cs="Times New Roman"/>
        </w:rPr>
        <w:t> образовательного учреждения расширяют круг интересов и общения </w:t>
      </w:r>
      <w:r w:rsidRPr="00BD4CAA">
        <w:rPr>
          <w:rFonts w:ascii="Times New Roman" w:hAnsi="Times New Roman" w:cs="Times New Roman"/>
          <w:bCs/>
        </w:rPr>
        <w:t>детей</w:t>
      </w:r>
      <w:r w:rsidRPr="00BD4CAA">
        <w:rPr>
          <w:rFonts w:ascii="Times New Roman" w:hAnsi="Times New Roman" w:cs="Times New Roman"/>
        </w:rPr>
        <w:t>. Такие занятия не только сближают </w:t>
      </w:r>
      <w:r w:rsidRPr="00BD4CAA">
        <w:rPr>
          <w:rFonts w:ascii="Times New Roman" w:hAnsi="Times New Roman" w:cs="Times New Roman"/>
          <w:bCs/>
        </w:rPr>
        <w:t>детей</w:t>
      </w:r>
      <w:r w:rsidRPr="00BD4CAA">
        <w:rPr>
          <w:rFonts w:ascii="Times New Roman" w:hAnsi="Times New Roman" w:cs="Times New Roman"/>
        </w:rPr>
        <w:t>, но и воспитывают у них коммуникативные качества, позволяют детям удовлетворять познавательные интересы. Систематические занятия с детьми </w:t>
      </w:r>
      <w:r w:rsidRPr="00BD4CAA">
        <w:rPr>
          <w:rFonts w:ascii="Times New Roman" w:hAnsi="Times New Roman" w:cs="Times New Roman"/>
          <w:bCs/>
        </w:rPr>
        <w:t>оригами</w:t>
      </w:r>
      <w:r w:rsidRPr="00BD4CAA">
        <w:rPr>
          <w:rFonts w:ascii="Times New Roman" w:hAnsi="Times New Roman" w:cs="Times New Roman"/>
        </w:rPr>
        <w:t> влияют на всестороннее </w:t>
      </w:r>
      <w:r w:rsidRPr="00BD4CAA">
        <w:rPr>
          <w:rFonts w:ascii="Times New Roman" w:hAnsi="Times New Roman" w:cs="Times New Roman"/>
          <w:bCs/>
        </w:rPr>
        <w:t>развитие</w:t>
      </w:r>
      <w:r w:rsidRPr="00BD4CAA">
        <w:rPr>
          <w:rFonts w:ascii="Times New Roman" w:hAnsi="Times New Roman" w:cs="Times New Roman"/>
        </w:rPr>
        <w:t> ребёнка и способствуют успешной подготовке к школьному обучению.</w:t>
      </w:r>
    </w:p>
    <w:p w:rsidR="002D2DB0" w:rsidRPr="00BD4CAA" w:rsidRDefault="002D2DB0" w:rsidP="00F25342"/>
    <w:p w:rsidR="001E3781" w:rsidRDefault="001E3781" w:rsidP="00F25342"/>
    <w:sectPr w:rsidR="001E3781" w:rsidSect="000B5E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512"/>
    <w:multiLevelType w:val="multilevel"/>
    <w:tmpl w:val="444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28"/>
    <w:rsid w:val="000975D3"/>
    <w:rsid w:val="000B5E37"/>
    <w:rsid w:val="001C7651"/>
    <w:rsid w:val="001E3781"/>
    <w:rsid w:val="0023486F"/>
    <w:rsid w:val="002D2DB0"/>
    <w:rsid w:val="003205FB"/>
    <w:rsid w:val="00326F63"/>
    <w:rsid w:val="003E7001"/>
    <w:rsid w:val="0040774B"/>
    <w:rsid w:val="004625D4"/>
    <w:rsid w:val="00467763"/>
    <w:rsid w:val="00474A02"/>
    <w:rsid w:val="004B3EAB"/>
    <w:rsid w:val="005264E1"/>
    <w:rsid w:val="00594692"/>
    <w:rsid w:val="0064552C"/>
    <w:rsid w:val="007961D7"/>
    <w:rsid w:val="00931928"/>
    <w:rsid w:val="009D67D2"/>
    <w:rsid w:val="00AC3593"/>
    <w:rsid w:val="00B040D4"/>
    <w:rsid w:val="00B265FD"/>
    <w:rsid w:val="00B53446"/>
    <w:rsid w:val="00BD4CAA"/>
    <w:rsid w:val="00BF4243"/>
    <w:rsid w:val="00DA3F41"/>
    <w:rsid w:val="00EA3EDD"/>
    <w:rsid w:val="00F25342"/>
    <w:rsid w:val="00F35702"/>
    <w:rsid w:val="00FB7FEB"/>
    <w:rsid w:val="00FC359B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95AC-9248-418D-8937-512A0CCE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 10</dc:creator>
  <cp:keywords/>
  <dc:description/>
  <cp:lastModifiedBy>Android 10</cp:lastModifiedBy>
  <cp:revision>13</cp:revision>
  <cp:lastPrinted>2022-11-20T17:10:00Z</cp:lastPrinted>
  <dcterms:created xsi:type="dcterms:W3CDTF">2022-06-16T04:45:00Z</dcterms:created>
  <dcterms:modified xsi:type="dcterms:W3CDTF">2023-12-17T18:02:00Z</dcterms:modified>
</cp:coreProperties>
</file>