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BC" w:rsidRPr="006F2CBC" w:rsidRDefault="006F2CBC" w:rsidP="006F2CBC">
      <w:pPr>
        <w:spacing w:after="177" w:line="259" w:lineRule="auto"/>
        <w:ind w:left="41" w:right="0"/>
        <w:rPr>
          <w:sz w:val="28"/>
          <w:szCs w:val="28"/>
        </w:rPr>
      </w:pPr>
      <w:r w:rsidRPr="006F2CBC">
        <w:rPr>
          <w:b/>
          <w:sz w:val="28"/>
          <w:szCs w:val="28"/>
        </w:rPr>
        <w:t>Консультация на тему:</w:t>
      </w:r>
      <w:r w:rsidRPr="006F2CBC">
        <w:rPr>
          <w:sz w:val="28"/>
          <w:szCs w:val="28"/>
        </w:rPr>
        <w:t xml:space="preserve"> </w:t>
      </w:r>
    </w:p>
    <w:p w:rsidR="006F2CBC" w:rsidRPr="006F2CBC" w:rsidRDefault="006F2CBC" w:rsidP="006F2CBC">
      <w:pPr>
        <w:spacing w:after="118" w:line="259" w:lineRule="auto"/>
        <w:ind w:left="41" w:right="779"/>
        <w:jc w:val="left"/>
        <w:rPr>
          <w:sz w:val="28"/>
          <w:szCs w:val="28"/>
        </w:rPr>
      </w:pPr>
      <w:r w:rsidRPr="006F2CBC">
        <w:rPr>
          <w:b/>
          <w:sz w:val="28"/>
          <w:szCs w:val="28"/>
        </w:rPr>
        <w:t>«Какие игрушки необходимы детям»</w:t>
      </w:r>
    </w:p>
    <w:p w:rsidR="006F2CBC" w:rsidRPr="006F2CBC" w:rsidRDefault="006F2CBC" w:rsidP="006F2CBC">
      <w:pPr>
        <w:spacing w:after="0" w:line="259" w:lineRule="auto"/>
        <w:ind w:left="31" w:right="229" w:firstLine="0"/>
        <w:jc w:val="left"/>
        <w:rPr>
          <w:sz w:val="28"/>
          <w:szCs w:val="28"/>
        </w:rPr>
      </w:pPr>
      <w:r w:rsidRPr="006F2CBC">
        <w:rPr>
          <w:sz w:val="28"/>
          <w:szCs w:val="28"/>
        </w:rPr>
        <w:t xml:space="preserve"> 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 </w:t>
      </w:r>
    </w:p>
    <w:p w:rsidR="006F2CBC" w:rsidRPr="006F2CBC" w:rsidRDefault="006F2CBC" w:rsidP="006F2CBC">
      <w:pPr>
        <w:spacing w:after="0" w:line="259" w:lineRule="auto"/>
        <w:ind w:left="31" w:right="229" w:firstLine="0"/>
        <w:jc w:val="left"/>
        <w:rPr>
          <w:sz w:val="28"/>
          <w:szCs w:val="28"/>
        </w:rPr>
      </w:pPr>
      <w:r w:rsidRPr="006F2CBC">
        <w:rPr>
          <w:sz w:val="28"/>
          <w:szCs w:val="28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 </w:t>
      </w:r>
    </w:p>
    <w:p w:rsidR="006F2CBC" w:rsidRPr="006F2CBC" w:rsidRDefault="006F2CBC" w:rsidP="006F2CBC">
      <w:pPr>
        <w:spacing w:after="0"/>
        <w:ind w:left="-5" w:right="8"/>
        <w:jc w:val="left"/>
        <w:rPr>
          <w:sz w:val="28"/>
          <w:szCs w:val="28"/>
        </w:rPr>
      </w:pPr>
      <w:r w:rsidRPr="006F2CBC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sz w:val="28"/>
          <w:szCs w:val="28"/>
        </w:rPr>
        <w:t>трансформеру</w:t>
      </w:r>
      <w:proofErr w:type="spellEnd"/>
      <w:r w:rsidRPr="006F2CBC">
        <w:rPr>
          <w:sz w:val="28"/>
          <w:szCs w:val="28"/>
        </w:rPr>
        <w:t xml:space="preserve">, игрушке "Денди", взмывающему ввысь самолёту, ревущей машине. </w:t>
      </w:r>
    </w:p>
    <w:p w:rsidR="006F2CBC" w:rsidRPr="006F2CBC" w:rsidRDefault="006F2CBC" w:rsidP="006F2CBC">
      <w:pPr>
        <w:spacing w:after="0"/>
        <w:ind w:left="-5" w:right="8"/>
        <w:jc w:val="left"/>
        <w:rPr>
          <w:sz w:val="28"/>
          <w:szCs w:val="28"/>
        </w:rPr>
      </w:pPr>
      <w:r w:rsidRPr="006F2CBC">
        <w:rPr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</w:t>
      </w:r>
      <w:r>
        <w:rPr>
          <w:sz w:val="28"/>
          <w:szCs w:val="28"/>
        </w:rPr>
        <w:t xml:space="preserve"> похожего</w:t>
      </w:r>
      <w:r w:rsidRPr="006F2CBC">
        <w:rPr>
          <w:sz w:val="28"/>
          <w:szCs w:val="28"/>
        </w:rPr>
        <w:t xml:space="preserve"> на человека, близкое ему и понятное. Поэтому, узнав о заветной мечте ребёнка иметь ту или иную игрушку, подумайте сначала, нужна ли она ему. </w:t>
      </w:r>
    </w:p>
    <w:p w:rsidR="006F2CBC" w:rsidRPr="006F2CBC" w:rsidRDefault="006F2CBC" w:rsidP="006F2CBC">
      <w:pPr>
        <w:ind w:left="0" w:right="8" w:firstLine="0"/>
        <w:jc w:val="left"/>
        <w:rPr>
          <w:sz w:val="28"/>
          <w:szCs w:val="28"/>
        </w:rPr>
      </w:pPr>
      <w:r w:rsidRPr="006F2CBC">
        <w:rPr>
          <w:sz w:val="28"/>
          <w:szCs w:val="28"/>
        </w:rPr>
        <w:t xml:space="preserve"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 </w:t>
      </w:r>
    </w:p>
    <w:p w:rsidR="006F2CBC" w:rsidRPr="006F2CBC" w:rsidRDefault="006F2CBC" w:rsidP="006F2CBC">
      <w:pPr>
        <w:pStyle w:val="1"/>
        <w:ind w:left="-5"/>
        <w:rPr>
          <w:sz w:val="28"/>
          <w:szCs w:val="28"/>
        </w:rPr>
      </w:pPr>
      <w:r w:rsidRPr="006F2CBC">
        <w:rPr>
          <w:sz w:val="28"/>
          <w:szCs w:val="28"/>
        </w:rPr>
        <w:t>Игрушки из реальной жизни.</w:t>
      </w:r>
      <w:r w:rsidRPr="006F2CBC">
        <w:rPr>
          <w:b w:val="0"/>
          <w:i w:val="0"/>
          <w:sz w:val="28"/>
          <w:szCs w:val="28"/>
        </w:rPr>
        <w:t xml:space="preserve"> </w:t>
      </w:r>
    </w:p>
    <w:p w:rsidR="006F2CBC" w:rsidRPr="006F2CBC" w:rsidRDefault="006F2CBC" w:rsidP="006F2CBC">
      <w:pPr>
        <w:ind w:left="-5" w:right="8"/>
        <w:jc w:val="left"/>
        <w:rPr>
          <w:sz w:val="28"/>
          <w:szCs w:val="28"/>
        </w:rPr>
      </w:pPr>
      <w:r w:rsidRPr="006F2CBC">
        <w:rPr>
          <w:sz w:val="28"/>
          <w:szCs w:val="28"/>
        </w:rPr>
        <w:t xml:space="preserve"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 </w:t>
      </w:r>
    </w:p>
    <w:p w:rsidR="006F2CBC" w:rsidRPr="006F2CBC" w:rsidRDefault="006F2CBC" w:rsidP="006F2CBC">
      <w:pPr>
        <w:spacing w:after="120"/>
        <w:ind w:left="-5" w:right="8"/>
        <w:jc w:val="left"/>
        <w:rPr>
          <w:sz w:val="28"/>
          <w:szCs w:val="28"/>
        </w:rPr>
      </w:pPr>
      <w:r w:rsidRPr="006F2CBC">
        <w:rPr>
          <w:b/>
          <w:i/>
          <w:sz w:val="28"/>
          <w:szCs w:val="28"/>
        </w:rPr>
        <w:t>Игрушки, помогающие "выплеснуть" агрессию.</w:t>
      </w:r>
      <w:r w:rsidRPr="006F2CBC">
        <w:rPr>
          <w:sz w:val="28"/>
          <w:szCs w:val="28"/>
        </w:rPr>
        <w:t xml:space="preserve"> Солдатики, ружья, мячи, надувные груши, подушки, резиновые игрушки, скакалки, кегли, а также дротики для метания и т.д. </w:t>
      </w:r>
    </w:p>
    <w:p w:rsidR="006F2CBC" w:rsidRPr="006F2CBC" w:rsidRDefault="006F2CBC" w:rsidP="006F2CBC">
      <w:pPr>
        <w:ind w:left="-5" w:right="8"/>
        <w:jc w:val="left"/>
        <w:rPr>
          <w:sz w:val="28"/>
          <w:szCs w:val="28"/>
        </w:rPr>
      </w:pPr>
      <w:r w:rsidRPr="006F2CBC">
        <w:rPr>
          <w:b/>
          <w:i/>
          <w:sz w:val="28"/>
          <w:szCs w:val="28"/>
        </w:rPr>
        <w:lastRenderedPageBreak/>
        <w:t>Игрушки для развития творческой фантазии и самовыражения</w:t>
      </w:r>
      <w:r w:rsidRPr="006F2CBC">
        <w:rPr>
          <w:sz w:val="28"/>
          <w:szCs w:val="28"/>
        </w:rPr>
        <w:t xml:space="preserve"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 </w:t>
      </w:r>
    </w:p>
    <w:p w:rsidR="006F2CBC" w:rsidRPr="006F2CBC" w:rsidRDefault="006F2CBC" w:rsidP="006F2CBC">
      <w:pPr>
        <w:spacing w:after="117"/>
        <w:ind w:left="-5" w:right="8"/>
        <w:jc w:val="left"/>
        <w:rPr>
          <w:sz w:val="28"/>
          <w:szCs w:val="28"/>
        </w:rPr>
      </w:pPr>
      <w:r w:rsidRPr="006F2CBC">
        <w:rPr>
          <w:sz w:val="28"/>
          <w:szCs w:val="28"/>
        </w:rPr>
        <w:t xml:space="preserve">При покупке игрушек пользуйтесь простым правилом: игрушки следует выбирать, а не собирать! </w:t>
      </w:r>
    </w:p>
    <w:p w:rsidR="006F2CBC" w:rsidRPr="006F2CBC" w:rsidRDefault="006F2CBC" w:rsidP="006F2CBC">
      <w:pPr>
        <w:spacing w:after="128"/>
        <w:ind w:left="-5" w:right="8"/>
        <w:jc w:val="left"/>
        <w:rPr>
          <w:sz w:val="28"/>
          <w:szCs w:val="28"/>
        </w:rPr>
      </w:pPr>
      <w:r w:rsidRPr="006F2CBC">
        <w:rPr>
          <w:sz w:val="28"/>
          <w:szCs w:val="28"/>
        </w:rP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 </w:t>
      </w:r>
    </w:p>
    <w:p w:rsidR="006F2CBC" w:rsidRPr="006F2CBC" w:rsidRDefault="006F2CBC" w:rsidP="006F2CBC">
      <w:pPr>
        <w:ind w:left="-5" w:right="8"/>
        <w:jc w:val="left"/>
        <w:rPr>
          <w:sz w:val="28"/>
          <w:szCs w:val="28"/>
        </w:rPr>
      </w:pPr>
      <w:r w:rsidRPr="006F2CBC">
        <w:rPr>
          <w:sz w:val="28"/>
          <w:szCs w:val="28"/>
        </w:rPr>
        <w:t xml:space="preserve"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 </w:t>
      </w:r>
    </w:p>
    <w:p w:rsidR="006F2CBC" w:rsidRPr="006F2CBC" w:rsidRDefault="006F2CBC" w:rsidP="006F2CBC">
      <w:pPr>
        <w:ind w:left="-5" w:right="8"/>
        <w:jc w:val="left"/>
        <w:rPr>
          <w:sz w:val="28"/>
          <w:szCs w:val="28"/>
        </w:rPr>
      </w:pPr>
      <w:r w:rsidRPr="006F2CBC">
        <w:rPr>
          <w:b/>
          <w:sz w:val="28"/>
          <w:szCs w:val="28"/>
        </w:rPr>
        <w:t>Для годовалого малыша</w:t>
      </w:r>
      <w:r w:rsidRPr="006F2CBC">
        <w:rPr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 </w:t>
      </w:r>
    </w:p>
    <w:p w:rsidR="006F2CBC" w:rsidRPr="006F2CBC" w:rsidRDefault="006F2CBC" w:rsidP="006F2CBC">
      <w:pPr>
        <w:ind w:left="-5" w:right="8"/>
        <w:jc w:val="left"/>
        <w:rPr>
          <w:sz w:val="28"/>
          <w:szCs w:val="28"/>
        </w:rPr>
      </w:pPr>
      <w:r w:rsidRPr="006F2CBC">
        <w:rPr>
          <w:b/>
          <w:sz w:val="28"/>
          <w:szCs w:val="28"/>
        </w:rPr>
        <w:t>Для 2-летних детей</w:t>
      </w:r>
      <w:r w:rsidRPr="006F2CBC">
        <w:rPr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 </w:t>
      </w:r>
    </w:p>
    <w:p w:rsidR="006F2CBC" w:rsidRPr="006F2CBC" w:rsidRDefault="006F2CBC" w:rsidP="006F2CBC">
      <w:pPr>
        <w:ind w:left="-5" w:right="8"/>
        <w:jc w:val="left"/>
        <w:rPr>
          <w:sz w:val="28"/>
          <w:szCs w:val="28"/>
        </w:rPr>
      </w:pPr>
      <w:r w:rsidRPr="006F2CBC">
        <w:rPr>
          <w:b/>
          <w:sz w:val="28"/>
          <w:szCs w:val="28"/>
        </w:rPr>
        <w:t>К трём годам</w:t>
      </w:r>
      <w:r w:rsidRPr="006F2CBC">
        <w:rPr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</w:t>
      </w:r>
      <w:r w:rsidRPr="006F2CBC">
        <w:rPr>
          <w:sz w:val="28"/>
          <w:szCs w:val="28"/>
        </w:rPr>
        <w:lastRenderedPageBreak/>
        <w:t xml:space="preserve">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 </w:t>
      </w:r>
    </w:p>
    <w:p w:rsidR="006F2CBC" w:rsidRPr="006F2CBC" w:rsidRDefault="006F2CBC" w:rsidP="006F2CBC">
      <w:pPr>
        <w:rPr>
          <w:sz w:val="28"/>
          <w:szCs w:val="28"/>
        </w:rPr>
      </w:pPr>
      <w:r w:rsidRPr="006F2CBC">
        <w:rPr>
          <w:sz w:val="28"/>
          <w:szCs w:val="28"/>
        </w:rPr>
        <w:t xml:space="preserve"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 </w:t>
      </w:r>
    </w:p>
    <w:p w:rsidR="006F2CBC" w:rsidRPr="006F2CBC" w:rsidRDefault="006F2CBC" w:rsidP="006F2CBC">
      <w:pPr>
        <w:rPr>
          <w:sz w:val="28"/>
          <w:szCs w:val="28"/>
        </w:rPr>
      </w:pPr>
      <w:r w:rsidRPr="006F2CBC">
        <w:rPr>
          <w:sz w:val="28"/>
          <w:szCs w:val="28"/>
        </w:rPr>
        <w:t xml:space="preserve">И ещё один совет. Не водите ребёнка слишком часто в игрушечный магазин с </w:t>
      </w:r>
      <w:bookmarkStart w:id="0" w:name="_GoBack"/>
      <w:bookmarkEnd w:id="0"/>
      <w:r w:rsidRPr="006F2CBC">
        <w:rPr>
          <w:sz w:val="28"/>
          <w:szCs w:val="28"/>
        </w:rPr>
        <w:t xml:space="preserve">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 </w:t>
      </w:r>
    </w:p>
    <w:p w:rsidR="006F2CBC" w:rsidRPr="006F2CBC" w:rsidRDefault="006F2CBC" w:rsidP="006F2CBC">
      <w:pPr>
        <w:rPr>
          <w:sz w:val="28"/>
          <w:szCs w:val="28"/>
        </w:rPr>
      </w:pPr>
      <w:r w:rsidRPr="006F2CBC">
        <w:rPr>
          <w:sz w:val="28"/>
          <w:szCs w:val="28"/>
        </w:rPr>
        <w:t xml:space="preserve"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 </w:t>
      </w:r>
    </w:p>
    <w:p w:rsidR="00F31DD2" w:rsidRPr="006F2CBC" w:rsidRDefault="00F31DD2">
      <w:pPr>
        <w:rPr>
          <w:sz w:val="28"/>
          <w:szCs w:val="28"/>
        </w:rPr>
      </w:pPr>
    </w:p>
    <w:sectPr w:rsidR="00F31DD2" w:rsidRPr="006F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F5"/>
    <w:rsid w:val="005854F5"/>
    <w:rsid w:val="006F2CBC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2272-527D-4068-B27E-EE3FEC7C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BC"/>
    <w:pPr>
      <w:spacing w:after="174" w:line="255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2CBC"/>
    <w:pPr>
      <w:keepNext/>
      <w:keepLines/>
      <w:spacing w:after="117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B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</dc:creator>
  <cp:keywords/>
  <dc:description/>
  <cp:lastModifiedBy>Svetik</cp:lastModifiedBy>
  <cp:revision>2</cp:revision>
  <dcterms:created xsi:type="dcterms:W3CDTF">2023-12-04T19:16:00Z</dcterms:created>
  <dcterms:modified xsi:type="dcterms:W3CDTF">2023-12-04T19:19:00Z</dcterms:modified>
</cp:coreProperties>
</file>