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C7" w:rsidRPr="0041323D" w:rsidRDefault="00471FC7" w:rsidP="00413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>Консп</w:t>
      </w:r>
      <w:r w:rsidR="0041323D">
        <w:rPr>
          <w:rFonts w:ascii="Times New Roman" w:hAnsi="Times New Roman" w:cs="Times New Roman"/>
          <w:sz w:val="24"/>
          <w:szCs w:val="24"/>
        </w:rPr>
        <w:t>е</w:t>
      </w:r>
      <w:r w:rsidRPr="0041323D">
        <w:rPr>
          <w:rFonts w:ascii="Times New Roman" w:hAnsi="Times New Roman" w:cs="Times New Roman"/>
          <w:sz w:val="24"/>
          <w:szCs w:val="24"/>
        </w:rPr>
        <w:t xml:space="preserve">кт </w:t>
      </w:r>
      <w:proofErr w:type="gramStart"/>
      <w:r w:rsidR="0041323D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41323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1323D">
        <w:rPr>
          <w:rFonts w:ascii="Times New Roman" w:hAnsi="Times New Roman" w:cs="Times New Roman"/>
          <w:sz w:val="24"/>
          <w:szCs w:val="24"/>
        </w:rPr>
        <w:t xml:space="preserve"> элементами театрализации по реализации ОО «Безопасность» для детей 3–4 лет «Дорога к теремку»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23D" w:rsidRDefault="0041323D" w:rsidP="00413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</w:t>
      </w:r>
    </w:p>
    <w:p w:rsidR="0041323D" w:rsidRDefault="0041323D" w:rsidP="00413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старший воспитатель</w:t>
      </w:r>
    </w:p>
    <w:p w:rsidR="00471FC7" w:rsidRPr="0041323D" w:rsidRDefault="0041323D" w:rsidP="00413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О.А. Лихачева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Программное содержание: Обучать детей умению различать и называть цвета светофора и их значения. Расширять знания детей о правилах поведения на дороге, умения детей применять полученные знания о ПДД в играх и инсценировках. Воспитывать желания действовать по правилам дорожного движения.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Воспитатель: Как на горке на крутой, стоит терем расписной.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Терем, теремок, он не низок, ни высок.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Есть крылечко и окно, только пусто в нём давно.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Вот по полю, полю мышонок бежит.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Теремочек увидал и такие слова сказал: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Мышонок: Это что за теремок, есть крылечко и порог…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По дороге побегу, быстро в терем попаду.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Воспитатель: Дети, можно ли перебегать через дорогу? Как нужно было мышонку перебраться через дорогу? (По пешеходному переходу). Как выглядит пешеходный переход? </w:t>
      </w:r>
      <w:r w:rsidR="0041323D">
        <w:rPr>
          <w:rFonts w:ascii="Times New Roman" w:hAnsi="Times New Roman" w:cs="Times New Roman"/>
          <w:sz w:val="24"/>
          <w:szCs w:val="24"/>
        </w:rPr>
        <w:t xml:space="preserve"> </w:t>
      </w:r>
      <w:r w:rsidRPr="0041323D">
        <w:rPr>
          <w:rFonts w:ascii="Times New Roman" w:hAnsi="Times New Roman" w:cs="Times New Roman"/>
          <w:sz w:val="24"/>
          <w:szCs w:val="24"/>
        </w:rPr>
        <w:t xml:space="preserve"> - Кто-то к нам на чём-то едет, может на велосипеде?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Лягушка: Я – лягушка – квакушка.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Люблю прыгать и скакать,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На самокате разъезжать. </w:t>
      </w:r>
    </w:p>
    <w:p w:rsidR="0041323D" w:rsidRDefault="0041323D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Воспитатель: Увидала теремок,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И помчалась на огонёк.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-Правильно ли поступила лягушка – квакушка? (Нет, нужно было взять самокат в руки и перейти дорогу по пешеходному переходу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По тропинке, по дорожке,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Вот спешит зайчиха – мать.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(Девочка в шапочке зайчихи с коляской, в ней игрушки зайчики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Зайчиха: Как же в терем мне попасть?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Я колясочку возьму,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Быстро, быстро покачу.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(Бегом катит коляску по пешеходной дорожке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Воспитатель: Дети, как надо было поступить 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в этим случае</w:t>
      </w:r>
      <w:proofErr w:type="gramEnd"/>
      <w:r w:rsidRPr="0041323D">
        <w:rPr>
          <w:rFonts w:ascii="Times New Roman" w:hAnsi="Times New Roman" w:cs="Times New Roman"/>
          <w:sz w:val="24"/>
          <w:szCs w:val="24"/>
        </w:rPr>
        <w:t>? (Нужно было подойти к пешеходной дорожке, посмотреть налево, дойти до середины дороги, посмотреть направо. И не бежать, а идти спокойным шагом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1323D" w:rsidRDefault="0041323D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Воспитатель: Тут лисичка мимо шла,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lastRenderedPageBreak/>
        <w:t xml:space="preserve"> И красива, и стройна.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Лисичка: Говорят, я рыжая,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Хитрая, бесстыжая.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Сейчас к терему пойду,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И кого – то обману!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(Лиса медленно идёт по пешеходному переходу, повиливает хвостом, оглядывается по сторонам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Воспитатель: Но скажите мне, друзья,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Права ли рыжая лиса?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(Нужно было идти побыстрее, и не смотреть по сторонам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Воспитатель: Тут зубами щёлк, да щёлк,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На поляну вышел волк.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Так надеялся в пути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Волк жильё себе найти.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Волк: Ни дороги, ни дупла.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Где найти мне тёплый дом,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с крылечком</w:t>
      </w:r>
      <w:proofErr w:type="gramEnd"/>
      <w:r w:rsidRPr="0041323D">
        <w:rPr>
          <w:rFonts w:ascii="Times New Roman" w:hAnsi="Times New Roman" w:cs="Times New Roman"/>
          <w:sz w:val="24"/>
          <w:szCs w:val="24"/>
        </w:rPr>
        <w:t xml:space="preserve"> и с окном?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(Дошёл волк до середины пешеходного перехода, увидел теремок, развернулся и пошёл в обратную сторону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Воспитатель: Ответьте, правильно ли шёл волк? (Он должен был дойти до конца перехода, и только потом вернуться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Затрещали вдруг кусточки,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Задрожали вдруг листочки.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Кто же это в самом деле,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Показался из – за ели?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Это - </w:t>
      </w:r>
      <w:proofErr w:type="spellStart"/>
      <w:r w:rsidRPr="0041323D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41323D">
        <w:rPr>
          <w:rFonts w:ascii="Times New Roman" w:hAnsi="Times New Roman" w:cs="Times New Roman"/>
          <w:sz w:val="24"/>
          <w:szCs w:val="24"/>
        </w:rPr>
        <w:t xml:space="preserve"> – медведь!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Медведь: Как же тут не зареветь?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Я же всё-таки медведь!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Тёплый дом найти хочу,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И поэтому рычу!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(Увидел медведь теремок, и решил подойти поближе. Но шёл очень медленно. Зелёный свет светофора сменился на красный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Воспитатель: Почему же медведь не успел перейти дорогу?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(Шёл слишком медленно, нужно было поторопиться</w:t>
      </w:r>
      <w:proofErr w:type="gramStart"/>
      <w:r w:rsidRPr="0041323D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- Всё правильно. Вы молодцы, ребята. Давайте позовём к нам из теремка зверушек, и спросим у них, запомнили ли они, как нужно правильно переходить дорогу? Почему нужно соблюдать правила дорожного движения? </w:t>
      </w:r>
    </w:p>
    <w:p w:rsidR="00471FC7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EE9" w:rsidRPr="0041323D" w:rsidRDefault="00471FC7" w:rsidP="00413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23D">
        <w:rPr>
          <w:rFonts w:ascii="Times New Roman" w:hAnsi="Times New Roman" w:cs="Times New Roman"/>
          <w:sz w:val="24"/>
          <w:szCs w:val="24"/>
        </w:rPr>
        <w:t xml:space="preserve"> - И на прощание, вместе со зверятами давайте поиграем со светофором. Когда на светофоре зелёный цвет – шагаем, на жёлтый поднимаем руки вверх, на красный – </w:t>
      </w:r>
      <w:proofErr w:type="spellStart"/>
      <w:r w:rsidRPr="0041323D">
        <w:rPr>
          <w:rFonts w:ascii="Times New Roman" w:hAnsi="Times New Roman" w:cs="Times New Roman"/>
          <w:sz w:val="24"/>
          <w:szCs w:val="24"/>
        </w:rPr>
        <w:t>заираем</w:t>
      </w:r>
      <w:proofErr w:type="spellEnd"/>
      <w:r w:rsidRPr="0041323D">
        <w:rPr>
          <w:rFonts w:ascii="Times New Roman" w:hAnsi="Times New Roman" w:cs="Times New Roman"/>
          <w:sz w:val="24"/>
          <w:szCs w:val="24"/>
        </w:rPr>
        <w:t>.</w:t>
      </w:r>
    </w:p>
    <w:sectPr w:rsidR="005D5EE9" w:rsidRPr="0041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7"/>
    <w:rsid w:val="0041323D"/>
    <w:rsid w:val="00471FC7"/>
    <w:rsid w:val="005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0524-2BB4-4943-9966-A8D6C52A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Дельфинчик</cp:lastModifiedBy>
  <cp:revision>3</cp:revision>
  <dcterms:created xsi:type="dcterms:W3CDTF">2014-02-14T08:43:00Z</dcterms:created>
  <dcterms:modified xsi:type="dcterms:W3CDTF">2022-05-18T19:10:00Z</dcterms:modified>
</cp:coreProperties>
</file>