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Конспект занятия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для детей младшего возраста на тему: «Играем, правила дорожного движения изучаем»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Цель:</w:t>
      </w:r>
      <w:r>
        <w:rPr>
          <w:rFonts w:ascii="Arial" w:hAnsi="Arial" w:cs="Arial"/>
          <w:color w:val="000000"/>
          <w:sz w:val="27"/>
          <w:szCs w:val="27"/>
        </w:rPr>
        <w:t> формировать представления детей о правилах дорожного движения и дорожных знаках.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Ход занятия: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1.Орг. момент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Воспитатель и дети стоят в кругу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Эй! Ребята, подходите,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Друг на друга посмотрите,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Поздоровайтесь ладошками,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Улыбнитесь все немножко!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Дети садятся на стулья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.</w:t>
      </w:r>
      <w:proofErr w:type="gramEnd"/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</w:t>
      </w:r>
      <w:r>
        <w:rPr>
          <w:rFonts w:ascii="Arial" w:hAnsi="Arial" w:cs="Arial"/>
          <w:color w:val="000000"/>
          <w:sz w:val="27"/>
          <w:szCs w:val="27"/>
        </w:rPr>
        <w:t>Ребята, я знаю, что вы все любите играть. Давайте поиграем вместе!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Будьте внимательны,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играем в игру «Встаньте, те кто…»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Встаньте те, кто любит играть машинами?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Встаньте те, кто пришел в детский сад пешком?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Встаньте те, кто приехал в детский сад на автобусе?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Встаньте те, кого привезли в детский сад на машине?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Встаньте те, кого привела в детский сад мама?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Встаньте те, кого привел в детский сад папа?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Встаньте те, кто пришел в детский сад один?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Посмотрите друг на друга, вы все сегодня пришли в детский сад вместе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взрослыми: с мамой или папой, с бабушкой или дедушкой. Почему вы пришли не одни,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взрослыми?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Правильно. Мы с вами знаем, что улица, дорога =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это то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место, где надо быть очень осторожными, внимательными, чтобы не случилось беды.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Вспомните, как называются правила, которые должны соблюдать люди, если они собираются выйти на улицу, куда-то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пойти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или поехать?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= Конечно, это правила дорожного движения.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 мы знаем о правилах дорожного движения?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- «Чтобы никогда не попадать в сложные положения,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Надо знать и соблюдать правила дорожного движения!»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Сейчас мы проверим, как вы знаете правила дорожного движения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Кто знает, как нужно переходить дорогу?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(* По тротуару следует идти как можно дальше от проезжей части.</w:t>
      </w:r>
      <w:proofErr w:type="gramEnd"/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* Переходя дорогу следует остановиться у проезжей части и посмотреть налево, потом направо, потом опять налево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ч</w:t>
      </w:r>
      <w:proofErr w:type="gramEnd"/>
      <w:r>
        <w:rPr>
          <w:rFonts w:ascii="Arial" w:hAnsi="Arial" w:cs="Arial"/>
          <w:color w:val="000000"/>
          <w:sz w:val="27"/>
          <w:szCs w:val="27"/>
        </w:rPr>
        <w:t>тобы убедиться, что рядом нет машин.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* Переходить дорогу можно только при зеленом свете светофора.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* Дорогу переходят только в безопасных местах – у светофора и по «зебре»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3.Физминутка 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двух колесах я качу (Идут по кругу друг за другом)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Двумя педалями верчу (Идут, высоко поднимая ноги)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За руль держусь, (Держат руками воображаемый</w:t>
      </w:r>
      <w:proofErr w:type="gramEnd"/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Гляжу вперед, руль)</w:t>
      </w:r>
      <w:proofErr w:type="gramEnd"/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Я знаю, скоро поворот.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(Поворачиваются и идут в другую</w:t>
      </w:r>
      <w:proofErr w:type="gramEnd"/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сторону)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4. Глазная гимнастика «Куда поехала машина»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5.-</w:t>
      </w:r>
      <w:r>
        <w:rPr>
          <w:rFonts w:ascii="Arial" w:hAnsi="Arial" w:cs="Arial"/>
          <w:color w:val="000000"/>
          <w:sz w:val="27"/>
          <w:szCs w:val="27"/>
        </w:rPr>
        <w:t> Ребята, как вы думаете, что здесь спрятано?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Что это?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Правильно, это дорожные знаки.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Какие знаки вы узнали?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Кто знает, что обозначают эти знаки?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Для чего нужны дорожные знаки?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Кому нужны дорожные знаки?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6.Игра «Собери светофор»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Ребята, я несла вам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светофорики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но по дороге рассыпала все огоньки. Помогите, пожалуйста, правильно расставить огни светофора.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7. Раскрашивание светофора</w:t>
      </w:r>
    </w:p>
    <w:p w:rsidR="0036014F" w:rsidRDefault="0036014F" w:rsidP="003601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эти картинки я вам дарю, вы раскрасите их дома, а мама с папой расскажут вам о правилах дорожного движения.</w:t>
      </w:r>
    </w:p>
    <w:p w:rsidR="00FC3C7F" w:rsidRDefault="00FC3C7F"/>
    <w:sectPr w:rsidR="00FC3C7F" w:rsidSect="00FC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14F"/>
    <w:rsid w:val="0036014F"/>
    <w:rsid w:val="00FC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2020-01-20T06:17:00Z</dcterms:created>
  <dcterms:modified xsi:type="dcterms:W3CDTF">2020-01-20T06:21:00Z</dcterms:modified>
</cp:coreProperties>
</file>