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6" w:rsidRPr="00F54F6B" w:rsidRDefault="008A0033">
      <w:pPr>
        <w:rPr>
          <w:rFonts w:ascii="Times New Roman" w:hAnsi="Times New Roman" w:cs="Times New Roman"/>
          <w:b/>
          <w:sz w:val="32"/>
          <w:szCs w:val="32"/>
        </w:rPr>
      </w:pPr>
      <w:r w:rsidRPr="00F54F6B">
        <w:rPr>
          <w:rFonts w:ascii="Times New Roman" w:hAnsi="Times New Roman" w:cs="Times New Roman"/>
          <w:b/>
          <w:sz w:val="32"/>
          <w:szCs w:val="32"/>
        </w:rPr>
        <w:t>Конспект урока по теме</w:t>
      </w:r>
      <w:proofErr w:type="gramStart"/>
      <w:r w:rsidRPr="00F54F6B">
        <w:rPr>
          <w:rFonts w:ascii="Times New Roman" w:hAnsi="Times New Roman" w:cs="Times New Roman"/>
          <w:b/>
          <w:sz w:val="32"/>
          <w:szCs w:val="32"/>
        </w:rPr>
        <w:t>:»</w:t>
      </w:r>
      <w:proofErr w:type="gramEnd"/>
      <w:r w:rsidRPr="00F54F6B">
        <w:rPr>
          <w:rFonts w:ascii="Times New Roman" w:hAnsi="Times New Roman" w:cs="Times New Roman"/>
          <w:b/>
          <w:sz w:val="32"/>
          <w:szCs w:val="32"/>
        </w:rPr>
        <w:t xml:space="preserve"> Трудовое право»</w:t>
      </w:r>
    </w:p>
    <w:p w:rsidR="008A0033" w:rsidRDefault="008A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6B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 : актуализировать знания обучающихся ; закрепить умения применять правовые знания при анализе конкретных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возможности защиты прав человека и гражданина.</w:t>
      </w:r>
    </w:p>
    <w:p w:rsidR="008A0033" w:rsidRPr="00F54F6B" w:rsidRDefault="008A0033">
      <w:pPr>
        <w:rPr>
          <w:rFonts w:ascii="Times New Roman" w:hAnsi="Times New Roman" w:cs="Times New Roman"/>
          <w:b/>
          <w:sz w:val="28"/>
          <w:szCs w:val="28"/>
        </w:rPr>
      </w:pPr>
      <w:r w:rsidRPr="00F54F6B">
        <w:rPr>
          <w:rFonts w:ascii="Times New Roman" w:hAnsi="Times New Roman" w:cs="Times New Roman"/>
          <w:b/>
          <w:sz w:val="28"/>
          <w:szCs w:val="28"/>
        </w:rPr>
        <w:t>Ход урока</w:t>
      </w:r>
      <w:proofErr w:type="gramStart"/>
      <w:r w:rsidRPr="00F54F6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A0033" w:rsidRDefault="008A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Организационный момент</w:t>
      </w:r>
    </w:p>
    <w:p w:rsidR="008A0033" w:rsidRDefault="008A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Проверка раннее изученных тем, решение тестов</w:t>
      </w:r>
    </w:p>
    <w:p w:rsidR="008A0033" w:rsidRDefault="008A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Изучение нового материала по плану урока:</w:t>
      </w:r>
    </w:p>
    <w:p w:rsidR="008A0033" w:rsidRDefault="008A0033" w:rsidP="008A0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33">
        <w:rPr>
          <w:rFonts w:ascii="Times New Roman" w:hAnsi="Times New Roman" w:cs="Times New Roman"/>
          <w:sz w:val="28"/>
          <w:szCs w:val="28"/>
        </w:rPr>
        <w:t xml:space="preserve"> Предмет трудового </w:t>
      </w:r>
      <w:r w:rsidR="00AB502A">
        <w:rPr>
          <w:rFonts w:ascii="Times New Roman" w:hAnsi="Times New Roman" w:cs="Times New Roman"/>
          <w:sz w:val="28"/>
          <w:szCs w:val="28"/>
        </w:rPr>
        <w:t>права</w:t>
      </w:r>
    </w:p>
    <w:p w:rsidR="008A0033" w:rsidRDefault="008A0033" w:rsidP="008A0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60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33" w:rsidRDefault="008A0033" w:rsidP="008A0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рабочего времени</w:t>
      </w:r>
    </w:p>
    <w:p w:rsidR="008A0033" w:rsidRDefault="008A0033" w:rsidP="008A0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отдыха</w:t>
      </w:r>
    </w:p>
    <w:p w:rsidR="00F973A1" w:rsidRDefault="00F973A1" w:rsidP="008A0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</w:t>
      </w:r>
    </w:p>
    <w:p w:rsidR="00362047" w:rsidRPr="00362047" w:rsidRDefault="00353BA3" w:rsidP="00353BA3">
      <w:pPr>
        <w:ind w:left="426"/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 xml:space="preserve"> </w:t>
      </w:r>
      <w:r w:rsidR="00362047">
        <w:rPr>
          <w:rFonts w:ascii="Times New Roman" w:hAnsi="Times New Roman" w:cs="Times New Roman"/>
          <w:sz w:val="28"/>
          <w:szCs w:val="28"/>
        </w:rPr>
        <w:t>( объяснение нового материала проводится в форме беседы, в результате которой обучающиеся отмечают в тетрадях основные положения</w:t>
      </w:r>
      <w:proofErr w:type="gramStart"/>
      <w:r w:rsidR="00362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2047">
        <w:rPr>
          <w:rFonts w:ascii="Times New Roman" w:hAnsi="Times New Roman" w:cs="Times New Roman"/>
          <w:sz w:val="28"/>
          <w:szCs w:val="28"/>
        </w:rPr>
        <w:t xml:space="preserve"> связанные со сферой « Право и труд».</w:t>
      </w:r>
    </w:p>
    <w:p w:rsidR="00362047" w:rsidRDefault="008A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Домашнее задание</w:t>
      </w:r>
    </w:p>
    <w:p w:rsidR="008A0033" w:rsidRDefault="00362047" w:rsidP="00362047">
      <w:pPr>
        <w:rPr>
          <w:rFonts w:ascii="Times New Roman" w:hAnsi="Times New Roman" w:cs="Times New Roman"/>
          <w:b/>
          <w:sz w:val="28"/>
          <w:szCs w:val="28"/>
        </w:rPr>
      </w:pPr>
      <w:r w:rsidRPr="00362047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362047" w:rsidRDefault="00362047" w:rsidP="003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ребята! Пожалуйста, присаживайтесь. В классе все?     Проверьте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ли приготовились к уроку?</w:t>
      </w:r>
    </w:p>
    <w:p w:rsidR="00362047" w:rsidRDefault="00362047" w:rsidP="00362047">
      <w:pPr>
        <w:rPr>
          <w:rFonts w:ascii="Times New Roman" w:hAnsi="Times New Roman" w:cs="Times New Roman"/>
          <w:b/>
          <w:sz w:val="28"/>
          <w:szCs w:val="28"/>
        </w:rPr>
      </w:pPr>
      <w:r w:rsidRPr="00362047">
        <w:rPr>
          <w:rFonts w:ascii="Times New Roman" w:hAnsi="Times New Roman" w:cs="Times New Roman"/>
          <w:b/>
          <w:sz w:val="28"/>
          <w:szCs w:val="28"/>
        </w:rPr>
        <w:t>2 Проверка раннее изученных тем, решение тест</w:t>
      </w:r>
      <w:r w:rsidR="004C6C6C">
        <w:rPr>
          <w:rFonts w:ascii="Times New Roman" w:hAnsi="Times New Roman" w:cs="Times New Roman"/>
          <w:b/>
          <w:sz w:val="28"/>
          <w:szCs w:val="28"/>
        </w:rPr>
        <w:t>а</w:t>
      </w:r>
    </w:p>
    <w:p w:rsidR="00362047" w:rsidRDefault="00362047" w:rsidP="003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с вами продолжим изучение отраслей права, и тема нашего урока « Трудовое право»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открыли рабочие тетради и записали число и тему урока)</w:t>
      </w:r>
    </w:p>
    <w:p w:rsidR="00362047" w:rsidRDefault="00362047" w:rsidP="003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мы познакомимся с вами с основами трудового права Российской Федерации, давайте вспомним:</w:t>
      </w:r>
    </w:p>
    <w:p w:rsidR="00362047" w:rsidRDefault="00362047" w:rsidP="0036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371A6">
        <w:rPr>
          <w:rFonts w:ascii="Times New Roman" w:hAnsi="Times New Roman" w:cs="Times New Roman"/>
          <w:sz w:val="28"/>
          <w:szCs w:val="28"/>
        </w:rPr>
        <w:t>Что такое право? ( Дети ответили, затем слайд и еще раз проговорить)</w:t>
      </w:r>
    </w:p>
    <w:p w:rsidR="00F371A6" w:rsidRDefault="00F371A6" w:rsidP="0036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Мы знаем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право делится на отрасли. Какие отрасли  права мы с вами уже изучили?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71A6">
        <w:rPr>
          <w:rFonts w:ascii="Times New Roman" w:hAnsi="Times New Roman" w:cs="Times New Roman"/>
          <w:b/>
          <w:sz w:val="28"/>
          <w:szCs w:val="28"/>
        </w:rPr>
        <w:t>административное право, гражданское право, уголовное право)</w:t>
      </w:r>
    </w:p>
    <w:p w:rsidR="00F371A6" w:rsidRPr="00A10057" w:rsidRDefault="00F371A6" w:rsidP="00362047">
      <w:pPr>
        <w:rPr>
          <w:rFonts w:ascii="Times New Roman" w:hAnsi="Times New Roman" w:cs="Times New Roman"/>
          <w:b/>
          <w:sz w:val="28"/>
          <w:szCs w:val="28"/>
        </w:rPr>
      </w:pPr>
      <w:r w:rsidRPr="00F371A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Ребята назовите мне основные источники административного права ( </w:t>
      </w:r>
      <w:r w:rsidRPr="00A10057">
        <w:rPr>
          <w:rFonts w:ascii="Times New Roman" w:hAnsi="Times New Roman" w:cs="Times New Roman"/>
          <w:b/>
          <w:sz w:val="28"/>
          <w:szCs w:val="28"/>
        </w:rPr>
        <w:t>Конституция РФ, федеральные конституционные законы,   законодательные акты субъектов РФ,</w:t>
      </w:r>
      <w:r w:rsidR="00A10057" w:rsidRPr="00A10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57">
        <w:rPr>
          <w:rFonts w:ascii="Times New Roman" w:hAnsi="Times New Roman" w:cs="Times New Roman"/>
          <w:b/>
          <w:sz w:val="28"/>
          <w:szCs w:val="28"/>
        </w:rPr>
        <w:t xml:space="preserve">указы </w:t>
      </w:r>
      <w:r w:rsidR="00A10057" w:rsidRPr="00A10057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A10057">
        <w:rPr>
          <w:rFonts w:ascii="Times New Roman" w:hAnsi="Times New Roman" w:cs="Times New Roman"/>
          <w:b/>
          <w:sz w:val="28"/>
          <w:szCs w:val="28"/>
        </w:rPr>
        <w:t xml:space="preserve"> РФ, постановление правительства РФ, приказы и инструкции министерств и ведомств, акты руководителей аппаратов Государственной Думы, акты Центрального банка России</w:t>
      </w:r>
      <w:proofErr w:type="gramStart"/>
      <w:r w:rsidRPr="00A1005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10057">
        <w:rPr>
          <w:rFonts w:ascii="Times New Roman" w:hAnsi="Times New Roman" w:cs="Times New Roman"/>
          <w:b/>
          <w:sz w:val="28"/>
          <w:szCs w:val="28"/>
        </w:rPr>
        <w:t xml:space="preserve"> акты </w:t>
      </w:r>
      <w:r w:rsidR="00A10057" w:rsidRPr="00A10057">
        <w:rPr>
          <w:rFonts w:ascii="Times New Roman" w:hAnsi="Times New Roman" w:cs="Times New Roman"/>
          <w:b/>
          <w:sz w:val="28"/>
          <w:szCs w:val="28"/>
        </w:rPr>
        <w:t>муниципальных органов , акты правосудия, Кодекс РФ об административных правонарушениях,)</w:t>
      </w:r>
    </w:p>
    <w:p w:rsidR="00A10057" w:rsidRDefault="00A10057" w:rsidP="0036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Назовите основные понятия и нормы административного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57">
        <w:rPr>
          <w:rFonts w:ascii="Times New Roman" w:hAnsi="Times New Roman" w:cs="Times New Roman"/>
          <w:b/>
          <w:sz w:val="28"/>
          <w:szCs w:val="28"/>
        </w:rPr>
        <w:t>административное правонарушение, административная ответственность административное наказание, административные взыскания )</w:t>
      </w:r>
    </w:p>
    <w:p w:rsidR="00A10057" w:rsidRDefault="00A10057" w:rsidP="00362047">
      <w:pPr>
        <w:rPr>
          <w:rFonts w:ascii="Times New Roman" w:hAnsi="Times New Roman" w:cs="Times New Roman"/>
          <w:b/>
          <w:sz w:val="28"/>
          <w:szCs w:val="28"/>
        </w:rPr>
      </w:pPr>
      <w:r w:rsidRPr="00A10057">
        <w:rPr>
          <w:rFonts w:ascii="Times New Roman" w:hAnsi="Times New Roman" w:cs="Times New Roman"/>
          <w:sz w:val="28"/>
          <w:szCs w:val="28"/>
        </w:rPr>
        <w:t>5 Ребята назовите мне основные источники гражданского прав</w:t>
      </w:r>
      <w:proofErr w:type="gramStart"/>
      <w:r w:rsidRPr="00A10057"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57">
        <w:rPr>
          <w:rFonts w:ascii="Times New Roman" w:hAnsi="Times New Roman" w:cs="Times New Roman"/>
          <w:b/>
          <w:sz w:val="28"/>
          <w:szCs w:val="28"/>
        </w:rPr>
        <w:t xml:space="preserve">Конституция РФ, Гражданский кодекс РФ, федеральные конституционные законы федеральные законы. </w:t>
      </w:r>
      <w:proofErr w:type="gramStart"/>
      <w:r w:rsidRPr="00A10057">
        <w:rPr>
          <w:rFonts w:ascii="Times New Roman" w:hAnsi="Times New Roman" w:cs="Times New Roman"/>
          <w:b/>
          <w:sz w:val="28"/>
          <w:szCs w:val="28"/>
        </w:rPr>
        <w:t>Указы Президента РФ, постановления Правительства РФ,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57">
        <w:rPr>
          <w:rFonts w:ascii="Times New Roman" w:hAnsi="Times New Roman" w:cs="Times New Roman"/>
          <w:b/>
          <w:sz w:val="28"/>
          <w:szCs w:val="28"/>
        </w:rPr>
        <w:t>приказы и инструкции министерств и ведомств, международные договоры)</w:t>
      </w:r>
      <w:proofErr w:type="gramEnd"/>
    </w:p>
    <w:p w:rsidR="00A10057" w:rsidRDefault="00A10057" w:rsidP="0036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Назовите основные понятия и нормы гражданского 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0057">
        <w:rPr>
          <w:rFonts w:ascii="Times New Roman" w:hAnsi="Times New Roman" w:cs="Times New Roman"/>
          <w:b/>
          <w:sz w:val="28"/>
          <w:szCs w:val="28"/>
        </w:rPr>
        <w:t>субъект и объект гражданских правоотношений, движимое и недвижимое имущество, правоспособность и дееспособность, право собственности, сделка, договор, гражданско- правовая ответственность)</w:t>
      </w:r>
    </w:p>
    <w:p w:rsidR="00A10057" w:rsidRDefault="00A10057" w:rsidP="0036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7EF5" w:rsidRPr="005D7EF5">
        <w:rPr>
          <w:rFonts w:ascii="Times New Roman" w:hAnsi="Times New Roman" w:cs="Times New Roman"/>
          <w:sz w:val="28"/>
          <w:szCs w:val="28"/>
        </w:rPr>
        <w:t xml:space="preserve"> </w:t>
      </w:r>
      <w:r w:rsidR="005D7EF5" w:rsidRPr="00A10057">
        <w:rPr>
          <w:rFonts w:ascii="Times New Roman" w:hAnsi="Times New Roman" w:cs="Times New Roman"/>
          <w:sz w:val="28"/>
          <w:szCs w:val="28"/>
        </w:rPr>
        <w:t xml:space="preserve">Ребята назовите мне основные источники </w:t>
      </w:r>
      <w:r w:rsidR="005D7EF5">
        <w:rPr>
          <w:rFonts w:ascii="Times New Roman" w:hAnsi="Times New Roman" w:cs="Times New Roman"/>
          <w:sz w:val="28"/>
          <w:szCs w:val="28"/>
        </w:rPr>
        <w:t>уголовного</w:t>
      </w:r>
      <w:r w:rsidR="005D7EF5" w:rsidRPr="00A10057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gramStart"/>
      <w:r w:rsidR="005D7EF5" w:rsidRPr="00A10057">
        <w:rPr>
          <w:rFonts w:ascii="Times New Roman" w:hAnsi="Times New Roman" w:cs="Times New Roman"/>
          <w:sz w:val="28"/>
          <w:szCs w:val="28"/>
        </w:rPr>
        <w:t>а</w:t>
      </w:r>
      <w:r w:rsidR="005D7E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7EF5">
        <w:rPr>
          <w:rFonts w:ascii="Times New Roman" w:hAnsi="Times New Roman" w:cs="Times New Roman"/>
          <w:sz w:val="28"/>
          <w:szCs w:val="28"/>
        </w:rPr>
        <w:t xml:space="preserve"> </w:t>
      </w:r>
      <w:r w:rsidR="005D7EF5" w:rsidRPr="005D7EF5">
        <w:rPr>
          <w:rFonts w:ascii="Times New Roman" w:hAnsi="Times New Roman" w:cs="Times New Roman"/>
          <w:b/>
          <w:sz w:val="28"/>
          <w:szCs w:val="28"/>
        </w:rPr>
        <w:t>уголовный кодекс РФ)</w:t>
      </w:r>
    </w:p>
    <w:p w:rsidR="005D7EF5" w:rsidRDefault="005D7EF5" w:rsidP="0036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973CA4">
        <w:rPr>
          <w:rFonts w:ascii="Times New Roman" w:hAnsi="Times New Roman" w:cs="Times New Roman"/>
          <w:sz w:val="28"/>
          <w:szCs w:val="28"/>
        </w:rPr>
        <w:t>основные понятия и нормы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D7EF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D7EF5">
        <w:rPr>
          <w:rFonts w:ascii="Times New Roman" w:hAnsi="Times New Roman" w:cs="Times New Roman"/>
          <w:b/>
          <w:sz w:val="28"/>
          <w:szCs w:val="28"/>
        </w:rPr>
        <w:t xml:space="preserve"> преступление. </w:t>
      </w:r>
      <w:proofErr w:type="gramStart"/>
      <w:r w:rsidRPr="005D7EF5">
        <w:rPr>
          <w:rFonts w:ascii="Times New Roman" w:hAnsi="Times New Roman" w:cs="Times New Roman"/>
          <w:b/>
          <w:sz w:val="28"/>
          <w:szCs w:val="28"/>
        </w:rPr>
        <w:t>Наказание, уголовная ответственность)</w:t>
      </w:r>
      <w:proofErr w:type="gramEnd"/>
    </w:p>
    <w:p w:rsidR="005D7EF5" w:rsidRDefault="005D7EF5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 сейчас ребята небольшая самостоятельная работа в тестовой форме ( </w:t>
      </w:r>
      <w:r w:rsidRPr="005D7EF5">
        <w:rPr>
          <w:rFonts w:ascii="Times New Roman" w:hAnsi="Times New Roman" w:cs="Times New Roman"/>
          <w:b/>
          <w:sz w:val="28"/>
          <w:szCs w:val="28"/>
        </w:rPr>
        <w:t>решение тестов с последующей проверкой</w:t>
      </w:r>
      <w:proofErr w:type="gramStart"/>
      <w:r w:rsidRPr="005D7EF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D7EF5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что это относится к подготовке к ЕГЭ)</w:t>
      </w:r>
    </w:p>
    <w:p w:rsidR="005D7EF5" w:rsidRDefault="005D7EF5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5D7EF5" w:rsidRDefault="005D7EF5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5D7EF5" w:rsidRDefault="005D7EF5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F973A1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F973A1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F973A1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5D7EF5" w:rsidRPr="005D7EF5" w:rsidRDefault="005D7EF5" w:rsidP="005D7EF5">
      <w:pPr>
        <w:rPr>
          <w:rFonts w:ascii="Times New Roman" w:hAnsi="Times New Roman" w:cs="Times New Roman"/>
          <w:b/>
          <w:sz w:val="28"/>
          <w:szCs w:val="28"/>
        </w:rPr>
      </w:pPr>
      <w:r w:rsidRPr="005D7EF5">
        <w:rPr>
          <w:rFonts w:ascii="Times New Roman" w:hAnsi="Times New Roman" w:cs="Times New Roman"/>
          <w:b/>
          <w:sz w:val="28"/>
          <w:szCs w:val="28"/>
        </w:rPr>
        <w:t>3 Изучение нового материала по плану урока:</w:t>
      </w:r>
    </w:p>
    <w:p w:rsidR="005D7EF5" w:rsidRPr="005D7EF5" w:rsidRDefault="005D7EF5" w:rsidP="005D7E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7EF5">
        <w:rPr>
          <w:rFonts w:ascii="Times New Roman" w:hAnsi="Times New Roman" w:cs="Times New Roman"/>
          <w:sz w:val="28"/>
          <w:szCs w:val="28"/>
        </w:rPr>
        <w:t xml:space="preserve"> </w:t>
      </w:r>
      <w:r w:rsidRPr="005D7EF5">
        <w:rPr>
          <w:rFonts w:ascii="Times New Roman" w:hAnsi="Times New Roman" w:cs="Times New Roman"/>
          <w:b/>
          <w:sz w:val="28"/>
          <w:szCs w:val="28"/>
        </w:rPr>
        <w:t xml:space="preserve">Предмет трудового </w:t>
      </w:r>
      <w:r w:rsidR="00AB502A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5D7EF5" w:rsidRDefault="005D7EF5" w:rsidP="005D7EF5">
      <w:pPr>
        <w:rPr>
          <w:rFonts w:ascii="Times New Roman" w:hAnsi="Times New Roman" w:cs="Times New Roman"/>
          <w:sz w:val="28"/>
          <w:szCs w:val="28"/>
        </w:rPr>
      </w:pPr>
      <w:r w:rsidRPr="005D7EF5">
        <w:rPr>
          <w:rFonts w:ascii="Times New Roman" w:hAnsi="Times New Roman" w:cs="Times New Roman"/>
          <w:sz w:val="28"/>
          <w:szCs w:val="28"/>
        </w:rPr>
        <w:t>Трудовое право</w:t>
      </w:r>
      <w:r>
        <w:rPr>
          <w:rFonts w:ascii="Times New Roman" w:hAnsi="Times New Roman" w:cs="Times New Roman"/>
          <w:sz w:val="28"/>
          <w:szCs w:val="28"/>
        </w:rPr>
        <w:t xml:space="preserve"> можно определить как отрасль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регулирующую общественные отношения , складывающиеся в процессе функционирования рынка труда , организации и применения наемного труда.</w:t>
      </w:r>
    </w:p>
    <w:p w:rsidR="005D7EF5" w:rsidRDefault="005D7EF5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трудового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установление государственных</w:t>
      </w:r>
      <w:r w:rsidR="00AB502A">
        <w:rPr>
          <w:rFonts w:ascii="Times New Roman" w:hAnsi="Times New Roman" w:cs="Times New Roman"/>
          <w:sz w:val="28"/>
          <w:szCs w:val="28"/>
        </w:rPr>
        <w:t xml:space="preserve"> гарантий трудовых прав и свобод граждан, создание благоприятных   условий труда защита прав и интересов работников и работодателей.</w:t>
      </w:r>
    </w:p>
    <w:p w:rsidR="004C6C6C" w:rsidRDefault="004C6C6C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регулируются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Конституцией РФ, Трудовым кодексом РФ, федеральными законами, отдельными подзаконными актами.</w:t>
      </w:r>
    </w:p>
    <w:p w:rsidR="004C6C6C" w:rsidRPr="00973CA4" w:rsidRDefault="004C6C6C" w:rsidP="005D7EF5">
      <w:pPr>
        <w:rPr>
          <w:rFonts w:ascii="Times New Roman" w:hAnsi="Times New Roman" w:cs="Times New Roman"/>
          <w:b/>
          <w:sz w:val="28"/>
          <w:szCs w:val="28"/>
        </w:rPr>
      </w:pPr>
      <w:r w:rsidRPr="00973CA4">
        <w:rPr>
          <w:rFonts w:ascii="Times New Roman" w:hAnsi="Times New Roman" w:cs="Times New Roman"/>
          <w:b/>
          <w:sz w:val="28"/>
          <w:szCs w:val="28"/>
        </w:rPr>
        <w:t>Рассмотрим некоторые основные принципы правового регулирования трудовых правоотношений:</w:t>
      </w:r>
    </w:p>
    <w:p w:rsidR="004C6C6C" w:rsidRDefault="004C6C6C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труда, включая право на труд</w:t>
      </w:r>
    </w:p>
    <w:p w:rsidR="004C6C6C" w:rsidRDefault="004C6C6C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-труд должен быть добровольным, запрещается применение </w:t>
      </w:r>
      <w:r w:rsidR="00C6795A">
        <w:rPr>
          <w:rFonts w:ascii="Times New Roman" w:hAnsi="Times New Roman" w:cs="Times New Roman"/>
          <w:sz w:val="28"/>
          <w:szCs w:val="28"/>
        </w:rPr>
        <w:t>принудительного труда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отдых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 права каждого работника на своевременную и в полном размере выпл</w:t>
      </w:r>
      <w:r w:rsidR="003062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заработной платы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должен быть безопасен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разрешение трудовых споров 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 w:rsidRPr="00973CA4">
        <w:rPr>
          <w:rFonts w:ascii="Times New Roman" w:hAnsi="Times New Roman" w:cs="Times New Roman"/>
          <w:b/>
          <w:sz w:val="28"/>
          <w:szCs w:val="28"/>
        </w:rPr>
        <w:t>Стороны трудовых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работник и работодател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вам понятно кто такой работник и кто такой работодатель)</w:t>
      </w:r>
    </w:p>
    <w:p w:rsidR="00C6795A" w:rsidRDefault="00C6795A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рассмотрим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5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6795A">
        <w:rPr>
          <w:rFonts w:ascii="Times New Roman" w:hAnsi="Times New Roman" w:cs="Times New Roman"/>
          <w:b/>
          <w:sz w:val="28"/>
          <w:szCs w:val="28"/>
        </w:rPr>
        <w:t>аковы же обязанности сторон?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олжен добросовестно  трудиться, соблюдать трудовую дисциплину, беречь имущество, выполнять нормы труда.</w:t>
      </w:r>
    </w:p>
    <w:p w:rsidR="00C6795A" w:rsidRDefault="00C6795A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Работодател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251">
        <w:rPr>
          <w:rFonts w:ascii="Times New Roman" w:hAnsi="Times New Roman" w:cs="Times New Roman"/>
          <w:sz w:val="28"/>
          <w:szCs w:val="28"/>
        </w:rPr>
        <w:t>рационально использовать труд, создавать условия труда, оплачивать труд, осуществлять повышение квалификации.</w:t>
      </w:r>
    </w:p>
    <w:p w:rsidR="00D60251" w:rsidRDefault="00D60251" w:rsidP="005D7EF5">
      <w:pPr>
        <w:rPr>
          <w:rFonts w:ascii="Times New Roman" w:hAnsi="Times New Roman" w:cs="Times New Roman"/>
          <w:sz w:val="28"/>
          <w:szCs w:val="28"/>
        </w:rPr>
      </w:pPr>
    </w:p>
    <w:p w:rsidR="00D60251" w:rsidRDefault="00D60251" w:rsidP="005D7EF5">
      <w:pPr>
        <w:rPr>
          <w:rFonts w:ascii="Times New Roman" w:hAnsi="Times New Roman" w:cs="Times New Roman"/>
          <w:sz w:val="28"/>
          <w:szCs w:val="28"/>
        </w:rPr>
      </w:pPr>
    </w:p>
    <w:p w:rsidR="00D60251" w:rsidRPr="00D60251" w:rsidRDefault="00D60251" w:rsidP="00D60251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0251">
        <w:rPr>
          <w:rFonts w:ascii="Times New Roman" w:hAnsi="Times New Roman" w:cs="Times New Roman"/>
          <w:b/>
          <w:sz w:val="28"/>
          <w:szCs w:val="28"/>
        </w:rPr>
        <w:t xml:space="preserve">2 Понятие </w:t>
      </w:r>
      <w:proofErr w:type="gramStart"/>
      <w:r w:rsidRPr="00D60251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 w:rsidRPr="00D60251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251" w:rsidRPr="00D60251" w:rsidRDefault="00D60251" w:rsidP="00D6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соглашение между работником и работодателем , в соответствии с которым работодатель обязуется предоставить работнику работу, работник обязуется лично выполнять порученную ему работу, соблюдая действующие в организации правила внутреннего распорядка.</w:t>
      </w:r>
    </w:p>
    <w:p w:rsidR="00D60251" w:rsidRPr="00B15A9D" w:rsidRDefault="00B15A9D" w:rsidP="005D7EF5">
      <w:p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b/>
          <w:sz w:val="28"/>
          <w:szCs w:val="28"/>
        </w:rPr>
        <w:t>Виды трудовых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5A9D">
        <w:rPr>
          <w:rFonts w:ascii="Times New Roman" w:hAnsi="Times New Roman" w:cs="Times New Roman"/>
          <w:sz w:val="28"/>
          <w:szCs w:val="28"/>
        </w:rPr>
        <w:t xml:space="preserve">Бессрочный </w:t>
      </w:r>
      <w:proofErr w:type="gramStart"/>
      <w:r w:rsidRPr="00B15A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5A9D">
        <w:rPr>
          <w:rFonts w:ascii="Times New Roman" w:hAnsi="Times New Roman" w:cs="Times New Roman"/>
          <w:sz w:val="28"/>
          <w:szCs w:val="28"/>
        </w:rPr>
        <w:t>срок действия неопределен) и срочный ( заключается на срок не более 5 лет)</w:t>
      </w:r>
    </w:p>
    <w:p w:rsidR="002E0A9A" w:rsidRPr="00B15A9D" w:rsidRDefault="00B61F65" w:rsidP="00B15A9D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Если в трудовом договоре не оговорен срок его действия, то договор заключен на неопределенный срок.</w:t>
      </w:r>
    </w:p>
    <w:p w:rsidR="002E0A9A" w:rsidRPr="00B15A9D" w:rsidRDefault="00B61F65" w:rsidP="00B15A9D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Трудовой договор вступает в силу со дня его подписания.</w:t>
      </w:r>
    </w:p>
    <w:p w:rsidR="002E0A9A" w:rsidRPr="00B15A9D" w:rsidRDefault="00B61F65" w:rsidP="00B15A9D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2E0A9A" w:rsidRDefault="00B61F65" w:rsidP="00B15A9D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Если работник не приступил к работе в установленный срок без уважительных причин в течени</w:t>
      </w:r>
      <w:proofErr w:type="gramStart"/>
      <w:r w:rsidRPr="00B15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5A9D">
        <w:rPr>
          <w:rFonts w:ascii="Times New Roman" w:hAnsi="Times New Roman" w:cs="Times New Roman"/>
          <w:sz w:val="28"/>
          <w:szCs w:val="28"/>
        </w:rPr>
        <w:t xml:space="preserve"> недели, то трудовой договор аннулируется</w:t>
      </w:r>
    </w:p>
    <w:p w:rsidR="00B15A9D" w:rsidRPr="00B15A9D" w:rsidRDefault="00B15A9D" w:rsidP="00B15A9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B15A9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B15A9D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 w:rsidRPr="00B15A9D">
        <w:rPr>
          <w:rFonts w:ascii="Times New Roman" w:hAnsi="Times New Roman" w:cs="Times New Roman"/>
          <w:b/>
          <w:sz w:val="28"/>
          <w:szCs w:val="28"/>
        </w:rPr>
        <w:t xml:space="preserve"> договора:</w:t>
      </w:r>
    </w:p>
    <w:p w:rsidR="00B15A9D" w:rsidRPr="00B15A9D" w:rsidRDefault="00B15A9D" w:rsidP="00B15A9D">
      <w:p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bCs/>
          <w:sz w:val="28"/>
          <w:szCs w:val="28"/>
        </w:rPr>
        <w:t>В трудовом договоре указываются: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ФИО работника и наименование работодателя;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дата начала работы;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наименование должности, специальности, профессии;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права и обязанности работника;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права и обязанности работодателя;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характеристики условий труда;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условия оплаты труда;</w:t>
      </w:r>
    </w:p>
    <w:p w:rsidR="002E0A9A" w:rsidRPr="00B15A9D" w:rsidRDefault="00B61F65" w:rsidP="00B15A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A9D">
        <w:rPr>
          <w:rFonts w:ascii="Times New Roman" w:hAnsi="Times New Roman" w:cs="Times New Roman"/>
          <w:sz w:val="28"/>
          <w:szCs w:val="28"/>
        </w:rPr>
        <w:t>виды и условия социального страхования, непосредственно связанные с трудовой деятельностью.</w:t>
      </w:r>
    </w:p>
    <w:p w:rsidR="00B15A9D" w:rsidRDefault="00B15A9D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ст. 63 трудового кодекса заключение трудового договора допускается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14 лет – с письменного согласия родителей</w:t>
      </w:r>
    </w:p>
    <w:p w:rsidR="00B15A9D" w:rsidRDefault="00B15A9D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 15 лет </w:t>
      </w:r>
      <w:r w:rsidR="00353B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BA3">
        <w:rPr>
          <w:rFonts w:ascii="Times New Roman" w:hAnsi="Times New Roman" w:cs="Times New Roman"/>
          <w:b/>
          <w:sz w:val="28"/>
          <w:szCs w:val="28"/>
        </w:rPr>
        <w:t>после получения основного общего образования, либо оставление ОУ в соответствии с ФЗ</w:t>
      </w:r>
    </w:p>
    <w:p w:rsidR="00353BA3" w:rsidRDefault="00353BA3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 16 лет – самостоятельно</w:t>
      </w:r>
    </w:p>
    <w:p w:rsidR="00353BA3" w:rsidRDefault="00353BA3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предъявляемые при заключении трудового договора:</w:t>
      </w:r>
    </w:p>
    <w:p w:rsidR="002E0A9A" w:rsidRPr="00353BA3" w:rsidRDefault="00B61F65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2E0A9A" w:rsidRPr="00353BA3" w:rsidRDefault="00B61F65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2E0A9A" w:rsidRPr="00353BA3" w:rsidRDefault="00B61F65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2E0A9A" w:rsidRPr="00353BA3" w:rsidRDefault="00B61F65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документы воинского учета (для военнообязанных);</w:t>
      </w:r>
    </w:p>
    <w:p w:rsidR="002E0A9A" w:rsidRDefault="00B61F65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знаний.</w:t>
      </w:r>
    </w:p>
    <w:p w:rsidR="00353BA3" w:rsidRPr="00353BA3" w:rsidRDefault="00353BA3" w:rsidP="00353B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A3" w:rsidRPr="00353BA3" w:rsidRDefault="00353BA3" w:rsidP="006C0BD7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proofErr w:type="gramStart"/>
      <w:r w:rsidRPr="00353BA3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353BA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353BA3">
        <w:rPr>
          <w:rFonts w:ascii="Times New Roman" w:hAnsi="Times New Roman" w:cs="Times New Roman"/>
          <w:b/>
          <w:bCs/>
          <w:sz w:val="28"/>
          <w:szCs w:val="28"/>
        </w:rPr>
        <w:t>впервые</w:t>
      </w:r>
    </w:p>
    <w:p w:rsidR="00353BA3" w:rsidRPr="00353BA3" w:rsidRDefault="00353BA3" w:rsidP="006C0BD7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 xml:space="preserve">трудовая книжка и страховое свидетельство </w:t>
      </w:r>
    </w:p>
    <w:p w:rsidR="00353BA3" w:rsidRPr="00353BA3" w:rsidRDefault="00353BA3" w:rsidP="006C0BD7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государственного пенсионного</w:t>
      </w:r>
    </w:p>
    <w:p w:rsidR="00353BA3" w:rsidRPr="00353BA3" w:rsidRDefault="00353BA3" w:rsidP="006C0BD7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страхования оформляется</w:t>
      </w:r>
    </w:p>
    <w:p w:rsidR="00353BA3" w:rsidRDefault="00353BA3" w:rsidP="006C0BD7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353BA3" w:rsidRPr="00353BA3" w:rsidRDefault="00353BA3" w:rsidP="00353B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Условия заключения трудового договора</w:t>
      </w:r>
    </w:p>
    <w:p w:rsidR="002E0A9A" w:rsidRPr="00353BA3" w:rsidRDefault="00B61F65" w:rsidP="00353B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в двух экземплярах, каждый из которых подписывается сторонами (ст.67);</w:t>
      </w:r>
    </w:p>
    <w:p w:rsidR="002E0A9A" w:rsidRPr="00353BA3" w:rsidRDefault="00B61F65" w:rsidP="00353B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Один экземпляр договора передается работнику, другой хранится у работодателя (ст. 67);</w:t>
      </w:r>
    </w:p>
    <w:p w:rsidR="002E0A9A" w:rsidRPr="00353BA3" w:rsidRDefault="00B61F65" w:rsidP="00353B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Прием на работу оформляется приказом, изданным на основании заключенного трудового договора (ст. 68);</w:t>
      </w:r>
    </w:p>
    <w:p w:rsidR="002E0A9A" w:rsidRPr="00353BA3" w:rsidRDefault="00B61F65" w:rsidP="00353B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53BA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53BA3">
        <w:rPr>
          <w:rFonts w:ascii="Times New Roman" w:hAnsi="Times New Roman" w:cs="Times New Roman"/>
          <w:sz w:val="28"/>
          <w:szCs w:val="28"/>
        </w:rPr>
        <w:t xml:space="preserve"> не достигших 18 лет при приеме на работу испытательный срок не устанавливается (ст. 70).</w:t>
      </w:r>
    </w:p>
    <w:p w:rsidR="00353BA3" w:rsidRDefault="00353BA3" w:rsidP="005D7EF5">
      <w:pPr>
        <w:rPr>
          <w:rFonts w:ascii="Times New Roman" w:hAnsi="Times New Roman" w:cs="Times New Roman"/>
          <w:sz w:val="28"/>
          <w:szCs w:val="28"/>
        </w:rPr>
      </w:pPr>
    </w:p>
    <w:p w:rsidR="00353BA3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  <w:r w:rsidRPr="00F973A1">
        <w:rPr>
          <w:rFonts w:ascii="Times New Roman" w:hAnsi="Times New Roman" w:cs="Times New Roman"/>
          <w:b/>
          <w:sz w:val="28"/>
          <w:szCs w:val="28"/>
        </w:rPr>
        <w:t>Основания для прекращения трудового договора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 w:rsidRPr="00F973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соглашение сторон ст. 78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истечение срока трудового договора ст.58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 инициативе работника ст. 80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 инициативе работодателя ст.81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отказ работника от работы в связи с изменением существенных условий договора ст. 73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зависящие от сторон ст. 83</w:t>
      </w:r>
    </w:p>
    <w:p w:rsidR="00F973A1" w:rsidRDefault="00F973A1" w:rsidP="005D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Перевод работника</w:t>
      </w:r>
    </w:p>
    <w:p w:rsidR="00F973A1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  <w:r w:rsidRPr="00F973A1">
        <w:rPr>
          <w:rFonts w:ascii="Times New Roman" w:hAnsi="Times New Roman" w:cs="Times New Roman"/>
          <w:b/>
          <w:sz w:val="28"/>
          <w:szCs w:val="28"/>
        </w:rPr>
        <w:t>Нельзя работника уволить</w:t>
      </w:r>
      <w:proofErr w:type="gramStart"/>
      <w:r w:rsidRPr="00F973A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973A1">
        <w:rPr>
          <w:rFonts w:ascii="Times New Roman" w:hAnsi="Times New Roman" w:cs="Times New Roman"/>
          <w:b/>
          <w:sz w:val="28"/>
          <w:szCs w:val="28"/>
        </w:rPr>
        <w:t xml:space="preserve"> если он болеет или находится в трудовом отпуске.</w:t>
      </w:r>
    </w:p>
    <w:p w:rsidR="00F973A1" w:rsidRDefault="00F973A1" w:rsidP="005D7EF5">
      <w:pPr>
        <w:rPr>
          <w:rFonts w:ascii="Times New Roman" w:hAnsi="Times New Roman" w:cs="Times New Roman"/>
          <w:b/>
          <w:sz w:val="28"/>
          <w:szCs w:val="28"/>
        </w:rPr>
      </w:pPr>
    </w:p>
    <w:p w:rsidR="00F973A1" w:rsidRDefault="00F973A1" w:rsidP="00F973A1">
      <w:pPr>
        <w:rPr>
          <w:rFonts w:ascii="Times New Roman" w:hAnsi="Times New Roman" w:cs="Times New Roman"/>
          <w:b/>
          <w:sz w:val="28"/>
          <w:szCs w:val="28"/>
        </w:rPr>
      </w:pPr>
      <w:r w:rsidRPr="00F973A1">
        <w:rPr>
          <w:rFonts w:ascii="Times New Roman" w:hAnsi="Times New Roman" w:cs="Times New Roman"/>
          <w:b/>
          <w:sz w:val="28"/>
          <w:szCs w:val="28"/>
        </w:rPr>
        <w:t>В случае нарушения прав работника при расторжении с ним трудового договора  по инициативе работодателя, нужно обратиться в суд в течени</w:t>
      </w:r>
      <w:proofErr w:type="gramStart"/>
      <w:r w:rsidRPr="00F973A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973A1">
        <w:rPr>
          <w:rFonts w:ascii="Times New Roman" w:hAnsi="Times New Roman" w:cs="Times New Roman"/>
          <w:b/>
          <w:sz w:val="28"/>
          <w:szCs w:val="28"/>
        </w:rPr>
        <w:t xml:space="preserve"> одного месяца с даты увольнения.</w:t>
      </w:r>
    </w:p>
    <w:p w:rsidR="00F973A1" w:rsidRDefault="00F973A1" w:rsidP="00F97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вопрос, который мы рассмотрим с вами сегодня – это рабочее время и отдых</w:t>
      </w:r>
    </w:p>
    <w:p w:rsidR="00FC52F4" w:rsidRPr="00FC52F4" w:rsidRDefault="00FC52F4" w:rsidP="00FC52F4">
      <w:p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Рабочее время</w:t>
      </w:r>
      <w:r w:rsidRPr="00FC52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C52F4">
        <w:rPr>
          <w:rFonts w:ascii="Times New Roman" w:hAnsi="Times New Roman" w:cs="Times New Roman"/>
          <w:sz w:val="28"/>
          <w:szCs w:val="28"/>
        </w:rPr>
        <w:t xml:space="preserve">установленный законом отрезок времени, в течение которого работник должен выполнять </w:t>
      </w:r>
      <w:proofErr w:type="gramStart"/>
      <w:r w:rsidRPr="00FC52F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C52F4">
        <w:rPr>
          <w:rFonts w:ascii="Times New Roman" w:hAnsi="Times New Roman" w:cs="Times New Roman"/>
          <w:sz w:val="28"/>
          <w:szCs w:val="28"/>
        </w:rPr>
        <w:t xml:space="preserve"> трудовые обязанности.</w:t>
      </w:r>
    </w:p>
    <w:p w:rsidR="00FC52F4" w:rsidRPr="00FC52F4" w:rsidRDefault="00FC52F4" w:rsidP="00F9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рабочего времени: </w:t>
      </w:r>
      <w:proofErr w:type="gramStart"/>
      <w:r w:rsidRPr="00FC52F4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  <w:r w:rsidRPr="00FC52F4">
        <w:rPr>
          <w:rFonts w:ascii="Times New Roman" w:hAnsi="Times New Roman" w:cs="Times New Roman"/>
          <w:sz w:val="28"/>
          <w:szCs w:val="28"/>
        </w:rPr>
        <w:t>, сокращенное, неполное, сверхурочное</w:t>
      </w:r>
    </w:p>
    <w:p w:rsidR="00F973A1" w:rsidRDefault="00FC52F4" w:rsidP="005D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Нормальное рабочее время</w:t>
      </w:r>
    </w:p>
    <w:p w:rsidR="002E0A9A" w:rsidRPr="00FC52F4" w:rsidRDefault="00B61F65" w:rsidP="00FC52F4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Рабочий день:</w:t>
      </w:r>
    </w:p>
    <w:p w:rsidR="002E0A9A" w:rsidRPr="00FC52F4" w:rsidRDefault="00B61F65" w:rsidP="00FC52F4">
      <w:pPr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7 часов при 6-дневной рабочей неделе;</w:t>
      </w:r>
    </w:p>
    <w:p w:rsidR="002E0A9A" w:rsidRPr="00FC52F4" w:rsidRDefault="00B61F65" w:rsidP="00FC52F4">
      <w:pPr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8 часов при 5-дневной рабочей неделе.</w:t>
      </w:r>
    </w:p>
    <w:p w:rsidR="002E0A9A" w:rsidRPr="00FC52F4" w:rsidRDefault="00B61F65" w:rsidP="00FC52F4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Рабочая смена:</w:t>
      </w:r>
    </w:p>
    <w:p w:rsidR="002E0A9A" w:rsidRPr="00FC52F4" w:rsidRDefault="00B61F65" w:rsidP="00FC52F4">
      <w:pPr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 xml:space="preserve">время, которое работник должен отработать </w:t>
      </w:r>
      <w:proofErr w:type="gramStart"/>
      <w:r w:rsidRPr="00FC52F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C52F4">
        <w:rPr>
          <w:rFonts w:ascii="Times New Roman" w:hAnsi="Times New Roman" w:cs="Times New Roman"/>
          <w:sz w:val="28"/>
          <w:szCs w:val="28"/>
        </w:rPr>
        <w:t xml:space="preserve"> в течение суток;</w:t>
      </w:r>
    </w:p>
    <w:p w:rsidR="002E0A9A" w:rsidRPr="00FC52F4" w:rsidRDefault="00B61F65" w:rsidP="00FC52F4">
      <w:pPr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может быть продолжительнее, чем рабочий день, но необходимо, чтобы в течение месяца соблюдалась установленная законом норма.</w:t>
      </w:r>
    </w:p>
    <w:p w:rsidR="002E0A9A" w:rsidRPr="00FC52F4" w:rsidRDefault="00B61F65" w:rsidP="00FC52F4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Рабочая неделя:</w:t>
      </w:r>
    </w:p>
    <w:p w:rsidR="002E0A9A" w:rsidRPr="00FC52F4" w:rsidRDefault="00B61F65" w:rsidP="00FC52F4">
      <w:pPr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не должна превышать 40 часов.</w:t>
      </w:r>
    </w:p>
    <w:p w:rsidR="002E0A9A" w:rsidRPr="00FC52F4" w:rsidRDefault="00B61F65" w:rsidP="00FC52F4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Рабочий месяц.</w:t>
      </w:r>
    </w:p>
    <w:p w:rsidR="00FC52F4" w:rsidRDefault="00FC52F4" w:rsidP="00FC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Рабочий год.</w:t>
      </w:r>
    </w:p>
    <w:p w:rsidR="00FC52F4" w:rsidRDefault="00FC52F4" w:rsidP="00FC52F4">
      <w:pPr>
        <w:rPr>
          <w:rFonts w:ascii="Times New Roman" w:hAnsi="Times New Roman" w:cs="Times New Roman"/>
          <w:b/>
          <w:sz w:val="28"/>
          <w:szCs w:val="28"/>
        </w:rPr>
      </w:pPr>
      <w:r w:rsidRPr="00FC52F4">
        <w:rPr>
          <w:rFonts w:ascii="Times New Roman" w:hAnsi="Times New Roman" w:cs="Times New Roman"/>
          <w:b/>
          <w:sz w:val="28"/>
          <w:szCs w:val="28"/>
        </w:rPr>
        <w:t>Сокращенное  рабочее время</w:t>
      </w:r>
    </w:p>
    <w:p w:rsidR="00FC52F4" w:rsidRPr="006C0BD7" w:rsidRDefault="00FC52F4" w:rsidP="00FC52F4">
      <w:pPr>
        <w:rPr>
          <w:rFonts w:ascii="Times New Roman" w:hAnsi="Times New Roman" w:cs="Times New Roman"/>
          <w:b/>
          <w:sz w:val="28"/>
          <w:szCs w:val="28"/>
        </w:rPr>
      </w:pPr>
      <w:r w:rsidRPr="006C0BD7">
        <w:rPr>
          <w:rFonts w:ascii="Times New Roman" w:hAnsi="Times New Roman" w:cs="Times New Roman"/>
          <w:b/>
          <w:sz w:val="28"/>
          <w:szCs w:val="28"/>
        </w:rPr>
        <w:t>Устанавливается для некоторых категорий работников:</w:t>
      </w:r>
    </w:p>
    <w:p w:rsidR="002E0A9A" w:rsidRPr="006C0BD7" w:rsidRDefault="00B61F65" w:rsidP="00FC52F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C0BD7">
        <w:rPr>
          <w:rFonts w:ascii="Times New Roman" w:hAnsi="Times New Roman" w:cs="Times New Roman"/>
          <w:b/>
          <w:sz w:val="28"/>
          <w:szCs w:val="28"/>
        </w:rPr>
        <w:t>несовершеннолетние:</w:t>
      </w:r>
    </w:p>
    <w:p w:rsidR="002E0A9A" w:rsidRPr="00FC52F4" w:rsidRDefault="00B61F65" w:rsidP="00FC52F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от 16 до 18 лет – не более 35 часов в неделю;</w:t>
      </w:r>
    </w:p>
    <w:p w:rsidR="002E0A9A" w:rsidRPr="00FC52F4" w:rsidRDefault="00B61F65" w:rsidP="00FC52F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от 15 до 16 лет, а также учащиеся от 14 до 16 лет, работающие в период каникул – не более 24 часов в неделю;</w:t>
      </w:r>
    </w:p>
    <w:p w:rsidR="002E0A9A" w:rsidRPr="00FC52F4" w:rsidRDefault="00B61F65" w:rsidP="00FC52F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учащиеся, работающие в свободное от учебы время – половина, указанных от их возраста норм.</w:t>
      </w:r>
    </w:p>
    <w:p w:rsidR="002E0A9A" w:rsidRPr="006C0BD7" w:rsidRDefault="00B61F65" w:rsidP="00FC52F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BD7">
        <w:rPr>
          <w:rFonts w:ascii="Times New Roman" w:hAnsi="Times New Roman" w:cs="Times New Roman"/>
          <w:b/>
          <w:sz w:val="28"/>
          <w:szCs w:val="28"/>
        </w:rPr>
        <w:t>занятые</w:t>
      </w:r>
      <w:proofErr w:type="gramEnd"/>
      <w:r w:rsidRPr="006C0BD7">
        <w:rPr>
          <w:rFonts w:ascii="Times New Roman" w:hAnsi="Times New Roman" w:cs="Times New Roman"/>
          <w:b/>
          <w:sz w:val="28"/>
          <w:szCs w:val="28"/>
        </w:rPr>
        <w:t xml:space="preserve"> на работе с вредными условиями труда:</w:t>
      </w:r>
    </w:p>
    <w:p w:rsidR="002E0A9A" w:rsidRPr="00FC52F4" w:rsidRDefault="00B61F65" w:rsidP="00FC52F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в зависимости от вредности – 36-часовая или 24-часовая рабочая неделя;</w:t>
      </w:r>
    </w:p>
    <w:p w:rsidR="002E0A9A" w:rsidRPr="00FC52F4" w:rsidRDefault="00B61F65" w:rsidP="00FC52F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работники, чья работа связана с повышенным умственным, эмоциональным и нервным напряжением: 36 часов в неделю.</w:t>
      </w:r>
    </w:p>
    <w:p w:rsidR="002E0A9A" w:rsidRPr="006C0BD7" w:rsidRDefault="00B61F65" w:rsidP="00FC52F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C0BD7">
        <w:rPr>
          <w:rFonts w:ascii="Times New Roman" w:hAnsi="Times New Roman" w:cs="Times New Roman"/>
          <w:b/>
          <w:sz w:val="28"/>
          <w:szCs w:val="28"/>
        </w:rPr>
        <w:t xml:space="preserve">работники – инвалиды </w:t>
      </w:r>
      <w:r w:rsidRPr="006C0B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0BD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C0B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0BD7">
        <w:rPr>
          <w:rFonts w:ascii="Times New Roman" w:hAnsi="Times New Roman" w:cs="Times New Roman"/>
          <w:b/>
          <w:sz w:val="28"/>
          <w:szCs w:val="28"/>
        </w:rPr>
        <w:t xml:space="preserve"> группы: не более 35 часов в неделю.</w:t>
      </w:r>
    </w:p>
    <w:p w:rsid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b/>
          <w:sz w:val="28"/>
          <w:szCs w:val="28"/>
        </w:rPr>
        <w:t>Сверхурочная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</w:t>
      </w:r>
      <w:r w:rsidRPr="00FC52F4">
        <w:rPr>
          <w:rFonts w:ascii="Times New Roman" w:hAnsi="Times New Roman" w:cs="Times New Roman"/>
          <w:sz w:val="28"/>
          <w:szCs w:val="28"/>
        </w:rPr>
        <w:t xml:space="preserve">работа, производимая работником по инициативе работодателя за пределами установленной продолжительности рабочего времени, а также работа сверх нормального числа рабочих часов за учетный период. </w:t>
      </w:r>
    </w:p>
    <w:p w:rsidR="006C0BD7" w:rsidRDefault="006C0BD7" w:rsidP="006C0B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должна превышать 4-х часов в течение 2 дней подряд</w:t>
      </w:r>
    </w:p>
    <w:p w:rsidR="006C0BD7" w:rsidRDefault="006C0BD7" w:rsidP="006C0B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должна превышать 120 часов в год</w:t>
      </w:r>
    </w:p>
    <w:p w:rsidR="006C0BD7" w:rsidRPr="00FC52F4" w:rsidRDefault="006C0BD7" w:rsidP="00FC52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0BD7" w:rsidRDefault="006C0BD7" w:rsidP="00FC52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52F4" w:rsidRPr="006C0BD7" w:rsidRDefault="00FC52F4" w:rsidP="00FC52F4">
      <w:pPr>
        <w:rPr>
          <w:rFonts w:ascii="Times New Roman" w:hAnsi="Times New Roman" w:cs="Times New Roman"/>
          <w:b/>
          <w:sz w:val="28"/>
          <w:szCs w:val="28"/>
        </w:rPr>
      </w:pPr>
      <w:r w:rsidRPr="006C0BD7"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 привлечение </w:t>
      </w:r>
    </w:p>
    <w:p w:rsidR="00FC52F4" w:rsidRPr="006C0BD7" w:rsidRDefault="00FC52F4" w:rsidP="00FC52F4">
      <w:pPr>
        <w:rPr>
          <w:rFonts w:ascii="Times New Roman" w:hAnsi="Times New Roman" w:cs="Times New Roman"/>
          <w:b/>
          <w:sz w:val="28"/>
          <w:szCs w:val="28"/>
        </w:rPr>
      </w:pPr>
      <w:r w:rsidRPr="006C0BD7">
        <w:rPr>
          <w:rFonts w:ascii="Times New Roman" w:hAnsi="Times New Roman" w:cs="Times New Roman"/>
          <w:b/>
          <w:bCs/>
          <w:sz w:val="28"/>
          <w:szCs w:val="28"/>
        </w:rPr>
        <w:t>к сверхурочным работам:</w:t>
      </w:r>
    </w:p>
    <w:p w:rsidR="002E0A9A" w:rsidRPr="00FC52F4" w:rsidRDefault="00B61F65" w:rsidP="00FC52F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беременных женщин;</w:t>
      </w:r>
    </w:p>
    <w:p w:rsidR="002E0A9A" w:rsidRDefault="00B61F65" w:rsidP="00FC52F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работников в возрасте до 18 лет.</w:t>
      </w:r>
    </w:p>
    <w:p w:rsidR="00FC52F4" w:rsidRPr="008A647B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b/>
          <w:sz w:val="28"/>
          <w:szCs w:val="28"/>
        </w:rPr>
        <w:t>Время отдых</w:t>
      </w:r>
      <w:proofErr w:type="gramStart"/>
      <w:r w:rsidRPr="00FC52F4">
        <w:rPr>
          <w:rFonts w:ascii="Times New Roman" w:hAnsi="Times New Roman" w:cs="Times New Roman"/>
          <w:b/>
          <w:sz w:val="28"/>
          <w:szCs w:val="28"/>
        </w:rPr>
        <w:t>а</w:t>
      </w:r>
      <w:r w:rsidR="008A647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A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7B" w:rsidRPr="008A647B">
        <w:rPr>
          <w:rFonts w:ascii="Times New Roman" w:hAnsi="Times New Roman" w:cs="Times New Roman"/>
          <w:sz w:val="28"/>
          <w:szCs w:val="28"/>
        </w:rPr>
        <w:t>это установленное законом время, в течение которого работник свободен от выполнения трудовых обязанностей.</w:t>
      </w:r>
    </w:p>
    <w:p w:rsidR="00FC52F4" w:rsidRP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FC5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52F4">
        <w:rPr>
          <w:rFonts w:ascii="Times New Roman" w:hAnsi="Times New Roman" w:cs="Times New Roman"/>
          <w:sz w:val="28"/>
          <w:szCs w:val="28"/>
        </w:rPr>
        <w:t xml:space="preserve"> перерывы в течение рабочего дня</w:t>
      </w:r>
    </w:p>
    <w:p w:rsidR="00FC52F4" w:rsidRP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 xml:space="preserve">          Ежедневный отдых</w:t>
      </w:r>
    </w:p>
    <w:p w:rsidR="00FC52F4" w:rsidRP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 xml:space="preserve">            Выходные дни </w:t>
      </w:r>
    </w:p>
    <w:p w:rsidR="00FC52F4" w:rsidRP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 xml:space="preserve">        Праздничные дни</w:t>
      </w:r>
    </w:p>
    <w:p w:rsidR="00FC52F4" w:rsidRDefault="00FC52F4" w:rsidP="00FC52F4">
      <w:pPr>
        <w:ind w:left="360"/>
        <w:rPr>
          <w:rFonts w:ascii="Times New Roman" w:hAnsi="Times New Roman" w:cs="Times New Roman"/>
          <w:sz w:val="28"/>
          <w:szCs w:val="28"/>
        </w:rPr>
      </w:pPr>
      <w:r w:rsidRPr="00FC5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647B" w:rsidRPr="00FC52F4">
        <w:rPr>
          <w:rFonts w:ascii="Times New Roman" w:hAnsi="Times New Roman" w:cs="Times New Roman"/>
          <w:sz w:val="28"/>
          <w:szCs w:val="28"/>
        </w:rPr>
        <w:t>О</w:t>
      </w:r>
      <w:r w:rsidRPr="00FC52F4">
        <w:rPr>
          <w:rFonts w:ascii="Times New Roman" w:hAnsi="Times New Roman" w:cs="Times New Roman"/>
          <w:sz w:val="28"/>
          <w:szCs w:val="28"/>
        </w:rPr>
        <w:t>тпуск</w:t>
      </w:r>
    </w:p>
    <w:p w:rsidR="008A647B" w:rsidRPr="008A647B" w:rsidRDefault="008A647B" w:rsidP="00FC52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647B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FC52F4" w:rsidRDefault="00521291" w:rsidP="00FC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закрепить новый материал я </w:t>
      </w:r>
      <w:r w:rsidR="00782113">
        <w:rPr>
          <w:rFonts w:ascii="Times New Roman" w:hAnsi="Times New Roman" w:cs="Times New Roman"/>
          <w:sz w:val="28"/>
          <w:szCs w:val="28"/>
        </w:rPr>
        <w:t xml:space="preserve">предлагаю вам решить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правовые  ситуации. </w:t>
      </w:r>
      <w:r w:rsidR="00782113">
        <w:rPr>
          <w:rFonts w:ascii="Times New Roman" w:hAnsi="Times New Roman" w:cs="Times New Roman"/>
          <w:sz w:val="28"/>
          <w:szCs w:val="28"/>
        </w:rPr>
        <w:t xml:space="preserve"> ( </w:t>
      </w:r>
      <w:r w:rsidR="00782113" w:rsidRPr="00782113">
        <w:rPr>
          <w:rFonts w:ascii="Times New Roman" w:hAnsi="Times New Roman" w:cs="Times New Roman"/>
          <w:b/>
          <w:sz w:val="28"/>
          <w:szCs w:val="28"/>
        </w:rPr>
        <w:t>раздаю карточки и говорю, что у ребят есть несколько минут на обдумывание данной ситуации</w:t>
      </w:r>
      <w:r w:rsidR="00782113">
        <w:rPr>
          <w:rFonts w:ascii="Times New Roman" w:hAnsi="Times New Roman" w:cs="Times New Roman"/>
          <w:sz w:val="28"/>
          <w:szCs w:val="28"/>
        </w:rPr>
        <w:t>)</w:t>
      </w:r>
    </w:p>
    <w:p w:rsidR="00521291" w:rsidRPr="00F54F6B" w:rsidRDefault="00521291" w:rsidP="00521291">
      <w:p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b/>
          <w:bCs/>
          <w:sz w:val="28"/>
          <w:szCs w:val="28"/>
        </w:rPr>
        <w:t>1  Ответ: нет, не правомерен. При приёме на работу запрещено требовать предоставление документов, не предусмотренных трудовым законодательством. Иван должен был представить лишь паспорт и трудовую книжку (ст. 65 Трудового кодекса)</w:t>
      </w:r>
    </w:p>
    <w:p w:rsidR="00521291" w:rsidRPr="00F54F6B" w:rsidRDefault="00521291" w:rsidP="00521291">
      <w:p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2</w:t>
      </w:r>
      <w:r w:rsidRPr="00F54F6B">
        <w:rPr>
          <w:rFonts w:ascii="Times New Roman" w:hAnsi="Times New Roman" w:cs="Times New Roman"/>
          <w:b/>
          <w:bCs/>
          <w:sz w:val="28"/>
          <w:szCs w:val="28"/>
        </w:rPr>
        <w:t xml:space="preserve"> Ответ: Нет, так как лицам, поступающим в учебные заведения, должен быть предоставлен дополнительный отпуск без сохранения заработной платы </w:t>
      </w:r>
    </w:p>
    <w:p w:rsidR="00521291" w:rsidRPr="00F54F6B" w:rsidRDefault="00521291" w:rsidP="00521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3</w:t>
      </w:r>
      <w:r w:rsidRPr="00F54F6B">
        <w:rPr>
          <w:rFonts w:ascii="Times New Roman" w:hAnsi="Times New Roman" w:cs="Times New Roman"/>
          <w:b/>
          <w:bCs/>
          <w:sz w:val="28"/>
          <w:szCs w:val="28"/>
        </w:rPr>
        <w:t xml:space="preserve"> Ответ: только на Сергея</w:t>
      </w:r>
    </w:p>
    <w:p w:rsidR="00521291" w:rsidRPr="00F54F6B" w:rsidRDefault="00521291" w:rsidP="0052129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4</w:t>
      </w:r>
      <w:r w:rsidRPr="00F54F6B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Pr="00F54F6B">
        <w:rPr>
          <w:rFonts w:ascii="Times New Roman" w:hAnsi="Times New Roman" w:cs="Times New Roman"/>
          <w:sz w:val="28"/>
          <w:szCs w:val="28"/>
        </w:rPr>
        <w:t xml:space="preserve">: </w:t>
      </w:r>
      <w:r w:rsidRPr="00F54F6B">
        <w:rPr>
          <w:rFonts w:ascii="Times New Roman" w:hAnsi="Times New Roman" w:cs="Times New Roman"/>
          <w:b/>
          <w:i/>
          <w:iCs/>
          <w:sz w:val="28"/>
          <w:szCs w:val="28"/>
        </w:rPr>
        <w:t>ст. 70 Трудового кодекса</w:t>
      </w:r>
      <w:proofErr w:type="gramStart"/>
      <w:r w:rsidRPr="00F54F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.</w:t>
      </w:r>
      <w:proofErr w:type="gramEnd"/>
      <w:r w:rsidRPr="00F54F6B">
        <w:rPr>
          <w:rFonts w:ascii="Times New Roman" w:hAnsi="Times New Roman" w:cs="Times New Roman"/>
          <w:b/>
          <w:i/>
          <w:iCs/>
          <w:sz w:val="28"/>
          <w:szCs w:val="28"/>
        </w:rPr>
        <w:t>Испытание при приеме на работу не устанавливается для: лиц избранных по конкурсу на замещение … должностей</w:t>
      </w:r>
    </w:p>
    <w:p w:rsidR="00521291" w:rsidRDefault="00521291" w:rsidP="005212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4F6B">
        <w:rPr>
          <w:rFonts w:ascii="Times New Roman" w:hAnsi="Times New Roman" w:cs="Times New Roman"/>
          <w:b/>
          <w:sz w:val="28"/>
          <w:szCs w:val="28"/>
        </w:rPr>
        <w:t>5</w:t>
      </w:r>
      <w:r w:rsidRPr="00F54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Ответ: нет, не правомерен, так как закон предоставляет 15-летнему Сергею право самостоятельно, без согласия родителей распоряжаться своим заработком </w:t>
      </w:r>
    </w:p>
    <w:p w:rsidR="00F54F6B" w:rsidRDefault="00F54F6B" w:rsidP="005212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4F6B" w:rsidRPr="00F54F6B" w:rsidRDefault="00F54F6B" w:rsidP="005212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1291" w:rsidRPr="00F54F6B" w:rsidRDefault="00521291" w:rsidP="0052129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54F6B">
        <w:rPr>
          <w:rFonts w:ascii="Times New Roman" w:hAnsi="Times New Roman" w:cs="Times New Roman"/>
          <w:bCs/>
          <w:iCs/>
          <w:sz w:val="28"/>
          <w:szCs w:val="28"/>
        </w:rPr>
        <w:t>6 Нет, установление неполного рабочего дня касается отношений работника и работодателя</w:t>
      </w:r>
      <w:proofErr w:type="gramStart"/>
      <w:r w:rsidRPr="00F54F6B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F54F6B">
        <w:rPr>
          <w:rFonts w:ascii="Times New Roman" w:hAnsi="Times New Roman" w:cs="Times New Roman"/>
          <w:bCs/>
          <w:iCs/>
          <w:sz w:val="28"/>
          <w:szCs w:val="28"/>
        </w:rPr>
        <w:t xml:space="preserve"> но никак ни тех, кто работает с работником в одном подразделении.</w:t>
      </w:r>
    </w:p>
    <w:p w:rsidR="00521291" w:rsidRPr="00F54F6B" w:rsidRDefault="00521291" w:rsidP="00521291">
      <w:pPr>
        <w:rPr>
          <w:rFonts w:ascii="Times New Roman" w:hAnsi="Times New Roman" w:cs="Times New Roman"/>
          <w:iCs/>
          <w:sz w:val="28"/>
          <w:szCs w:val="28"/>
        </w:rPr>
      </w:pPr>
      <w:r w:rsidRPr="00F54F6B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Start"/>
      <w:r w:rsidRPr="00F54F6B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Pr="00F54F6B">
        <w:rPr>
          <w:rFonts w:ascii="Times New Roman" w:hAnsi="Times New Roman" w:cs="Times New Roman"/>
          <w:bCs/>
          <w:iCs/>
          <w:sz w:val="28"/>
          <w:szCs w:val="28"/>
        </w:rPr>
        <w:t xml:space="preserve">ет. Выговор и увольнение не могут быть одновременно </w:t>
      </w:r>
      <w:proofErr w:type="gramStart"/>
      <w:r w:rsidRPr="00F54F6B">
        <w:rPr>
          <w:rFonts w:ascii="Times New Roman" w:hAnsi="Times New Roman" w:cs="Times New Roman"/>
          <w:bCs/>
          <w:iCs/>
          <w:sz w:val="28"/>
          <w:szCs w:val="28"/>
        </w:rPr>
        <w:t>применены</w:t>
      </w:r>
      <w:proofErr w:type="gramEnd"/>
      <w:r w:rsidRPr="00F54F6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1291" w:rsidRDefault="00F54F6B" w:rsidP="00FC52F4">
      <w:pPr>
        <w:rPr>
          <w:rFonts w:ascii="Times New Roman" w:hAnsi="Times New Roman" w:cs="Times New Roman"/>
          <w:sz w:val="28"/>
          <w:szCs w:val="28"/>
        </w:rPr>
      </w:pPr>
      <w:r w:rsidRPr="00782113">
        <w:rPr>
          <w:rFonts w:ascii="Times New Roman" w:hAnsi="Times New Roman" w:cs="Times New Roman"/>
          <w:b/>
          <w:sz w:val="28"/>
          <w:szCs w:val="28"/>
        </w:rPr>
        <w:t>Если осталось время предложить составить бессрочный 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F6B" w:rsidRDefault="00F54F6B" w:rsidP="00FC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3B1DB5" w:rsidRPr="00F54F6B" w:rsidRDefault="001A3469" w:rsidP="00F54F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Прочитать стр. 36 – 38учебника А.И. Кравченко</w:t>
      </w:r>
    </w:p>
    <w:p w:rsidR="003B1DB5" w:rsidRPr="00F54F6B" w:rsidRDefault="001A3469" w:rsidP="00F54F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Письменно  составить срочный договор</w:t>
      </w:r>
    </w:p>
    <w:p w:rsidR="003B1DB5" w:rsidRPr="00F54F6B" w:rsidRDefault="001A3469" w:rsidP="00F54F6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Подготовить материал   трудовое законодательство и</w:t>
      </w:r>
    </w:p>
    <w:p w:rsidR="00F54F6B" w:rsidRDefault="00F54F6B" w:rsidP="00F54F6B">
      <w:pPr>
        <w:rPr>
          <w:rFonts w:ascii="Times New Roman" w:hAnsi="Times New Roman" w:cs="Times New Roman"/>
          <w:sz w:val="28"/>
          <w:szCs w:val="28"/>
        </w:rPr>
      </w:pPr>
      <w:r w:rsidRPr="00F54F6B">
        <w:rPr>
          <w:rFonts w:ascii="Times New Roman" w:hAnsi="Times New Roman" w:cs="Times New Roman"/>
          <w:sz w:val="28"/>
          <w:szCs w:val="28"/>
        </w:rPr>
        <w:t>Несовершеннолетние</w:t>
      </w:r>
    </w:p>
    <w:p w:rsidR="00F54F6B" w:rsidRDefault="00F54F6B" w:rsidP="00F5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готовятся к сдаче ЕГЭ – книга А.Ф. Никитина стр.220-235</w:t>
      </w:r>
    </w:p>
    <w:p w:rsidR="00F54F6B" w:rsidRPr="00F54F6B" w:rsidRDefault="00F54F6B" w:rsidP="00F5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 № 3 в сборнике О.А.Котова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Т.Е.Лискова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Типовые экзаменационные варианты</w:t>
      </w:r>
    </w:p>
    <w:sectPr w:rsidR="00F54F6B" w:rsidRPr="00F54F6B" w:rsidSect="00D8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9A" w:rsidRDefault="00E40A9A" w:rsidP="005D7EF5">
      <w:pPr>
        <w:spacing w:after="0" w:line="240" w:lineRule="auto"/>
      </w:pPr>
      <w:r>
        <w:separator/>
      </w:r>
    </w:p>
  </w:endnote>
  <w:endnote w:type="continuationSeparator" w:id="0">
    <w:p w:rsidR="00E40A9A" w:rsidRDefault="00E40A9A" w:rsidP="005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9A" w:rsidRDefault="00E40A9A" w:rsidP="005D7EF5">
      <w:pPr>
        <w:spacing w:after="0" w:line="240" w:lineRule="auto"/>
      </w:pPr>
      <w:r>
        <w:separator/>
      </w:r>
    </w:p>
  </w:footnote>
  <w:footnote w:type="continuationSeparator" w:id="0">
    <w:p w:rsidR="00E40A9A" w:rsidRDefault="00E40A9A" w:rsidP="005D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8"/>
    <w:multiLevelType w:val="hybridMultilevel"/>
    <w:tmpl w:val="F6EA0ABE"/>
    <w:lvl w:ilvl="0" w:tplc="9BC2E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0DF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E4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2B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AD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A2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C6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C1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61A02"/>
    <w:multiLevelType w:val="hybridMultilevel"/>
    <w:tmpl w:val="C8749F78"/>
    <w:lvl w:ilvl="0" w:tplc="3C4816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6D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2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EE4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628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5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8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61E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07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0A3E"/>
    <w:multiLevelType w:val="hybridMultilevel"/>
    <w:tmpl w:val="3EF6C4AE"/>
    <w:lvl w:ilvl="0" w:tplc="CDD049A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9E1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48A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827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80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A8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8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E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E51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E6B6B"/>
    <w:multiLevelType w:val="hybridMultilevel"/>
    <w:tmpl w:val="77FC9052"/>
    <w:lvl w:ilvl="0" w:tplc="3A1CB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2ED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E89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8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68E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24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31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AB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E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80132"/>
    <w:multiLevelType w:val="hybridMultilevel"/>
    <w:tmpl w:val="FE548300"/>
    <w:lvl w:ilvl="0" w:tplc="24B48B02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B789D88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9B42806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B3E0AE4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9BEAA3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F447FB6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1B49F1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57CB316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76493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DB5119C"/>
    <w:multiLevelType w:val="hybridMultilevel"/>
    <w:tmpl w:val="7D12A6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7520"/>
    <w:multiLevelType w:val="hybridMultilevel"/>
    <w:tmpl w:val="388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63722"/>
    <w:multiLevelType w:val="hybridMultilevel"/>
    <w:tmpl w:val="B164FE34"/>
    <w:lvl w:ilvl="0" w:tplc="BCB8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2DE8">
      <w:start w:val="60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9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86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2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6A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C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9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CB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2018A"/>
    <w:multiLevelType w:val="hybridMultilevel"/>
    <w:tmpl w:val="6A48D626"/>
    <w:lvl w:ilvl="0" w:tplc="EA263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72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F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2B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4D8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E3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15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22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02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14292"/>
    <w:multiLevelType w:val="hybridMultilevel"/>
    <w:tmpl w:val="4E8CADE2"/>
    <w:lvl w:ilvl="0" w:tplc="5EC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2E6A0">
      <w:start w:val="60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C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A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0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02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E8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1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A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033"/>
    <w:rsid w:val="000E0151"/>
    <w:rsid w:val="001A3469"/>
    <w:rsid w:val="002E0A9A"/>
    <w:rsid w:val="00306271"/>
    <w:rsid w:val="00353BA3"/>
    <w:rsid w:val="00362047"/>
    <w:rsid w:val="003B1DB5"/>
    <w:rsid w:val="004C6C6C"/>
    <w:rsid w:val="00521291"/>
    <w:rsid w:val="005A7A50"/>
    <w:rsid w:val="005D01AB"/>
    <w:rsid w:val="005D7EF5"/>
    <w:rsid w:val="006C0BD7"/>
    <w:rsid w:val="007411F1"/>
    <w:rsid w:val="007670CE"/>
    <w:rsid w:val="00782113"/>
    <w:rsid w:val="008A0033"/>
    <w:rsid w:val="008A647B"/>
    <w:rsid w:val="009072B8"/>
    <w:rsid w:val="00973CA4"/>
    <w:rsid w:val="00976F79"/>
    <w:rsid w:val="009D64A1"/>
    <w:rsid w:val="00A10057"/>
    <w:rsid w:val="00AB502A"/>
    <w:rsid w:val="00B15A9D"/>
    <w:rsid w:val="00B61F65"/>
    <w:rsid w:val="00C6795A"/>
    <w:rsid w:val="00D60251"/>
    <w:rsid w:val="00D862B6"/>
    <w:rsid w:val="00E40A9A"/>
    <w:rsid w:val="00F371A6"/>
    <w:rsid w:val="00F54F6B"/>
    <w:rsid w:val="00F973A1"/>
    <w:rsid w:val="00FC52F4"/>
    <w:rsid w:val="00FD6180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EF5"/>
  </w:style>
  <w:style w:type="paragraph" w:styleId="a6">
    <w:name w:val="footer"/>
    <w:basedOn w:val="a"/>
    <w:link w:val="a7"/>
    <w:uiPriority w:val="99"/>
    <w:semiHidden/>
    <w:unhideWhenUsed/>
    <w:rsid w:val="005D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2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64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1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65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64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7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0523-07C2-45A1-80A7-DB1BEC60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Политотдельская</dc:creator>
  <cp:lastModifiedBy>МОУ Политотдельская</cp:lastModifiedBy>
  <cp:revision>14</cp:revision>
  <dcterms:created xsi:type="dcterms:W3CDTF">2014-11-20T07:51:00Z</dcterms:created>
  <dcterms:modified xsi:type="dcterms:W3CDTF">2014-11-20T18:30:00Z</dcterms:modified>
</cp:coreProperties>
</file>