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59" w:rsidRDefault="00581E59" w:rsidP="00581E5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Синтаксический разбор</w:t>
      </w:r>
    </w:p>
    <w:p w:rsidR="00581E59" w:rsidRDefault="00581E59" w:rsidP="00581E5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двусоставного предложения (§ 28)</w:t>
      </w:r>
    </w:p>
    <w:p w:rsidR="00581E59" w:rsidRDefault="00581E59" w:rsidP="00581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i/>
          <w:sz w:val="24"/>
          <w:szCs w:val="24"/>
        </w:rPr>
        <w:t>Цели урока:</w:t>
      </w:r>
      <w:r>
        <w:rPr>
          <w:rFonts w:ascii="Times New Roman" w:hAnsi="Times New Roman" w:cs="Times New Roman"/>
          <w:sz w:val="24"/>
          <w:szCs w:val="24"/>
        </w:rPr>
        <w:t xml:space="preserve"> 1) познакомить с порядком устного и письменного синтаксического разбора двусоставного предложения, 2) научить производить устный и письменный синтаксический разбор двусоставного предложения.</w:t>
      </w:r>
    </w:p>
    <w:bookmarkEnd w:id="0"/>
    <w:p w:rsidR="00581E59" w:rsidRDefault="00581E59" w:rsidP="00581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81E59" w:rsidRDefault="00581E59" w:rsidP="00581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Повторение материала.</w:t>
      </w:r>
      <w:proofErr w:type="gramEnd"/>
    </w:p>
    <w:p w:rsidR="00581E59" w:rsidRDefault="00581E59" w:rsidP="00581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Проверка домашнего задания по упр. 145, 146, 159.</w:t>
      </w:r>
    </w:p>
    <w:p w:rsidR="00581E59" w:rsidRDefault="00581E59" w:rsidP="00581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Словарный диктант «Проверим себя».</w:t>
      </w:r>
    </w:p>
    <w:p w:rsidR="00581E59" w:rsidRDefault="00581E59" w:rsidP="00581E5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Несмотря на холод, вышел, в течение недели, впоследствии сделали, в продолжение дня, в течении реки, вследствие болезни, полез наверх, сначала подумай, с начала пути, еле-еле, по-настоящему.</w:t>
      </w:r>
      <w:proofErr w:type="gramEnd"/>
    </w:p>
    <w:p w:rsidR="00581E59" w:rsidRDefault="00581E59" w:rsidP="00581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проверки эти слова написаны заранее на доске и закрыты до окончания диктанта.</w:t>
      </w:r>
    </w:p>
    <w:p w:rsidR="00581E59" w:rsidRDefault="00581E59" w:rsidP="00581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81E59" w:rsidRDefault="00581E59" w:rsidP="00581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Знакомство с планом разбора двусоставного предложения на с. 93 – 94 .</w:t>
      </w:r>
    </w:p>
    <w:p w:rsidR="00581E59" w:rsidRDefault="00581E59" w:rsidP="00581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81E59" w:rsidRDefault="00581E59" w:rsidP="00581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Тренировочные упражнения.</w:t>
      </w:r>
    </w:p>
    <w:p w:rsidR="00581E59" w:rsidRDefault="00581E59" w:rsidP="00581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упр. 160 учащиеся производят синтаксический разбор двух предложений письменно и двух — устно.</w:t>
      </w:r>
    </w:p>
    <w:p w:rsidR="00581E59" w:rsidRDefault="00581E59" w:rsidP="00581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доске проецируется задание:</w:t>
      </w:r>
    </w:p>
    <w:p w:rsidR="00581E59" w:rsidRDefault="00581E59" w:rsidP="00581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Составить и записать предложения, используя в качестве сказуемых устойчивые словосочетания.</w:t>
      </w:r>
    </w:p>
    <w:p w:rsidR="00581E59" w:rsidRDefault="00581E59" w:rsidP="00581E5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Иметь значение, играть роль, оказывать влияние, произвести впечатление, дать обещание, отдавать предпочтение, внести предложение, отдать приказ, одержать победу.</w:t>
      </w:r>
      <w:proofErr w:type="gramEnd"/>
    </w:p>
    <w:p w:rsidR="00581E59" w:rsidRDefault="00581E59" w:rsidP="00581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81E59" w:rsidRDefault="00581E59" w:rsidP="00581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Контрольный опрос по балльной системе.</w:t>
      </w:r>
    </w:p>
    <w:p w:rsidR="00581E59" w:rsidRDefault="00581E59" w:rsidP="00581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Определите тип синтаксической связи: </w:t>
      </w:r>
      <w:r>
        <w:rPr>
          <w:rFonts w:ascii="Times New Roman" w:hAnsi="Times New Roman" w:cs="Times New Roman"/>
          <w:i/>
          <w:sz w:val="24"/>
          <w:szCs w:val="24"/>
        </w:rPr>
        <w:t xml:space="preserve">всеми уважаемый, крупный успех, большой и красивый, платье в горошек, пятое мая, выше голову, смысл жизни, жил да был, начал готовить. </w:t>
      </w:r>
      <w:r>
        <w:rPr>
          <w:rFonts w:ascii="Times New Roman" w:hAnsi="Times New Roman" w:cs="Times New Roman"/>
          <w:sz w:val="24"/>
          <w:szCs w:val="24"/>
        </w:rPr>
        <w:t>(3 балла.)</w:t>
      </w:r>
    </w:p>
    <w:p w:rsidR="00581E59" w:rsidRDefault="00581E59" w:rsidP="00581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Назовите синтаксическую связь, которая нарушена: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белый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платком, читать книгой</w:t>
      </w:r>
      <w:r>
        <w:rPr>
          <w:rFonts w:ascii="Times New Roman" w:hAnsi="Times New Roman" w:cs="Times New Roman"/>
          <w:sz w:val="24"/>
          <w:szCs w:val="24"/>
        </w:rPr>
        <w:t>. (2 балла.)</w:t>
      </w:r>
    </w:p>
    <w:p w:rsidR="00581E59" w:rsidRDefault="00581E59" w:rsidP="00581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Докажите, что это не предложения:</w:t>
      </w:r>
    </w:p>
    <w:p w:rsidR="00581E59" w:rsidRDefault="00581E59" w:rsidP="00581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81E59" w:rsidRDefault="00581E59" w:rsidP="00581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Пыль ветер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поднять долго не улечься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1E59" w:rsidRDefault="00581E59" w:rsidP="00581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Пыль, поднятая ветром, долго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улегаясь</w:t>
      </w:r>
      <w:proofErr w:type="spellEnd"/>
      <w:r>
        <w:rPr>
          <w:rFonts w:ascii="Times New Roman" w:hAnsi="Times New Roman" w:cs="Times New Roman"/>
          <w:sz w:val="24"/>
          <w:szCs w:val="24"/>
        </w:rPr>
        <w:t>. (2 балла.)</w:t>
      </w:r>
    </w:p>
    <w:p w:rsidR="00581E59" w:rsidRDefault="00581E59" w:rsidP="00581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Определите предикативное значение предложений:</w:t>
      </w:r>
    </w:p>
    <w:p w:rsidR="00581E59" w:rsidRDefault="00581E59" w:rsidP="00581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были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прошлом году. </w:t>
      </w:r>
    </w:p>
    <w:p w:rsidR="00581E59" w:rsidRDefault="00581E59" w:rsidP="00581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ходи сюда! (2 балла.)</w:t>
      </w:r>
    </w:p>
    <w:p w:rsidR="00581E59" w:rsidRDefault="00581E59" w:rsidP="00581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Найдите грамматическую основу в предложениях:</w:t>
      </w:r>
    </w:p>
    <w:p w:rsidR="00581E59" w:rsidRDefault="00581E59" w:rsidP="00581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долго водил всех за нос.</w:t>
      </w:r>
    </w:p>
    <w:p w:rsidR="00581E59" w:rsidRDefault="00581E59" w:rsidP="00581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трое братьев были похожи.</w:t>
      </w:r>
    </w:p>
    <w:p w:rsidR="00581E59" w:rsidRDefault="00581E59" w:rsidP="00581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Мальчика позвали обедать.</w:t>
      </w:r>
    </w:p>
    <w:p w:rsidR="00581E59" w:rsidRDefault="00581E59" w:rsidP="00581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лоб украшает венец.</w:t>
      </w:r>
    </w:p>
    <w:p w:rsidR="00581E59" w:rsidRDefault="00581E59" w:rsidP="00581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Лунная летняя ночь. (5 баллов.)</w:t>
      </w:r>
    </w:p>
    <w:p w:rsidR="00581E59" w:rsidRDefault="00581E59" w:rsidP="00581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Укажите сказуемое и его тип.</w:t>
      </w:r>
    </w:p>
    <w:p w:rsidR="00581E59" w:rsidRDefault="00581E59" w:rsidP="00581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тебя будет экзамен?</w:t>
      </w:r>
    </w:p>
    <w:p w:rsidR="00581E59" w:rsidRDefault="00581E59" w:rsidP="00581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Написал бы ты ему.</w:t>
      </w:r>
    </w:p>
    <w:p w:rsidR="00581E59" w:rsidRDefault="00581E59" w:rsidP="00581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Сможет ли он справиться?</w:t>
      </w:r>
    </w:p>
    <w:p w:rsidR="00581E59" w:rsidRDefault="00581E59" w:rsidP="00581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оказалась умницей.</w:t>
      </w:r>
    </w:p>
    <w:p w:rsidR="00581E59" w:rsidRDefault="00581E59" w:rsidP="00581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буду завтра читать весь день. (5 баллов).</w:t>
      </w:r>
    </w:p>
    <w:p w:rsidR="00581E59" w:rsidRDefault="00581E59" w:rsidP="00581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Докажите, что подлежащее может быть выражено разными частями речи. (5 баллов.)</w:t>
      </w:r>
    </w:p>
    <w:p w:rsidR="00581E59" w:rsidRDefault="00581E59" w:rsidP="00581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Домашнее задание: а) запомнить план разбора двусоставного предложения; б) выполнить упр. 161 на с. 80.</w:t>
      </w:r>
    </w:p>
    <w:p w:rsidR="003F3B54" w:rsidRDefault="003F3B54"/>
    <w:sectPr w:rsidR="003F3B54" w:rsidSect="00581E59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FE"/>
    <w:rsid w:val="003F3B54"/>
    <w:rsid w:val="004E53FE"/>
    <w:rsid w:val="00557D53"/>
    <w:rsid w:val="00581E59"/>
    <w:rsid w:val="008E2EB9"/>
    <w:rsid w:val="00A91A11"/>
    <w:rsid w:val="00D05A04"/>
    <w:rsid w:val="00DB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2018-11-22T08:12:00Z</cp:lastPrinted>
  <dcterms:created xsi:type="dcterms:W3CDTF">2018-12-07T10:31:00Z</dcterms:created>
  <dcterms:modified xsi:type="dcterms:W3CDTF">2018-12-07T10:31:00Z</dcterms:modified>
</cp:coreProperties>
</file>