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BB" w:rsidRPr="00866DBB" w:rsidRDefault="00866DBB" w:rsidP="00866DB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DBB" w:rsidRPr="00866DBB" w:rsidRDefault="00866DBB" w:rsidP="0086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BB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866DBB" w:rsidRPr="00866DBB" w:rsidRDefault="00866DBB" w:rsidP="0086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BB">
        <w:rPr>
          <w:rFonts w:ascii="Times New Roman" w:hAnsi="Times New Roman" w:cs="Times New Roman"/>
          <w:b/>
          <w:sz w:val="24"/>
          <w:szCs w:val="24"/>
        </w:rPr>
        <w:t xml:space="preserve">«Краевой многопрофильный техникум» </w:t>
      </w:r>
      <w:r w:rsidR="00EC72E5">
        <w:rPr>
          <w:rFonts w:ascii="Times New Roman" w:hAnsi="Times New Roman" w:cs="Times New Roman"/>
          <w:b/>
          <w:sz w:val="24"/>
          <w:szCs w:val="24"/>
        </w:rPr>
        <w:t>г. Пермь</w:t>
      </w:r>
    </w:p>
    <w:p w:rsidR="00866DBB" w:rsidRDefault="00866DBB" w:rsidP="00866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462E" w:rsidRDefault="0012462E" w:rsidP="00364E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2462E" w:rsidRPr="00A55259" w:rsidRDefault="0012462E" w:rsidP="00436F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5259" w:rsidRPr="00296FEC" w:rsidRDefault="0012462E" w:rsidP="00296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  <w:r w:rsidR="00A55259" w:rsidRPr="00296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открытого урока по немецкому языку</w:t>
      </w:r>
    </w:p>
    <w:p w:rsidR="00A55259" w:rsidRPr="00296FEC" w:rsidRDefault="00866DBB" w:rsidP="00296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группе ПВ -17-09 (Повар, кондитер</w:t>
      </w:r>
      <w:r w:rsidR="002A77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364E97" w:rsidRDefault="00866DBB" w:rsidP="00364E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Essen</w:t>
      </w:r>
      <w:bookmarkStart w:id="0" w:name="_GoBack"/>
      <w:bookmarkEnd w:id="0"/>
      <w:r w:rsidR="00296FEC" w:rsidRPr="00296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4136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64E97" w:rsidRDefault="00364E97" w:rsidP="00364E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7F09" w:rsidRDefault="00364E97" w:rsidP="00364E9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</w:p>
    <w:p w:rsidR="00364E97" w:rsidRPr="00296FEC" w:rsidRDefault="00A87F09" w:rsidP="00364E97">
      <w:pPr>
        <w:spacing w:after="12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4D67A44">
            <wp:extent cx="2809875" cy="1878052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41" cy="188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DBB" w:rsidRDefault="00CC19CF" w:rsidP="00CC19C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F31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</w:t>
      </w:r>
      <w:r w:rsidR="00364E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</w:t>
      </w:r>
      <w:r w:rsidR="00A87F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86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96FEC" w:rsidRPr="0029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разработала</w:t>
      </w:r>
      <w:r w:rsidR="0086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66DBB" w:rsidRPr="0086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4E97" w:rsidRDefault="006F3148" w:rsidP="00A87F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6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36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A8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66DBB" w:rsidRPr="0029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Мутагарова Раушания Сабирзяновна</w:t>
      </w:r>
    </w:p>
    <w:p w:rsidR="00364E97" w:rsidRDefault="00364E97" w:rsidP="00364E9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 немецкого 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зыка</w:t>
      </w:r>
    </w:p>
    <w:p w:rsidR="00A87F09" w:rsidRPr="00426A06" w:rsidRDefault="00866DBB" w:rsidP="00426A0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C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ервой квалификационной категории</w:t>
      </w:r>
    </w:p>
    <w:p w:rsidR="00A87F09" w:rsidRDefault="00A87F09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50D" w:rsidRPr="00426A06" w:rsidRDefault="004A150D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Essen</w:t>
      </w:r>
      <w:r w:rsidR="0012462E"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2462E"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Mahlzeiten</w:t>
      </w:r>
      <w:r w:rsidRPr="0011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7BD9" w:rsidRPr="00426A06" w:rsidRDefault="00117BD9" w:rsidP="004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62E" w:rsidRPr="00117BD9" w:rsidRDefault="0012462E" w:rsidP="0012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</w:t>
      </w:r>
      <w:r w:rsidRPr="00117BD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обобщения и систематизации знаний</w:t>
      </w:r>
    </w:p>
    <w:p w:rsidR="0012462E" w:rsidRPr="00117BD9" w:rsidRDefault="0012462E" w:rsidP="00117B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789"/>
      </w:tblGrid>
      <w:tr w:rsidR="004A150D" w:rsidRPr="009463E8" w:rsidTr="00071C35">
        <w:trPr>
          <w:trHeight w:val="133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D" w:rsidRPr="009463E8" w:rsidRDefault="004A150D" w:rsidP="00071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п</w:t>
            </w: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редметные</w:t>
            </w: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результаты учащихся</w:t>
            </w:r>
            <w:r w:rsidRPr="0094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</w:t>
            </w: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лексику в зависимости от коммуникативного намерения; 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 xml:space="preserve"> быстрой реакцией при выборе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сических единиц;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>умеют распознавать на письме 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ечевом потоке изученные лексические единицы;</w:t>
            </w:r>
          </w:p>
          <w:p w:rsidR="004A150D" w:rsidRPr="00ED7948" w:rsidRDefault="004A150D" w:rsidP="004A150D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48">
              <w:rPr>
                <w:rFonts w:ascii="Times New Roman" w:hAnsi="Times New Roman" w:cs="Times New Roman"/>
                <w:sz w:val="24"/>
                <w:szCs w:val="24"/>
              </w:rPr>
              <w:t>умеют изменя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грамматическое оформление высказывания в зависимости от коммуникативного намерения;</w:t>
            </w:r>
          </w:p>
          <w:p w:rsidR="004A150D" w:rsidRPr="00117BD9" w:rsidRDefault="004A150D" w:rsidP="00117BD9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и</w:t>
            </w:r>
            <w:r w:rsidRPr="003C0BAB">
              <w:rPr>
                <w:rFonts w:ascii="Times New Roman" w:hAnsi="Times New Roman" w:cs="Times New Roman"/>
                <w:sz w:val="24"/>
                <w:szCs w:val="24"/>
              </w:rPr>
              <w:t>звлекать необходимую информацию</w:t>
            </w:r>
            <w:r w:rsidR="00880CFA">
              <w:rPr>
                <w:rFonts w:ascii="Times New Roman" w:hAnsi="Times New Roman" w:cs="Times New Roman"/>
                <w:sz w:val="24"/>
                <w:szCs w:val="24"/>
              </w:rPr>
              <w:t xml:space="preserve"> из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соответствии с коммуникативной задачей;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Образовательные задачи:</w:t>
            </w:r>
          </w:p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</w:t>
            </w:r>
            <w:r w:rsidRPr="0094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</w:p>
          <w:p w:rsidR="004A150D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и умения употребления лексики по теме в различных речевых ситуациях;</w:t>
            </w:r>
          </w:p>
          <w:p w:rsidR="004A150D" w:rsidRPr="00730B0A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B0A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развитию умений использовать в устной речи информацию, полученную при чтении и в ходе восприятия иноязычной речи на слух; </w:t>
            </w:r>
          </w:p>
          <w:p w:rsidR="004A150D" w:rsidRPr="00730B0A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B0A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умений планировать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поведение;</w:t>
            </w:r>
          </w:p>
          <w:p w:rsidR="004A150D" w:rsidRPr="00730B0A" w:rsidRDefault="004A150D" w:rsidP="004A150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0B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Расширить активный и пассивный словарь по теме;</w:t>
            </w:r>
          </w:p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94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</w:p>
          <w:p w:rsidR="004A150D" w:rsidRPr="00117BD9" w:rsidRDefault="004A150D" w:rsidP="00117BD9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языковые способности и устойчивый интерес к изучению немецкого языка;</w:t>
            </w:r>
          </w:p>
        </w:tc>
      </w:tr>
      <w:tr w:rsidR="004A150D" w:rsidRPr="009463E8" w:rsidTr="00071C3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0D" w:rsidRPr="009463E8" w:rsidRDefault="004A150D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0D" w:rsidRPr="009463E8" w:rsidRDefault="004A150D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A150D" w:rsidRPr="009463E8" w:rsidTr="00071C35">
        <w:trPr>
          <w:trHeight w:val="547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0D" w:rsidRPr="000603D1" w:rsidRDefault="004A150D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Формируемые универсальные учебные действия:</w:t>
            </w:r>
          </w:p>
          <w:p w:rsidR="004A150D" w:rsidRPr="000603D1" w:rsidRDefault="004A150D" w:rsidP="004A150D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3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Учатся 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4A150D" w:rsidRPr="00F421DB" w:rsidRDefault="004A150D" w:rsidP="004A150D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6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чатся </w:t>
            </w:r>
            <w:r w:rsidRPr="000603D1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составлят</w:t>
            </w:r>
            <w:r w:rsidRPr="000603D1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ь </w:t>
            </w:r>
            <w:r w:rsidRPr="000603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небольшие устные монологические </w:t>
            </w:r>
            <w:r w:rsidR="00071C35" w:rsidRPr="000603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высказывания</w:t>
            </w:r>
            <w:r w:rsidR="00071C3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4A150D" w:rsidRPr="00F421DB" w:rsidRDefault="004A150D" w:rsidP="004A150D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Учатся </w:t>
            </w:r>
            <w:r w:rsidRPr="00F421D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4A150D" w:rsidRPr="00117BD9" w:rsidRDefault="004A150D" w:rsidP="00117BD9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Овладевают постановкой </w:t>
            </w:r>
            <w:r w:rsidR="00071C3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целей, задач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и планированием путей их достижения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Развивающие задачи:</w:t>
            </w:r>
          </w:p>
          <w:p w:rsidR="004A150D" w:rsidRPr="007A273B" w:rsidRDefault="004A150D" w:rsidP="004A150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осуществлять перенос приобретённых знаний и навыков на другие ситуации общения;</w:t>
            </w:r>
          </w:p>
          <w:p w:rsidR="004A150D" w:rsidRPr="007A273B" w:rsidRDefault="004A150D" w:rsidP="004A150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интеллектуальные способности (мышление, память, речь);</w:t>
            </w:r>
          </w:p>
          <w:p w:rsidR="004A150D" w:rsidRPr="009463E8" w:rsidRDefault="004A150D" w:rsidP="004A150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коммуникативные умения: выражать своё мнение по теме.</w:t>
            </w:r>
          </w:p>
        </w:tc>
      </w:tr>
      <w:tr w:rsidR="004A150D" w:rsidRPr="009463E8" w:rsidTr="00071C3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0D" w:rsidRPr="009463E8" w:rsidRDefault="004A150D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0D" w:rsidRPr="009463E8" w:rsidRDefault="004A150D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Воспитательные:</w:t>
            </w:r>
          </w:p>
          <w:p w:rsidR="004A150D" w:rsidRPr="007A273B" w:rsidRDefault="004A150D" w:rsidP="00071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потребность к творчеству, самостоятельности;</w:t>
            </w:r>
          </w:p>
          <w:p w:rsidR="004A150D" w:rsidRPr="007A273B" w:rsidRDefault="004A150D" w:rsidP="00071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культуру общения, речевую активность;</w:t>
            </w:r>
          </w:p>
          <w:p w:rsidR="004A150D" w:rsidRPr="009463E8" w:rsidRDefault="004A150D" w:rsidP="00880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ind w:left="7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BD9" w:rsidRPr="00117BD9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17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117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 </w:t>
      </w:r>
      <w:r w:rsidRPr="00117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117BD9" w:rsidRPr="00117BD9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презентация </w:t>
      </w:r>
    </w:p>
    <w:p w:rsidR="00117BD9" w:rsidRPr="00117BD9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компьютер, проектор, экран</w:t>
      </w:r>
    </w:p>
    <w:p w:rsidR="002A77BE" w:rsidRPr="00426A06" w:rsidRDefault="00117BD9" w:rsidP="00117BD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карточки с заданиями  </w:t>
      </w:r>
    </w:p>
    <w:p w:rsidR="00071C35" w:rsidRDefault="00071C35" w:rsidP="000D1D9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1C35" w:rsidRDefault="00071C35" w:rsidP="00071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63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ХОД УРОКА</w:t>
      </w:r>
    </w:p>
    <w:p w:rsidR="00071C35" w:rsidRPr="009463E8" w:rsidRDefault="00071C35" w:rsidP="00071C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7"/>
        <w:gridCol w:w="3968"/>
        <w:gridCol w:w="851"/>
        <w:gridCol w:w="4109"/>
        <w:gridCol w:w="1989"/>
      </w:tblGrid>
      <w:tr w:rsidR="00CD0266" w:rsidRPr="009463E8" w:rsidTr="00B239C4">
        <w:trPr>
          <w:trHeight w:val="11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(подэтапы), виды речевой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видов деятельности</w:t>
            </w:r>
          </w:p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деятельность учителя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учащихся и ее результат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взаимодействия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266" w:rsidRPr="009463E8" w:rsidTr="00B239C4">
        <w:trPr>
          <w:trHeight w:val="27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CD0266" w:rsidRDefault="00CD0266" w:rsidP="00CD0266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 – мотивационный этап</w:t>
            </w:r>
          </w:p>
          <w:p w:rsidR="00CD0266" w:rsidRPr="00CD0266" w:rsidRDefault="00CD0266" w:rsidP="00CD0266">
            <w:pPr>
              <w:pStyle w:val="a5"/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266" w:rsidRPr="009463E8" w:rsidTr="00B239C4">
        <w:trPr>
          <w:trHeight w:val="3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266" w:rsidRPr="009463E8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Приветствие</w:t>
            </w: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EF2EBE" w:rsidRDefault="00CD0266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Обоснование темы и цели урока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66" w:rsidRPr="00EB6710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психологический настрой, направленный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сотрудничество</w:t>
            </w:r>
          </w:p>
          <w:p w:rsidR="00CD0266" w:rsidRPr="00EB6710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7BD9" w:rsidRPr="00426A06" w:rsidRDefault="00117BD9" w:rsidP="00071C3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0266" w:rsidRPr="00042FD8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Вывести студентов на совместную формулировку темы и помочь сформулировать цели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EB6710" w:rsidRDefault="00CD0266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Guten Tag, liebe Freunde!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Ich bin sehr froh euch zu sehen. </w:t>
            </w:r>
          </w:p>
          <w:p w:rsidR="00CD0266" w:rsidRPr="00EB6710" w:rsidRDefault="00CD0266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Wie geht es euch?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1,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2,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</w:t>
            </w:r>
          </w:p>
          <w:p w:rsidR="00CD0266" w:rsidRPr="000D1D94" w:rsidRDefault="00CD0266" w:rsidP="00071C3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</w:p>
          <w:p w:rsidR="00CD0266" w:rsidRPr="00EB6710" w:rsidRDefault="00CD0266" w:rsidP="00071C3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Danke, sehr gut.</w:t>
            </w:r>
          </w:p>
          <w:p w:rsidR="00CD0266" w:rsidRPr="00EB6710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CD0266" w:rsidRPr="000D1D94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CD0266" w:rsidRPr="000D1D94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CD0266" w:rsidRPr="00117BD9" w:rsidRDefault="00CD0266" w:rsidP="00071C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sprech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heute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Thema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sehr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aktuell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beliebt</w:t>
            </w:r>
            <w:r w:rsidR="00117BD9"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ist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4923" w:rsidRPr="0091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="00504923"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тема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профессией</w:t>
            </w: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D0266" w:rsidRPr="0003718D" w:rsidRDefault="00CD0266" w:rsidP="00071C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Sagt: bitte! Was seid ihr vom zukünftigen Beruf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? 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будущую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  <w:p w:rsidR="00CD0266" w:rsidRPr="00504923" w:rsidRDefault="00CD0266" w:rsidP="004D5A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Studenten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schaut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bitte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auf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Tafel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Hier ist ein Wortsalat. Lest! Bitte!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 sagt: über was sprechen wir heute? Nennen Sie die Variante!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  <w:p w:rsidR="00CD0266" w:rsidRPr="00504923" w:rsidRDefault="00166723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504923" w:rsidRP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Also! 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Wie heißt das Thema unserer Stunde</w:t>
            </w:r>
            <w:r w:rsidR="00504923" w:rsidRPr="005049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?</w:t>
            </w:r>
          </w:p>
          <w:p w:rsidR="00CD0266" w:rsidRPr="00504923" w:rsidRDefault="00504923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(Слайд № 3)</w:t>
            </w:r>
          </w:p>
          <w:p w:rsidR="00CD0266" w:rsidRPr="00504923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426A0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Guten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Tag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Frau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Lehrerin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CD0266" w:rsidRPr="00EB6710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(gut, sehr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gut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 nicht schlecht)</w:t>
            </w:r>
          </w:p>
          <w:p w:rsidR="00CD0266" w:rsidRPr="00EB6710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wie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geht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Ihnen</w:t>
            </w:r>
            <w:r w:rsidRPr="000D1D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? </w:t>
            </w:r>
            <w:r w:rsidRPr="00E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у Вас как дела?)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Koch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Konditor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0266" w:rsidRPr="009159D9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-über die Mahlzeiten</w:t>
            </w:r>
            <w:r w:rsidRPr="009159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!</w:t>
            </w:r>
          </w:p>
          <w:p w:rsidR="00CD0266" w:rsidRPr="0003718D" w:rsidRDefault="00CD0266" w:rsidP="004D5A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-über das Essen!</w:t>
            </w:r>
          </w:p>
          <w:p w:rsidR="00CD0266" w:rsidRPr="00166723" w:rsidRDefault="00166723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формулируют тему и цель урока</w:t>
            </w:r>
          </w:p>
          <w:p w:rsidR="00CD0266" w:rsidRPr="00426A0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D0266" w:rsidRPr="009463E8" w:rsidRDefault="00CD0266" w:rsidP="00D51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D0266" w:rsidRPr="009463E8" w:rsidTr="00B239C4">
        <w:trPr>
          <w:trHeight w:val="563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9463E8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66" w:rsidRPr="005024FD" w:rsidRDefault="005024FD" w:rsidP="005024FD">
            <w:pPr>
              <w:pStyle w:val="a5"/>
              <w:numPr>
                <w:ilvl w:val="0"/>
                <w:numId w:val="3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Исполнительский (деятельностный)</w:t>
            </w:r>
            <w:r w:rsidR="00CD0266"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</w:t>
            </w:r>
            <w:r w:rsidR="00CD0266"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9463E8" w:rsidRDefault="00CD0266" w:rsidP="0003718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D0266" w:rsidRPr="009463E8" w:rsidTr="00B239C4">
        <w:trPr>
          <w:trHeight w:val="89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6" w:rsidRPr="005024FD" w:rsidRDefault="00CD0266" w:rsidP="00502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Актуализация лексических знаний</w:t>
            </w: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D0266" w:rsidRPr="00B83294" w:rsidRDefault="00CD0266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2.Систематизац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4D5A7E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5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навыков практического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лексики по теме </w:t>
            </w:r>
          </w:p>
          <w:p w:rsidR="00CD0266" w:rsidRPr="004D5A7E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пра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ктического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теме 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1DB1" w:rsidRDefault="00D51DB1" w:rsidP="0064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DA61CD" w:rsidRDefault="00CD0266" w:rsidP="0064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  <w:t>Aufgabe 1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Nennen Sie</w:t>
            </w:r>
            <w:r w:rsidRPr="0029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!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D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- </w:t>
            </w: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Milchprodukte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 Fleischprodukte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Obst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2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</w:t>
            </w:r>
            <w:r w:rsidR="005024FD"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B832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</w:p>
          <w:p w:rsidR="00CD0266" w:rsidRPr="0003718D" w:rsidRDefault="005024FD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Getr</w:t>
            </w:r>
            <w:r w:rsidRPr="000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nke</w:t>
            </w:r>
          </w:p>
          <w:p w:rsidR="00CD0266" w:rsidRPr="002943DF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по слайду</w:t>
            </w:r>
            <w:r w:rsidR="0050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  <w:t>Aufgabe 2</w:t>
            </w: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4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Lest, übersetzt und konjugiert die Verben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№</w:t>
            </w:r>
            <w:r w:rsidR="00504923"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5</w:t>
            </w: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)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mögen –</w:t>
            </w:r>
          </w:p>
          <w:p w:rsidR="00CD0266" w:rsidRPr="004D5A7E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gern haben-</w:t>
            </w:r>
          </w:p>
          <w:p w:rsidR="00CD0266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essen -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trinken –</w:t>
            </w:r>
          </w:p>
          <w:p w:rsidR="00CD0266" w:rsidRPr="0003718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  <w:p w:rsidR="00CD0266" w:rsidRPr="00B832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ru-RU"/>
              </w:rPr>
            </w:pPr>
            <w:r w:rsidRPr="00B83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de-DE"/>
              </w:rPr>
              <w:t>Aufgab</w:t>
            </w:r>
            <w:r w:rsidRPr="00B83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е</w:t>
            </w:r>
            <w:r w:rsidRPr="00B83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de-DE"/>
              </w:rPr>
              <w:t xml:space="preserve"> 3</w:t>
            </w:r>
          </w:p>
          <w:p w:rsidR="00CD0266" w:rsidRDefault="00CD0266" w:rsidP="00B83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Was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ist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hier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402C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falsch</w:t>
            </w:r>
            <w:r w:rsidRPr="004D5A7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9669F">
              <w:rPr>
                <w:rFonts w:ascii="Times New Roman" w:hAnsi="Times New Roman"/>
                <w:sz w:val="24"/>
                <w:szCs w:val="24"/>
              </w:rPr>
              <w:t>Вычеркни то, что неверно в каждой группе слов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0266" w:rsidRPr="00B83294" w:rsidRDefault="00117BD9" w:rsidP="00B83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  <w:p w:rsidR="00CD0266" w:rsidRDefault="00CD0266" w:rsidP="00C9669F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D0266" w:rsidRPr="00642AAB" w:rsidRDefault="00CD0266" w:rsidP="00533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D5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Aufgabe 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F703FD" w:rsidRDefault="00CD0266" w:rsidP="00157C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слайда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 w:rsidRPr="0010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продукты,</w:t>
            </w:r>
            <w:r w:rsidR="00D5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фрукты, овощи, напитки.</w:t>
            </w:r>
          </w:p>
          <w:p w:rsidR="00CD0266" w:rsidRPr="00F703FD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D1D94" w:rsidRDefault="00CD0266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Спрягают глаголы, отвечают на вопросы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отгадывают лишнее слово в каждой группе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03718D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3718D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1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057151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0266" w:rsidRPr="009463E8" w:rsidRDefault="00CD0266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A8E" w:rsidRPr="00B239C4" w:rsidTr="00B239C4">
        <w:trPr>
          <w:trHeight w:val="87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3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ия и обобщение знаний</w:t>
            </w: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 Развитие навыков диалогической речи</w:t>
            </w:r>
          </w:p>
          <w:p w:rsidR="003B6A8E" w:rsidRPr="00642AAB" w:rsidRDefault="003B6A8E" w:rsidP="0064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A8E" w:rsidRDefault="003B6A8E" w:rsidP="0064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 Р</w:t>
            </w:r>
            <w:r w:rsidR="0096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 навыков чтения с пониманием основного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содержания</w:t>
            </w:r>
          </w:p>
          <w:p w:rsidR="003B6A8E" w:rsidRPr="00B83294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19CF" w:rsidRDefault="00CC19CF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19CF" w:rsidRDefault="00CC19CF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CD0266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 Развитие монологической речи</w:t>
            </w:r>
          </w:p>
          <w:p w:rsidR="003B6A8E" w:rsidRPr="005024FD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916942" w:rsidRDefault="003B6A8E" w:rsidP="00642AAB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лексического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грамматического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в </w:t>
            </w:r>
          </w:p>
          <w:p w:rsidR="003B6A8E" w:rsidRDefault="003B6A8E" w:rsidP="00642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речевых ситуациях</w:t>
            </w: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117BD9" w:rsidRDefault="003B6A8E" w:rsidP="00916942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DD55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Lest und übersetzt den Dialog “ Im Gesch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äft“. </w:t>
            </w:r>
          </w:p>
          <w:p w:rsidR="003B6A8E" w:rsidRPr="00F26514" w:rsidRDefault="003B6A8E" w:rsidP="00F26514">
            <w:pPr>
              <w:tabs>
                <w:tab w:val="left" w:pos="1038"/>
                <w:tab w:val="left" w:pos="54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14">
              <w:rPr>
                <w:rFonts w:ascii="Times New Roman" w:hAnsi="Times New Roman"/>
                <w:sz w:val="24"/>
                <w:szCs w:val="24"/>
                <w:lang w:val="de-DE"/>
              </w:rPr>
              <w:t>Verk</w:t>
            </w:r>
            <w:r w:rsidRPr="00F26514">
              <w:rPr>
                <w:rFonts w:ascii="Times New Roman" w:hAnsi="Times New Roman"/>
                <w:sz w:val="24"/>
                <w:szCs w:val="24"/>
              </w:rPr>
              <w:t>ä</w:t>
            </w:r>
            <w:r w:rsidRPr="00F26514">
              <w:rPr>
                <w:rFonts w:ascii="Times New Roman" w:hAnsi="Times New Roman"/>
                <w:sz w:val="24"/>
                <w:szCs w:val="24"/>
                <w:lang w:val="de-DE"/>
              </w:rPr>
              <w:t>uferin</w:t>
            </w:r>
            <w:r w:rsidRPr="00F265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26514" w:rsidRPr="00F26514">
              <w:rPr>
                <w:rFonts w:ascii="Times New Roman" w:hAnsi="Times New Roman"/>
                <w:sz w:val="24"/>
                <w:szCs w:val="24"/>
              </w:rPr>
              <w:t xml:space="preserve"> продавец</w:t>
            </w:r>
          </w:p>
          <w:p w:rsidR="003B6A8E" w:rsidRPr="00F26514" w:rsidRDefault="003B6A8E" w:rsidP="00F26514">
            <w:pPr>
              <w:tabs>
                <w:tab w:val="left" w:pos="1038"/>
                <w:tab w:val="left" w:pos="54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14">
              <w:rPr>
                <w:rFonts w:ascii="Times New Roman" w:hAnsi="Times New Roman"/>
                <w:sz w:val="24"/>
                <w:szCs w:val="24"/>
                <w:lang w:val="de-DE"/>
              </w:rPr>
              <w:t>Kundin</w:t>
            </w:r>
            <w:r w:rsidRPr="00F265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26514" w:rsidRPr="00F26514">
              <w:rPr>
                <w:rFonts w:ascii="Times New Roman" w:hAnsi="Times New Roman"/>
                <w:sz w:val="24"/>
                <w:szCs w:val="24"/>
              </w:rPr>
              <w:t xml:space="preserve"> покупатель</w:t>
            </w:r>
            <w:r w:rsidR="00F26514">
              <w:rPr>
                <w:rFonts w:ascii="Times New Roman" w:hAnsi="Times New Roman"/>
                <w:sz w:val="24"/>
                <w:szCs w:val="24"/>
              </w:rPr>
              <w:t xml:space="preserve"> (перевести)</w:t>
            </w:r>
          </w:p>
          <w:p w:rsidR="003B6A8E" w:rsidRPr="0054630F" w:rsidRDefault="003B6A8E" w:rsidP="00916942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Составьте подобные мини-диалоги: (Слайд №</w:t>
            </w:r>
            <w:r w:rsidR="005049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B6A8E" w:rsidRPr="0054630F" w:rsidRDefault="003B6A8E" w:rsidP="0054630F">
            <w:pPr>
              <w:pStyle w:val="a5"/>
              <w:numPr>
                <w:ilvl w:val="0"/>
                <w:numId w:val="29"/>
              </w:num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Ein Liter Milch – 1,5 Euro.</w:t>
            </w:r>
          </w:p>
          <w:p w:rsidR="003B6A8E" w:rsidRPr="0054630F" w:rsidRDefault="003B6A8E" w:rsidP="0054630F">
            <w:pPr>
              <w:pStyle w:val="a5"/>
              <w:numPr>
                <w:ilvl w:val="0"/>
                <w:numId w:val="29"/>
              </w:num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200 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Gramm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Käse – 95 Cent.</w:t>
            </w:r>
          </w:p>
          <w:p w:rsidR="003B6A8E" w:rsidRPr="0054630F" w:rsidRDefault="003B6A8E" w:rsidP="0054630F">
            <w:pPr>
              <w:pStyle w:val="a5"/>
              <w:numPr>
                <w:ilvl w:val="0"/>
                <w:numId w:val="29"/>
              </w:numPr>
              <w:tabs>
                <w:tab w:val="left" w:pos="1038"/>
                <w:tab w:val="left" w:pos="54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Drei Bananen – 60 Cent.</w:t>
            </w:r>
          </w:p>
          <w:p w:rsidR="003B6A8E" w:rsidRDefault="003B6A8E" w:rsidP="0054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A8E" w:rsidRPr="0054630F" w:rsidRDefault="003B6A8E" w:rsidP="005463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Aufgabe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B6A8E" w:rsidRPr="002C67C7" w:rsidRDefault="003B6A8E" w:rsidP="002C67C7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67C7">
              <w:rPr>
                <w:rFonts w:ascii="Times New Roman" w:hAnsi="Times New Roman"/>
                <w:sz w:val="24"/>
                <w:szCs w:val="24"/>
                <w:lang w:val="de-DE"/>
              </w:rPr>
              <w:t>Jetzt lesen wir den Text «Müllers kaufen ein». Macht die Aufgaben № 2 und 3.</w:t>
            </w:r>
          </w:p>
          <w:p w:rsidR="003B6A8E" w:rsidRPr="002C67C7" w:rsidRDefault="003B6A8E" w:rsidP="002C67C7">
            <w:pPr>
              <w:tabs>
                <w:tab w:val="left" w:pos="1038"/>
                <w:tab w:val="left" w:pos="5442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23D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2C67C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gebe euch für diese Aufgabe 5 Minuten. </w:t>
            </w:r>
          </w:p>
          <w:p w:rsidR="003B6A8E" w:rsidRPr="003B6A8E" w:rsidRDefault="003B6A8E" w:rsidP="00523D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D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0F5A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Zeit geht aus! Seid ihr fertig?</w:t>
            </w:r>
          </w:p>
          <w:p w:rsidR="00CC19CF" w:rsidRDefault="00CC19CF" w:rsidP="00642A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  <w:p w:rsidR="00CC19CF" w:rsidRDefault="00CC19CF" w:rsidP="00642A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  <w:p w:rsidR="003B6A8E" w:rsidRPr="00B239C4" w:rsidRDefault="003B6A8E" w:rsidP="00642A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DD5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Aufgabe</w:t>
            </w:r>
            <w:r w:rsidR="000371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="0003718D" w:rsidRPr="00B239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6</w:t>
            </w:r>
          </w:p>
          <w:p w:rsidR="003B6A8E" w:rsidRDefault="003B6A8E" w:rsidP="00523D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Sagt,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bitte! Was esst und trinkt ihr gewöhnlich zum Frühstück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zum Mittagessen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zum Abendessen</w:t>
            </w:r>
            <w:r w:rsidRPr="00642A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?</w:t>
            </w:r>
          </w:p>
          <w:p w:rsidR="00504923" w:rsidRPr="00504923" w:rsidRDefault="00504923" w:rsidP="00523D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№7)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426A06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426A06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426A06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54630F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Составляют мини-диалоги по образцу.</w:t>
            </w: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26514" w:rsidRDefault="00F26514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62B15" w:rsidRDefault="00962B15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Pr="002C67C7" w:rsidRDefault="003B6A8E" w:rsidP="00071C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="00F265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итают текст, делают задания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3.</w:t>
            </w:r>
          </w:p>
          <w:p w:rsidR="003B6A8E" w:rsidRDefault="003B6A8E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426A06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Ja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sind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A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fertig</w:t>
            </w: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A8E" w:rsidRPr="00426A06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426A06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8E" w:rsidRPr="00B239C4" w:rsidRDefault="003B6A8E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esse gewöhnlich zum Frühstück … und trinke…</w:t>
            </w:r>
          </w:p>
          <w:p w:rsidR="0003718D" w:rsidRPr="00B239C4" w:rsidRDefault="0003718D" w:rsidP="00642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D51DB1" w:rsidRPr="00426A06" w:rsidRDefault="00D51DB1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D51DB1" w:rsidRPr="00426A06" w:rsidRDefault="00D51DB1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117BD9" w:rsidRDefault="00117BD9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Парная</w:t>
            </w: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F26514" w:rsidRDefault="00F26514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P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</w:tr>
    </w:tbl>
    <w:p w:rsidR="00B239C4" w:rsidRDefault="00B239C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267"/>
        <w:gridCol w:w="3968"/>
        <w:gridCol w:w="4960"/>
        <w:gridCol w:w="1989"/>
      </w:tblGrid>
      <w:tr w:rsidR="0003718D" w:rsidRPr="009463E8" w:rsidTr="00B239C4">
        <w:trPr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D" w:rsidRPr="003B6A8E" w:rsidRDefault="0003718D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D" w:rsidRPr="0003718D" w:rsidRDefault="0003718D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D" w:rsidRPr="0003718D" w:rsidRDefault="0003718D" w:rsidP="0003718D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3B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D" w:rsidRPr="003B6A8E" w:rsidRDefault="0003718D" w:rsidP="000371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A8E" w:rsidRPr="009463E8" w:rsidTr="00B239C4">
        <w:trPr>
          <w:trHeight w:val="69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962B15" w:rsidRDefault="003B6A8E" w:rsidP="00071C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задание.</w:t>
            </w:r>
          </w:p>
          <w:p w:rsidR="003B6A8E" w:rsidRPr="00962B15" w:rsidRDefault="003B6A8E" w:rsidP="00071C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2.Подведение итогов урока и рефлексия</w:t>
            </w:r>
          </w:p>
          <w:p w:rsidR="003B6A8E" w:rsidRPr="00962B15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Pr="003B6A8E" w:rsidRDefault="003B6A8E" w:rsidP="00071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Pr="00730B0A" w:rsidRDefault="003B6A8E" w:rsidP="00071C35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понимание цели, содержания и способов </w:t>
            </w:r>
            <w:r w:rsidRPr="002D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домашнего задания</w:t>
            </w:r>
          </w:p>
          <w:p w:rsidR="00962B15" w:rsidRDefault="00962B15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Оценить собственную деятельность, ее эффективность и качество</w:t>
            </w:r>
            <w:r w:rsidRPr="007A2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A8E" w:rsidRPr="007A273B" w:rsidRDefault="003B6A8E" w:rsidP="00071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A8E" w:rsidRP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5" w:rsidRPr="0088569C" w:rsidRDefault="003B6A8E" w:rsidP="00962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Объясняет домашнее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е, </w:t>
            </w: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962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кроссворд по теме «Еда</w:t>
            </w:r>
            <w:r w:rsidRPr="00885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62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Определяет уровень достижения целей урока.              </w:t>
            </w:r>
          </w:p>
          <w:p w:rsidR="003B6A8E" w:rsidRPr="00A97192" w:rsidRDefault="003B6A8E" w:rsidP="00523DEF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Предлагает обучающимся оценить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свою</w:t>
            </w:r>
            <w:r w:rsidR="00CC19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работу на уроке самим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A8E" w:rsidRPr="0019320A" w:rsidRDefault="003B6A8E" w:rsidP="0007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Unsere S</w:t>
            </w:r>
            <w:r w:rsidRPr="0019320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tunde ist zu Ende.</w:t>
            </w:r>
          </w:p>
          <w:p w:rsidR="003B6A8E" w:rsidRPr="0019320A" w:rsidRDefault="003B6A8E" w:rsidP="00071C35">
            <w:pPr>
              <w:spacing w:after="0" w:line="240" w:lineRule="auto"/>
              <w:ind w:left="-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ü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ft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euch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val="de-DE" w:eastAsia="ru-RU"/>
              </w:rPr>
              <w:t>selbst</w:t>
            </w: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B6A8E" w:rsidRPr="0019320A" w:rsidRDefault="003B6A8E" w:rsidP="00071C35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32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(Оцените свою работу на уроке сами).</w:t>
            </w:r>
          </w:p>
          <w:p w:rsidR="008142B7" w:rsidRDefault="00504923" w:rsidP="00962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№8)</w:t>
            </w:r>
          </w:p>
          <w:p w:rsidR="00962B15" w:rsidRPr="00426A06" w:rsidRDefault="00962B15" w:rsidP="00962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</w:pPr>
            <w:r w:rsidRPr="0081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результатов студентов за урок. </w:t>
            </w: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(</w:t>
            </w:r>
            <w:r w:rsidRPr="0081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Комментарии</w:t>
            </w: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оценок</w:t>
            </w: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)</w:t>
            </w:r>
          </w:p>
          <w:p w:rsidR="003B6A8E" w:rsidRDefault="00962B15" w:rsidP="00962B1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Ich bin mit eurer Arbeit in der Stunde zufrieden. (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довольна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вашей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работой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уроке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).Ich wünsch</w:t>
            </w:r>
            <w:r w:rsid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e euch viel Erfolg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beim Lernen. (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Желаю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больших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успехов</w:t>
            </w:r>
            <w:r w:rsidR="008142B7"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учебе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) Vielen Dank für </w:t>
            </w:r>
            <w:r w:rsidR="00CC1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eur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 xml:space="preserve"> Arbeit.  Auf Wiedersehen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тетради.</w:t>
            </w: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A8E" w:rsidRDefault="003B6A8E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0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Дают оценку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своей деятельности</w:t>
            </w: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142B7" w:rsidRPr="00426A06" w:rsidRDefault="008142B7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Auf</w:t>
            </w:r>
            <w:r w:rsidRPr="00426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4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Wiedersehen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8E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B15" w:rsidRPr="009463E8" w:rsidRDefault="00962B15" w:rsidP="00071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</w:tr>
    </w:tbl>
    <w:p w:rsidR="003B6A8E" w:rsidRDefault="003B6A8E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6A8E" w:rsidRDefault="003B6A8E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24FD" w:rsidRDefault="005024FD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24FD" w:rsidRDefault="005024FD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D0266" w:rsidRDefault="00CD0266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462E" w:rsidRPr="0012462E" w:rsidRDefault="0012462E" w:rsidP="0012462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12462E" w:rsidRDefault="0012462E" w:rsidP="0012462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E76EE" w:rsidRPr="0012462E" w:rsidRDefault="00DE76EE" w:rsidP="0012462E">
      <w:pPr>
        <w:pStyle w:val="a5"/>
        <w:numPr>
          <w:ilvl w:val="0"/>
          <w:numId w:val="36"/>
        </w:num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Was ist hier falsch?</w:t>
      </w:r>
    </w:p>
    <w:p w:rsidR="00DE76EE" w:rsidRPr="0012462E" w:rsidRDefault="00DE76EE" w:rsidP="00DE76EE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2462E">
        <w:rPr>
          <w:rFonts w:ascii="Times New Roman" w:eastAsia="Calibri" w:hAnsi="Times New Roman" w:cs="Times New Roman"/>
          <w:sz w:val="28"/>
          <w:szCs w:val="28"/>
        </w:rPr>
        <w:t>Вычеркни то, что неверно в каждой группе слов.</w:t>
      </w:r>
    </w:p>
    <w:p w:rsidR="00DE76EE" w:rsidRPr="0012462E" w:rsidRDefault="00DE76EE" w:rsidP="00DE76EE">
      <w:pPr>
        <w:ind w:left="36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Ich esse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  <w:t>Ich trinke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Milch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          d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er Kaffe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Marmelade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das Wasser</w:t>
      </w:r>
    </w:p>
    <w:p w:rsidR="00DE76EE" w:rsidRPr="00DE76E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der Apfel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          die Schokolade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Kartoffel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                  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Gurke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Kirsche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Tomate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>ie Banane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                             das Brot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Ananas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die Wurst</w:t>
      </w:r>
    </w:p>
    <w:p w:rsidR="00DE76EE" w:rsidRPr="0012462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Apfelsine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das Ei</w:t>
      </w:r>
    </w:p>
    <w:p w:rsidR="00DE76EE" w:rsidRPr="00DE76E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die Birne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    </w:t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die Cola</w:t>
      </w:r>
    </w:p>
    <w:p w:rsidR="00DE76EE" w:rsidRPr="00DE76EE" w:rsidRDefault="00DE76EE" w:rsidP="00DE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>der Tee                                                             das Bier</w:t>
      </w:r>
      <w:r w:rsidRPr="0012462E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12462E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</w:r>
      <w:r w:rsidRPr="00DE76EE">
        <w:rPr>
          <w:rFonts w:ascii="Times New Roman" w:eastAsia="Calibri" w:hAnsi="Times New Roman" w:cs="Times New Roman"/>
          <w:sz w:val="28"/>
          <w:szCs w:val="28"/>
          <w:lang w:val="de-DE"/>
        </w:rPr>
        <w:tab/>
        <w:t xml:space="preserve">  </w:t>
      </w: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lastRenderedPageBreak/>
        <w:t>Dialog «Im Geschäft»</w:t>
      </w:r>
    </w:p>
    <w:p w:rsidR="0012462E" w:rsidRPr="00426A06" w:rsidRDefault="0012462E" w:rsidP="001246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Kundin: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Guten Tag!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Verkäuferin: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Guten Tag</w:t>
      </w:r>
      <w:r w:rsidR="00CC19CF"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!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Was möchten Sie?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 möchte die Äpfel. Was kostet ein Kilo Äpfel?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2 Euro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K:</w:t>
      </w:r>
      <w:r w:rsidR="00CC19C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 brauche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zwei Kilo.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: Das macht 4 Euro.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K: 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Danke.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Bitte. Möchten Sie noch etwas?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>: Nein. Danke. Das ist alles.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Auf Wiedersehen.</w:t>
      </w:r>
    </w:p>
    <w:p w:rsidR="0012462E" w:rsidRPr="0012462E" w:rsidRDefault="0012462E" w:rsidP="0012462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12462E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2462E">
        <w:rPr>
          <w:rFonts w:ascii="Times New Roman" w:eastAsia="Calibri" w:hAnsi="Times New Roman" w:cs="Times New Roman"/>
          <w:b/>
          <w:sz w:val="28"/>
          <w:szCs w:val="28"/>
          <w:lang w:val="de-DE"/>
        </w:rPr>
        <w:t>:</w:t>
      </w:r>
      <w:r w:rsidRPr="0012462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Auf Wiedersehen.</w:t>
      </w:r>
    </w:p>
    <w:p w:rsidR="00CD0266" w:rsidRPr="0012462E" w:rsidRDefault="00CD0266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12462E" w:rsidRDefault="0012462E" w:rsidP="004A15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CD0266" w:rsidRPr="00426A06" w:rsidRDefault="00CD0266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426A06" w:rsidRDefault="0012462E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426A06" w:rsidRDefault="0012462E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p w:rsidR="0012462E" w:rsidRPr="00880CFA" w:rsidRDefault="0012462E" w:rsidP="00B239C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de-DE" w:eastAsia="ru-RU"/>
        </w:rPr>
      </w:pPr>
    </w:p>
    <w:sectPr w:rsidR="0012462E" w:rsidRPr="00880CFA" w:rsidSect="000371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B7" w:rsidRDefault="009E20B7" w:rsidP="0033427F">
      <w:pPr>
        <w:spacing w:after="0" w:line="240" w:lineRule="auto"/>
      </w:pPr>
      <w:r>
        <w:separator/>
      </w:r>
    </w:p>
  </w:endnote>
  <w:endnote w:type="continuationSeparator" w:id="0">
    <w:p w:rsidR="009E20B7" w:rsidRDefault="009E20B7" w:rsidP="003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B7" w:rsidRDefault="009E20B7" w:rsidP="0033427F">
      <w:pPr>
        <w:spacing w:after="0" w:line="240" w:lineRule="auto"/>
      </w:pPr>
      <w:r>
        <w:separator/>
      </w:r>
    </w:p>
  </w:footnote>
  <w:footnote w:type="continuationSeparator" w:id="0">
    <w:p w:rsidR="009E20B7" w:rsidRDefault="009E20B7" w:rsidP="003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ED"/>
    <w:multiLevelType w:val="hybridMultilevel"/>
    <w:tmpl w:val="096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43C"/>
    <w:multiLevelType w:val="hybridMultilevel"/>
    <w:tmpl w:val="B7B4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62F1"/>
    <w:multiLevelType w:val="hybridMultilevel"/>
    <w:tmpl w:val="BDC81A66"/>
    <w:lvl w:ilvl="0" w:tplc="9FB0B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A1556"/>
    <w:multiLevelType w:val="hybridMultilevel"/>
    <w:tmpl w:val="893E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4963"/>
    <w:multiLevelType w:val="multilevel"/>
    <w:tmpl w:val="1D5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B20C9"/>
    <w:multiLevelType w:val="hybridMultilevel"/>
    <w:tmpl w:val="129C4F4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D94"/>
    <w:multiLevelType w:val="hybridMultilevel"/>
    <w:tmpl w:val="D354F8CA"/>
    <w:lvl w:ilvl="0" w:tplc="41C0AE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31B11"/>
    <w:multiLevelType w:val="hybridMultilevel"/>
    <w:tmpl w:val="0AA01E8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1683867"/>
    <w:multiLevelType w:val="hybridMultilevel"/>
    <w:tmpl w:val="7D745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479"/>
    <w:multiLevelType w:val="hybridMultilevel"/>
    <w:tmpl w:val="DE1EBFB4"/>
    <w:lvl w:ilvl="0" w:tplc="DB002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F57DA"/>
    <w:multiLevelType w:val="hybridMultilevel"/>
    <w:tmpl w:val="9244E0AC"/>
    <w:lvl w:ilvl="0" w:tplc="94A63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249"/>
    <w:multiLevelType w:val="hybridMultilevel"/>
    <w:tmpl w:val="B02A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866"/>
    <w:multiLevelType w:val="hybridMultilevel"/>
    <w:tmpl w:val="DA9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A13"/>
    <w:multiLevelType w:val="multilevel"/>
    <w:tmpl w:val="5672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2627A"/>
    <w:multiLevelType w:val="hybridMultilevel"/>
    <w:tmpl w:val="5A2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08FE"/>
    <w:multiLevelType w:val="hybridMultilevel"/>
    <w:tmpl w:val="3A9E4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61B6CDC"/>
    <w:multiLevelType w:val="hybridMultilevel"/>
    <w:tmpl w:val="FC70F9EC"/>
    <w:lvl w:ilvl="0" w:tplc="365AA5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510247"/>
    <w:multiLevelType w:val="hybridMultilevel"/>
    <w:tmpl w:val="7C6E2296"/>
    <w:lvl w:ilvl="0" w:tplc="9C7025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347A0"/>
    <w:multiLevelType w:val="hybridMultilevel"/>
    <w:tmpl w:val="2620E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862A9"/>
    <w:multiLevelType w:val="hybridMultilevel"/>
    <w:tmpl w:val="129C4F4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4EC"/>
    <w:multiLevelType w:val="hybridMultilevel"/>
    <w:tmpl w:val="66EE5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C72"/>
    <w:multiLevelType w:val="hybridMultilevel"/>
    <w:tmpl w:val="F9A24338"/>
    <w:lvl w:ilvl="0" w:tplc="93DCC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63E7"/>
    <w:multiLevelType w:val="hybridMultilevel"/>
    <w:tmpl w:val="006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93FFD"/>
    <w:multiLevelType w:val="hybridMultilevel"/>
    <w:tmpl w:val="374A819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5D001677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26C53"/>
    <w:multiLevelType w:val="hybridMultilevel"/>
    <w:tmpl w:val="529C970C"/>
    <w:lvl w:ilvl="0" w:tplc="B198B1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D4A20"/>
    <w:multiLevelType w:val="hybridMultilevel"/>
    <w:tmpl w:val="A5B0C038"/>
    <w:lvl w:ilvl="0" w:tplc="F1E43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22901"/>
    <w:multiLevelType w:val="hybridMultilevel"/>
    <w:tmpl w:val="90C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E82"/>
    <w:multiLevelType w:val="hybridMultilevel"/>
    <w:tmpl w:val="129C4F4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C5BCB"/>
    <w:multiLevelType w:val="hybridMultilevel"/>
    <w:tmpl w:val="E78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44EEB"/>
    <w:multiLevelType w:val="hybridMultilevel"/>
    <w:tmpl w:val="9A2621FE"/>
    <w:lvl w:ilvl="0" w:tplc="2F1CD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B33B48"/>
    <w:multiLevelType w:val="hybridMultilevel"/>
    <w:tmpl w:val="E39A45F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 w15:restartNumberingAfterBreak="0">
    <w:nsid w:val="74D44C48"/>
    <w:multiLevelType w:val="hybridMultilevel"/>
    <w:tmpl w:val="97F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288D"/>
    <w:multiLevelType w:val="hybridMultilevel"/>
    <w:tmpl w:val="058298B2"/>
    <w:lvl w:ilvl="0" w:tplc="2256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01470F"/>
    <w:multiLevelType w:val="hybridMultilevel"/>
    <w:tmpl w:val="472A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2"/>
  </w:num>
  <w:num w:numId="5">
    <w:abstractNumId w:val="15"/>
  </w:num>
  <w:num w:numId="6">
    <w:abstractNumId w:val="8"/>
  </w:num>
  <w:num w:numId="7">
    <w:abstractNumId w:val="24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8"/>
  </w:num>
  <w:num w:numId="13">
    <w:abstractNumId w:val="23"/>
  </w:num>
  <w:num w:numId="14">
    <w:abstractNumId w:val="33"/>
  </w:num>
  <w:num w:numId="15">
    <w:abstractNumId w:val="21"/>
  </w:num>
  <w:num w:numId="16">
    <w:abstractNumId w:val="26"/>
  </w:num>
  <w:num w:numId="17">
    <w:abstractNumId w:val="0"/>
  </w:num>
  <w:num w:numId="18">
    <w:abstractNumId w:val="25"/>
  </w:num>
  <w:num w:numId="19">
    <w:abstractNumId w:val="17"/>
  </w:num>
  <w:num w:numId="20">
    <w:abstractNumId w:val="7"/>
  </w:num>
  <w:num w:numId="21">
    <w:abstractNumId w:val="3"/>
  </w:num>
  <w:num w:numId="22">
    <w:abstractNumId w:val="31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0"/>
  </w:num>
  <w:num w:numId="28">
    <w:abstractNumId w:val="29"/>
  </w:num>
  <w:num w:numId="29">
    <w:abstractNumId w:val="13"/>
  </w:num>
  <w:num w:numId="30">
    <w:abstractNumId w:val="2"/>
  </w:num>
  <w:num w:numId="31">
    <w:abstractNumId w:val="27"/>
  </w:num>
  <w:num w:numId="32">
    <w:abstractNumId w:val="34"/>
  </w:num>
  <w:num w:numId="33">
    <w:abstractNumId w:val="30"/>
  </w:num>
  <w:num w:numId="34">
    <w:abstractNumId w:val="22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9"/>
    <w:rsid w:val="000001FF"/>
    <w:rsid w:val="00002F3E"/>
    <w:rsid w:val="00034CA1"/>
    <w:rsid w:val="0003718D"/>
    <w:rsid w:val="000442F8"/>
    <w:rsid w:val="0006334A"/>
    <w:rsid w:val="00067C75"/>
    <w:rsid w:val="00071C35"/>
    <w:rsid w:val="000829AF"/>
    <w:rsid w:val="00097BA4"/>
    <w:rsid w:val="000C3059"/>
    <w:rsid w:val="000D1D94"/>
    <w:rsid w:val="000E1FF2"/>
    <w:rsid w:val="000E5404"/>
    <w:rsid w:val="00117BD9"/>
    <w:rsid w:val="00122D34"/>
    <w:rsid w:val="0012462E"/>
    <w:rsid w:val="00152DA7"/>
    <w:rsid w:val="00157C8E"/>
    <w:rsid w:val="00166723"/>
    <w:rsid w:val="001669BC"/>
    <w:rsid w:val="001820E8"/>
    <w:rsid w:val="0018320B"/>
    <w:rsid w:val="001A7961"/>
    <w:rsid w:val="001D450F"/>
    <w:rsid w:val="001E139D"/>
    <w:rsid w:val="0021132F"/>
    <w:rsid w:val="00225D5D"/>
    <w:rsid w:val="00227A9A"/>
    <w:rsid w:val="00227CEC"/>
    <w:rsid w:val="00243EB9"/>
    <w:rsid w:val="00284C4E"/>
    <w:rsid w:val="00296FEC"/>
    <w:rsid w:val="002A77BE"/>
    <w:rsid w:val="002C67C7"/>
    <w:rsid w:val="002E35EF"/>
    <w:rsid w:val="002E662D"/>
    <w:rsid w:val="00317119"/>
    <w:rsid w:val="0033427F"/>
    <w:rsid w:val="00364E97"/>
    <w:rsid w:val="00374574"/>
    <w:rsid w:val="00377917"/>
    <w:rsid w:val="003B6A8E"/>
    <w:rsid w:val="003B6ECB"/>
    <w:rsid w:val="003C0135"/>
    <w:rsid w:val="003D271E"/>
    <w:rsid w:val="003D2A4C"/>
    <w:rsid w:val="003D3089"/>
    <w:rsid w:val="003D6940"/>
    <w:rsid w:val="003F2479"/>
    <w:rsid w:val="003F564C"/>
    <w:rsid w:val="00402CD7"/>
    <w:rsid w:val="00410E7A"/>
    <w:rsid w:val="0041364D"/>
    <w:rsid w:val="00426A06"/>
    <w:rsid w:val="00436F3C"/>
    <w:rsid w:val="0045296D"/>
    <w:rsid w:val="00457B9B"/>
    <w:rsid w:val="0046645B"/>
    <w:rsid w:val="004A150D"/>
    <w:rsid w:val="004D38DC"/>
    <w:rsid w:val="004D5A0E"/>
    <w:rsid w:val="004D5A7E"/>
    <w:rsid w:val="005024FD"/>
    <w:rsid w:val="00504923"/>
    <w:rsid w:val="00520263"/>
    <w:rsid w:val="005220A4"/>
    <w:rsid w:val="00523DEF"/>
    <w:rsid w:val="00524790"/>
    <w:rsid w:val="00533507"/>
    <w:rsid w:val="0054630F"/>
    <w:rsid w:val="005511F7"/>
    <w:rsid w:val="00561093"/>
    <w:rsid w:val="00593DF1"/>
    <w:rsid w:val="006046FC"/>
    <w:rsid w:val="006123ED"/>
    <w:rsid w:val="00636FA1"/>
    <w:rsid w:val="00642AAB"/>
    <w:rsid w:val="0068136F"/>
    <w:rsid w:val="006A4420"/>
    <w:rsid w:val="006D028B"/>
    <w:rsid w:val="006D2657"/>
    <w:rsid w:val="006F3148"/>
    <w:rsid w:val="00706FFA"/>
    <w:rsid w:val="00717DE2"/>
    <w:rsid w:val="007366AB"/>
    <w:rsid w:val="00751C91"/>
    <w:rsid w:val="007624E2"/>
    <w:rsid w:val="0077588D"/>
    <w:rsid w:val="007A273B"/>
    <w:rsid w:val="007A661E"/>
    <w:rsid w:val="007B736A"/>
    <w:rsid w:val="007E0861"/>
    <w:rsid w:val="00800FF4"/>
    <w:rsid w:val="008142B7"/>
    <w:rsid w:val="00816D5A"/>
    <w:rsid w:val="00823020"/>
    <w:rsid w:val="00851AF0"/>
    <w:rsid w:val="00863BD9"/>
    <w:rsid w:val="00866DBB"/>
    <w:rsid w:val="00880CFA"/>
    <w:rsid w:val="008D41F1"/>
    <w:rsid w:val="008D6AFA"/>
    <w:rsid w:val="00914613"/>
    <w:rsid w:val="00916942"/>
    <w:rsid w:val="00922B04"/>
    <w:rsid w:val="009473F4"/>
    <w:rsid w:val="00962B15"/>
    <w:rsid w:val="00970499"/>
    <w:rsid w:val="00992001"/>
    <w:rsid w:val="009C59C7"/>
    <w:rsid w:val="009E20B7"/>
    <w:rsid w:val="009F487C"/>
    <w:rsid w:val="009F61E7"/>
    <w:rsid w:val="00A110EC"/>
    <w:rsid w:val="00A32662"/>
    <w:rsid w:val="00A55259"/>
    <w:rsid w:val="00A87F09"/>
    <w:rsid w:val="00A95733"/>
    <w:rsid w:val="00AB5289"/>
    <w:rsid w:val="00AC3400"/>
    <w:rsid w:val="00AD06BA"/>
    <w:rsid w:val="00AD7A46"/>
    <w:rsid w:val="00AE65D8"/>
    <w:rsid w:val="00AF261C"/>
    <w:rsid w:val="00AF7573"/>
    <w:rsid w:val="00B01B2F"/>
    <w:rsid w:val="00B04E4E"/>
    <w:rsid w:val="00B239C4"/>
    <w:rsid w:val="00B23BDF"/>
    <w:rsid w:val="00B3075B"/>
    <w:rsid w:val="00B34A9F"/>
    <w:rsid w:val="00B41311"/>
    <w:rsid w:val="00B6071B"/>
    <w:rsid w:val="00B64127"/>
    <w:rsid w:val="00B70C70"/>
    <w:rsid w:val="00B81DA9"/>
    <w:rsid w:val="00B83294"/>
    <w:rsid w:val="00B850C2"/>
    <w:rsid w:val="00B908E0"/>
    <w:rsid w:val="00BC5C03"/>
    <w:rsid w:val="00BE0F2E"/>
    <w:rsid w:val="00C32711"/>
    <w:rsid w:val="00C427A1"/>
    <w:rsid w:val="00C44198"/>
    <w:rsid w:val="00C725E0"/>
    <w:rsid w:val="00C9669F"/>
    <w:rsid w:val="00CA6194"/>
    <w:rsid w:val="00CC19CF"/>
    <w:rsid w:val="00CC67DD"/>
    <w:rsid w:val="00CD0266"/>
    <w:rsid w:val="00CD0B17"/>
    <w:rsid w:val="00CD2DA0"/>
    <w:rsid w:val="00D01674"/>
    <w:rsid w:val="00D145AE"/>
    <w:rsid w:val="00D24654"/>
    <w:rsid w:val="00D51DB1"/>
    <w:rsid w:val="00D5682B"/>
    <w:rsid w:val="00D573D9"/>
    <w:rsid w:val="00D7617D"/>
    <w:rsid w:val="00D9555B"/>
    <w:rsid w:val="00DB5560"/>
    <w:rsid w:val="00DB7C4D"/>
    <w:rsid w:val="00DD5570"/>
    <w:rsid w:val="00DE76EE"/>
    <w:rsid w:val="00DF3D73"/>
    <w:rsid w:val="00E12688"/>
    <w:rsid w:val="00E16705"/>
    <w:rsid w:val="00E25922"/>
    <w:rsid w:val="00E460FB"/>
    <w:rsid w:val="00E83A23"/>
    <w:rsid w:val="00E90870"/>
    <w:rsid w:val="00EA4A68"/>
    <w:rsid w:val="00EC72E5"/>
    <w:rsid w:val="00ED0C31"/>
    <w:rsid w:val="00EF3397"/>
    <w:rsid w:val="00EF361A"/>
    <w:rsid w:val="00F170A9"/>
    <w:rsid w:val="00F26514"/>
    <w:rsid w:val="00F564F0"/>
    <w:rsid w:val="00F65C33"/>
    <w:rsid w:val="00F8617B"/>
    <w:rsid w:val="00F949D9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39AF-3006-4292-BB11-294CA14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A46"/>
    <w:pPr>
      <w:ind w:left="720"/>
      <w:contextualSpacing/>
    </w:pPr>
  </w:style>
  <w:style w:type="character" w:customStyle="1" w:styleId="apple-converted-space">
    <w:name w:val="apple-converted-space"/>
    <w:rsid w:val="00AF7573"/>
  </w:style>
  <w:style w:type="paragraph" w:styleId="a6">
    <w:name w:val="header"/>
    <w:basedOn w:val="a"/>
    <w:link w:val="a7"/>
    <w:uiPriority w:val="99"/>
    <w:unhideWhenUsed/>
    <w:rsid w:val="003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27F"/>
  </w:style>
  <w:style w:type="paragraph" w:styleId="a8">
    <w:name w:val="footer"/>
    <w:basedOn w:val="a"/>
    <w:link w:val="a9"/>
    <w:uiPriority w:val="99"/>
    <w:unhideWhenUsed/>
    <w:rsid w:val="003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27F"/>
  </w:style>
  <w:style w:type="paragraph" w:styleId="aa">
    <w:name w:val="No Spacing"/>
    <w:uiPriority w:val="1"/>
    <w:qFormat/>
    <w:rsid w:val="005335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C449-2EC4-478F-B717-A939E7FE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</dc:creator>
  <cp:keywords/>
  <dc:description/>
  <cp:lastModifiedBy>Раушания Сабирзяновна Мутагарова</cp:lastModifiedBy>
  <cp:revision>14</cp:revision>
  <cp:lastPrinted>2017-12-19T17:26:00Z</cp:lastPrinted>
  <dcterms:created xsi:type="dcterms:W3CDTF">2015-12-09T16:48:00Z</dcterms:created>
  <dcterms:modified xsi:type="dcterms:W3CDTF">2018-03-21T10:04:00Z</dcterms:modified>
</cp:coreProperties>
</file>