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1A16" w:rsidRDefault="00A01A16">
      <w:pPr>
        <w:spacing w:after="200"/>
      </w:pPr>
    </w:p>
    <w:p w:rsidR="00A01A16" w:rsidRDefault="009F64AF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Конспект урока ФГОС второго поколения. Технология</w:t>
      </w:r>
    </w:p>
    <w:p w:rsidR="00A01A16" w:rsidRPr="00367D06" w:rsidRDefault="009F64A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A01A16" w:rsidRPr="00367D06" w:rsidRDefault="009F64AF">
      <w:pPr>
        <w:tabs>
          <w:tab w:val="left" w:pos="360"/>
          <w:tab w:val="center" w:pos="72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Данн</w:t>
      </w:r>
      <w:r w:rsidR="00367D06" w:rsidRPr="00367D06">
        <w:rPr>
          <w:rFonts w:ascii="Times New Roman" w:eastAsia="Times New Roman" w:hAnsi="Times New Roman" w:cs="Times New Roman"/>
          <w:sz w:val="24"/>
          <w:szCs w:val="24"/>
        </w:rPr>
        <w:t xml:space="preserve">ые об учителе: </w:t>
      </w:r>
      <w:r w:rsidR="00465A9A">
        <w:rPr>
          <w:rFonts w:ascii="Times New Roman" w:eastAsia="Times New Roman" w:hAnsi="Times New Roman" w:cs="Times New Roman"/>
          <w:sz w:val="24"/>
          <w:szCs w:val="24"/>
        </w:rPr>
        <w:t>Салогуб М.И.</w:t>
      </w:r>
    </w:p>
    <w:p w:rsidR="00A01A16" w:rsidRPr="00367D06" w:rsidRDefault="009F64AF">
      <w:pPr>
        <w:tabs>
          <w:tab w:val="left" w:pos="360"/>
          <w:tab w:val="center" w:pos="72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 xml:space="preserve">Предмет: технология </w:t>
      </w:r>
    </w:p>
    <w:p w:rsidR="00A01A16" w:rsidRPr="00367D06" w:rsidRDefault="009F64AF">
      <w:pPr>
        <w:tabs>
          <w:tab w:val="left" w:pos="360"/>
          <w:tab w:val="center" w:pos="72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Класс: 5</w:t>
      </w:r>
    </w:p>
    <w:p w:rsidR="00A01A16" w:rsidRPr="00367D06" w:rsidRDefault="009F64AF">
      <w:pPr>
        <w:tabs>
          <w:tab w:val="left" w:pos="360"/>
          <w:tab w:val="center" w:pos="72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Учебник (УМК): Н.В. Синица, В.Д. Симоненко</w:t>
      </w:r>
    </w:p>
    <w:p w:rsidR="00A01A16" w:rsidRPr="00367D06" w:rsidRDefault="009F64AF">
      <w:pPr>
        <w:tabs>
          <w:tab w:val="left" w:pos="360"/>
          <w:tab w:val="center" w:pos="72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Тема урока: «Блюда из яиц»</w:t>
      </w:r>
    </w:p>
    <w:p w:rsidR="00A01A16" w:rsidRPr="00367D06" w:rsidRDefault="009F64AF">
      <w:pPr>
        <w:tabs>
          <w:tab w:val="left" w:pos="360"/>
          <w:tab w:val="center" w:pos="72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Тип урока: комбинированный</w:t>
      </w:r>
    </w:p>
    <w:p w:rsidR="00A01A16" w:rsidRPr="00367D06" w:rsidRDefault="009F64AF">
      <w:pPr>
        <w:tabs>
          <w:tab w:val="left" w:pos="360"/>
          <w:tab w:val="center" w:pos="72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7D06">
        <w:rPr>
          <w:rFonts w:ascii="Times New Roman" w:eastAsia="Times New Roman" w:hAnsi="Times New Roman" w:cs="Times New Roman"/>
          <w:sz w:val="24"/>
          <w:szCs w:val="24"/>
        </w:rPr>
        <w:t>Оборудование: мультимедийное сопровождение, электроплита, кухонный инвентарь, столовая  посуда, рабочая  тетрадь, карандаш, ручка, плакаты по теме.</w:t>
      </w:r>
      <w:proofErr w:type="gramEnd"/>
    </w:p>
    <w:p w:rsidR="00A01A16" w:rsidRPr="00367D06" w:rsidRDefault="00A01A16">
      <w:pPr>
        <w:tabs>
          <w:tab w:val="left" w:pos="360"/>
          <w:tab w:val="center" w:pos="72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A16" w:rsidRPr="00367D06" w:rsidRDefault="009F64A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Планируемые результаты:</w:t>
      </w:r>
    </w:p>
    <w:p w:rsidR="00A01A16" w:rsidRPr="00367D06" w:rsidRDefault="009F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1) Предметные - определение способов проверки свежести и хранения яиц.</w:t>
      </w:r>
    </w:p>
    <w:p w:rsidR="00A01A16" w:rsidRPr="00367D06" w:rsidRDefault="009F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367D0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67D06">
        <w:rPr>
          <w:rFonts w:ascii="Times New Roman" w:eastAsia="Times New Roman" w:hAnsi="Times New Roman" w:cs="Times New Roman"/>
          <w:sz w:val="24"/>
          <w:szCs w:val="24"/>
        </w:rPr>
        <w:t xml:space="preserve"> (УУД): </w:t>
      </w:r>
    </w:p>
    <w:p w:rsidR="00A01A16" w:rsidRPr="00367D06" w:rsidRDefault="009F64AF">
      <w:pPr>
        <w:numPr>
          <w:ilvl w:val="0"/>
          <w:numId w:val="2"/>
        </w:numPr>
        <w:spacing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регулятивные - технологическая последовательность в выполнении задания; прогнозирование и контроль вкусовых каче</w:t>
      </w:r>
      <w:proofErr w:type="gramStart"/>
      <w:r w:rsidRPr="00367D06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367D06">
        <w:rPr>
          <w:rFonts w:ascii="Times New Roman" w:eastAsia="Times New Roman" w:hAnsi="Times New Roman" w:cs="Times New Roman"/>
          <w:sz w:val="24"/>
          <w:szCs w:val="24"/>
        </w:rPr>
        <w:t>иготовляемого блюда;</w:t>
      </w:r>
    </w:p>
    <w:p w:rsidR="00A01A16" w:rsidRPr="00367D06" w:rsidRDefault="009F64AF">
      <w:pPr>
        <w:numPr>
          <w:ilvl w:val="0"/>
          <w:numId w:val="2"/>
        </w:numPr>
        <w:spacing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- умение работать в группе при выполнении задания, умение вести сотрудничество с учителем и сверстниками, разрешать конфликтные ситуации; </w:t>
      </w:r>
    </w:p>
    <w:p w:rsidR="00A01A16" w:rsidRPr="00367D06" w:rsidRDefault="009F64AF">
      <w:pPr>
        <w:numPr>
          <w:ilvl w:val="0"/>
          <w:numId w:val="2"/>
        </w:numPr>
        <w:spacing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– выбор наиболее рациональных способов приготовления пищи и умение проводить сравнительный анализ вкусовых качеств. </w:t>
      </w:r>
    </w:p>
    <w:p w:rsidR="00A01A16" w:rsidRDefault="009F64AF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3) Личностные – умение провести самоанализ выполненной работы, развитие трудолюбия и ответственности за качество своей деятельности.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</w:t>
      </w:r>
    </w:p>
    <w:p w:rsidR="00367D06" w:rsidRDefault="00367D0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367D06" w:rsidRPr="00367D06" w:rsidRDefault="00367D06">
      <w:pPr>
        <w:spacing w:after="20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720"/>
        <w:gridCol w:w="2520"/>
        <w:gridCol w:w="3360"/>
        <w:gridCol w:w="3720"/>
        <w:gridCol w:w="2520"/>
        <w:gridCol w:w="2628"/>
      </w:tblGrid>
      <w:tr w:rsidR="00A01A16" w:rsidRPr="00367D06">
        <w:trPr>
          <w:trHeight w:val="1220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№ этапа урока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01A16" w:rsidRPr="00367D06">
        <w:trPr>
          <w:trHeight w:val="1560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367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</w:t>
            </w:r>
            <w:r w:rsidR="009F64AF"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момент</w:t>
            </w: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Фиксирует отсутствующих в журнале.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готовность к учебному занятию.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Бригадиры докладывают о готовности членов бригад к уроку.</w:t>
            </w: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К.: </w:t>
            </w:r>
            <w:r w:rsidRPr="00367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организовывать и планировать деятельность в сотрудничестве.</w:t>
            </w:r>
          </w:p>
        </w:tc>
      </w:tr>
      <w:tr w:rsidR="00A01A16" w:rsidRPr="00367D06">
        <w:trPr>
          <w:trHeight w:val="1560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фронтальный письменный опрос по теме «Тепловая кулинарная обработка овощей» (по карточкам с заданием)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tabs>
                <w:tab w:val="left" w:pos="3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читают вопросы и задания, осмысливают и выполняют задание;</w:t>
            </w:r>
          </w:p>
          <w:p w:rsidR="00A01A16" w:rsidRPr="00367D06" w:rsidRDefault="00367D06">
            <w:pPr>
              <w:tabs>
                <w:tab w:val="left" w:pos="0"/>
                <w:tab w:val="left" w:pos="3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</w:t>
            </w:r>
            <w:r w:rsidR="009F64AF"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ют с учителем в случае затруднения выполнения задания;</w:t>
            </w:r>
            <w:r w:rsidR="009F64AF" w:rsidRPr="00367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64AF"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F64AF"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контролируют процесс выполнения задания, своё время и управляют им.</w:t>
            </w: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tabs>
                <w:tab w:val="left" w:pos="4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П.:</w:t>
            </w:r>
            <w:r w:rsidRPr="00367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знания</w:t>
            </w:r>
          </w:p>
          <w:p w:rsidR="00A01A16" w:rsidRPr="00367D06" w:rsidRDefault="009F64AF">
            <w:pPr>
              <w:tabs>
                <w:tab w:val="left" w:pos="4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К.:</w:t>
            </w:r>
            <w:r w:rsidRPr="00367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A01A16" w:rsidRPr="00367D06" w:rsidRDefault="009F64AF">
            <w:pPr>
              <w:tabs>
                <w:tab w:val="left" w:pos="4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</w:t>
            </w:r>
            <w:r w:rsidRPr="00367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уметь контролировать своё время и управлять им;</w:t>
            </w:r>
          </w:p>
          <w:p w:rsidR="00A01A16" w:rsidRPr="00367D06" w:rsidRDefault="009F64AF">
            <w:pPr>
              <w:tabs>
                <w:tab w:val="left" w:pos="3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планировать своё действие в соответствии с поставленной задачей.</w:t>
            </w:r>
          </w:p>
        </w:tc>
      </w:tr>
      <w:tr w:rsidR="00A01A16" w:rsidRPr="00367D06">
        <w:trPr>
          <w:trHeight w:val="1560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темы урока, постановка цели</w:t>
            </w: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Загадывает ученикам загадки:</w:t>
            </w:r>
          </w:p>
          <w:p w:rsidR="00A01A16" w:rsidRPr="00367D06" w:rsidRDefault="009F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1. В беленькой комнатке желтая барыня сидит.</w:t>
            </w:r>
          </w:p>
          <w:p w:rsidR="00A01A16" w:rsidRPr="00367D06" w:rsidRDefault="009F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2. На столе — бело, упало со стола — желто.</w:t>
            </w:r>
          </w:p>
          <w:p w:rsidR="00A01A16" w:rsidRPr="00367D06" w:rsidRDefault="009F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3. В доме еда, а дверь заперта.</w:t>
            </w:r>
          </w:p>
          <w:p w:rsidR="00A01A16" w:rsidRPr="00367D06" w:rsidRDefault="009F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4. Может и разбиться, может и свариться,</w:t>
            </w:r>
          </w:p>
          <w:p w:rsidR="00A01A16" w:rsidRPr="00367D06" w:rsidRDefault="009F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хочешь - в птицу может превратиться.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как вы думаете, о чем у нас сегодня урок?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tabs>
                <w:tab w:val="left" w:pos="3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урока, ставят цели</w:t>
            </w: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tabs>
                <w:tab w:val="left" w:pos="4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16" w:rsidRPr="00367D06">
        <w:trPr>
          <w:trHeight w:val="1560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в форме кулинарной викторины «Знаете ли вы?»</w:t>
            </w: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классу ответить на вопрос: Знаете ли вы, какие блюда можно приготовить из яиц?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tabs>
                <w:tab w:val="left" w:pos="3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отвечают на вопрос учителя.</w:t>
            </w: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C75376">
            <w:pPr>
              <w:tabs>
                <w:tab w:val="left" w:pos="3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Взаимодейст</w:t>
            </w:r>
            <w:r w:rsidR="009F64AF"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вуют с учителем во время беседы, осуществляемой во фронтальном режиме;</w:t>
            </w:r>
          </w:p>
          <w:p w:rsidR="00A01A16" w:rsidRPr="00367D06" w:rsidRDefault="00A01A16">
            <w:pPr>
              <w:tabs>
                <w:tab w:val="left" w:pos="4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16" w:rsidRPr="00367D06" w:rsidTr="00C75376">
        <w:trPr>
          <w:trHeight w:val="4569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(самоопределение)</w:t>
            </w:r>
          </w:p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учебной деятельности.</w:t>
            </w:r>
          </w:p>
          <w:p w:rsidR="00A01A16" w:rsidRPr="00367D06" w:rsidRDefault="00A01A1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 w:rsidP="00C7537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учебную деятельность на личностно - значимом уровне.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1.Организовать актуализацию требований к ученику со стороны учебной деятельности («надо»)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Организовать деятельность по установке тематических рамок («могу») </w:t>
            </w:r>
          </w:p>
          <w:p w:rsidR="00A01A16" w:rsidRPr="00367D06" w:rsidRDefault="009F64AF" w:rsidP="00C75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Создать условие для возникновения у ученика внутренней потребности включения в учебную деятельность («хочу»). </w:t>
            </w: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1. Ребята! Добро пожаловать в «Мир яиц!».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2. Как вы думаете: что появилось вначале - яйцо или курица?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3. Даю Вам историческую справку.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сейчас давайте приступим к уроку получения новых знаний!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Курица!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–Нет, яйцо!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Л. Самоопределение, самоорганизация,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 К. Планирование совместного сотрудничества со сверстниками и с учителем.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-Р. Способность прогнозировать деятельность на уроке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16" w:rsidRPr="00367D06">
        <w:trPr>
          <w:trHeight w:val="60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и  фиксирование индивидуального затруднения в пробном действии.</w:t>
            </w: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 и постановка задач. Систематизировать имеющиеся у учащихся знания.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Мотивировать к пробному учебному действию («надо», «могу», «хочу»). Организовать самостоятельное выполнение пробного задания.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затруднения в организации работы.</w:t>
            </w: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кто ещё кроме курицы несёт яйца?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4-10. «Виды яиц».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вспомним, из чего состоит яйцо?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11. «Строение яйца»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люди употребляют в пищу яйца, чем они ценны?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12-13. «Питательная ценность яиц»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14 «Ассортимент яичных продуктов»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 вы знаете о диетическом или столовом яйце? А где можно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приобрести яйца?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15 «Доброкачественность яиц»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всегда ли яйца свежие, можно ли только глазами определить свежесть яйца?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повторили?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ДЕЙСТВИЕ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разбиться п</w:t>
            </w:r>
            <w:r w:rsidR="00C75376">
              <w:rPr>
                <w:rFonts w:ascii="Times New Roman" w:eastAsia="Times New Roman" w:hAnsi="Times New Roman" w:cs="Times New Roman"/>
                <w:sz w:val="24"/>
                <w:szCs w:val="24"/>
              </w:rPr>
              <w:t>о парам и  прочитать на стр.185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Меры предосторожности при работе с яйцами. 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10 минут один из группы сообщает данную информацию.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А вы знаете, как правильно хранить этот продукт?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16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Повторяем то, что нам пригодится для открытия новых знаний.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действие. Чтобы понять, что я не знаю и самому найти способ решения…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ЗАТРУДНЕНИЕ!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знаем.</w:t>
            </w:r>
          </w:p>
          <w:p w:rsidR="00A01A16" w:rsidRPr="00367D06" w:rsidRDefault="009F64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ОСТАНОВИТЬСЯ И ПОДУМАТЬ!</w:t>
            </w: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C75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="009F64AF"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необходимой информации из текстов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-Р.</w:t>
            </w:r>
            <w:r w:rsidR="00C75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пробного учебного действия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-К.</w:t>
            </w:r>
            <w:r w:rsidR="00C75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разных мнений, выражение  своих мыслей с достаточной полнотой и точностью</w:t>
            </w:r>
          </w:p>
        </w:tc>
      </w:tr>
      <w:tr w:rsidR="00A01A16" w:rsidRPr="00367D06">
        <w:trPr>
          <w:trHeight w:val="140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места</w:t>
            </w:r>
          </w:p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причины затруднения.</w:t>
            </w: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цели учебной деятельности, выбор способа и средств её реализации.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1.Организовать фиксацию места, где возникло затруднение.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2.организовать соотнесение своих действий с использованием эталона.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3.На этой основе организовать выявление и фиксацию во внешней речи причины затруднений, тех конкретных знаний или умений, которых недостаёт для решения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исходной задачи.</w:t>
            </w: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Слайд17.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предложить проверить свежесть яиц народными способами.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в каком стакане  будет несвежее яйцо, и почему вы так считаете.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можем использовать яйца?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Слайды18,19,20,21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какой посудой, инструментами и приспособлениями пользуются для приготовления блюд из яиц?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Давайте посмотрим.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22, 23.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блюда можно приготовить из яиц?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способами можно сварить яйца?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24, 25.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26 (показ ролика по приготовлению яйца-пашот).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-Л.</w:t>
            </w:r>
            <w:r w:rsidR="00C75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самоопределение, </w:t>
            </w:r>
            <w:proofErr w:type="spellStart"/>
            <w:r w:rsidR="00C7537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-П.</w:t>
            </w:r>
            <w:r w:rsidR="00C75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выделение и формирование познавательной цели, выбор наиболее эффективных способов задач,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-Р. Планирование и прогнозирование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-К.</w:t>
            </w:r>
            <w:r w:rsidR="00C75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разных мнений, аргументация своего мнения.</w:t>
            </w:r>
          </w:p>
        </w:tc>
      </w:tr>
      <w:tr w:rsidR="00A01A16" w:rsidRPr="00367D06">
        <w:trPr>
          <w:trHeight w:val="1000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проекта выхода </w:t>
            </w:r>
          </w:p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затруднения.</w:t>
            </w: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цели учебной деятельности, выбор способа и средств её реализации.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1.Организовать фиксацию места, где возникло затруднение.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2.организовать соотнесение своих действий с использованием эталона.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3.На этой основе организовать выявление и фиксацию во внешней речи причины затруднений, тех конкретных знаний или умений, которых недостаёт для решения исходной задачи.</w:t>
            </w: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какова цель нашего урока? Что сегодня мы будем делать?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Вспомним правила работы в группе. 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Научимся готовить блюда из яиц. 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выполнять практическую работу в группах с основой на инструкционную карту. Обсуждают, какие  блюда будут готовить (яичницу-глазунью или омлет). Работаем на общий результат. В группе должен быть ответственный. Своё мнение и несогласие  высказывай вежливо, если не  понял, переспроси.</w:t>
            </w: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-Л. самоопределение, </w:t>
            </w:r>
            <w:proofErr w:type="spellStart"/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самостоятельное выделение и формирование познавательной цели.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-П. выбор наиболее эффективных способов  решения задач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-Р.</w:t>
            </w:r>
            <w:r w:rsidR="00C75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прогнозирование, учёт разных мнений.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-К.</w:t>
            </w:r>
            <w:r w:rsidR="00C75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аргументация своего мнения и позиции </w:t>
            </w:r>
            <w:proofErr w:type="gramStart"/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</w:t>
            </w:r>
            <w:proofErr w:type="gramEnd"/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, учёт разных мнений.</w:t>
            </w:r>
          </w:p>
        </w:tc>
      </w:tr>
      <w:tr w:rsidR="00A01A16" w:rsidRPr="00367D06">
        <w:trPr>
          <w:trHeight w:val="1000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фиксация нового знания.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1.Организовать реализацию построенного проекта в соответствии с планом.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2.Организовать нового способа действия речи.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3.Организовать  фиксацию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 с помощью инструкционных карт.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Организовать уточнение общего характера  нового знания.</w:t>
            </w: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C75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Инструкционная карта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тр.186</w:t>
            </w:r>
            <w:r w:rsidR="009F64AF"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Перечислим последовательность приготовления блюд, сравним свои выводы с эталоном.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работают по карте</w:t>
            </w: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C75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F64AF"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.смыслообразование</w:t>
            </w:r>
            <w:proofErr w:type="spellEnd"/>
            <w:r w:rsidR="009F64AF"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анализ, синтез, обобщение.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-П. классификация, познавательная инициатива, выдвижение гипотез, и их  обоснование,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самостоятельное выделение и формулирование познавательной цели, построение логической цепи рассуждений, доказательство.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-К. формулирование и аргументация своего мнения и позиции в коммуникации, учёт разных мнений, достижение договорённостей и согласование общего решения.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16" w:rsidRPr="00367D06">
        <w:trPr>
          <w:trHeight w:val="1320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 закрепление с проговариванием во внешней речи.</w:t>
            </w: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нового знания в типовых заданиях.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1.Организовать освоение детьми  нового способа действия при решении  данного класса задач с их проговариванием во внешней речи: фронтально, в парах или группах.</w:t>
            </w: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вспомним всё, что мы узнали на уроке.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проговаривают этапы приготовления выбранного блюда.</w:t>
            </w: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-П. анализ, синтез, обобщение, классификация.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-К. формирование и аргументация своего мнения и позиции коммуникации, управление поведения партнёра.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-Л. Осознание ответственности за общее дело.</w:t>
            </w:r>
          </w:p>
        </w:tc>
      </w:tr>
      <w:tr w:rsidR="00A01A16" w:rsidRPr="00367D06">
        <w:trPr>
          <w:trHeight w:val="1340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 самопроверкой</w:t>
            </w:r>
          </w:p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эталону.</w:t>
            </w: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 умения применять новое знание в типовых условиях.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1.Организовать самостоятельное выполнение учащимися типовых заданий</w:t>
            </w:r>
            <w:proofErr w:type="gramStart"/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2.Организовать соотнесение работы с эталоном для самопроверки.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3.Организовать вербальное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сопоставление  работы с эталоном для самопроверки.</w:t>
            </w: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27.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28, 29.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«Технология приготовления яичницы – глазуньи, омлета натурального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30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подачи этих блюд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31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блюдам из яиц.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32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 правила ТБ, которые нам необходимо соблюдать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Посмотрите, какие украшения из яиц можно сделать 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33-35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учителем.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Приготовление блюда.</w:t>
            </w: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 П. выполнение действий  по алгоритму, доказательство.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-Р. контроль, оценка, волевая </w:t>
            </w:r>
            <w:proofErr w:type="spellStart"/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ситуации </w:t>
            </w:r>
            <w:r w:rsidR="00C753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атруднения.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-К.</w:t>
            </w:r>
            <w:r w:rsidR="00C75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своих мыслей с достаточной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полнотой и точностью.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16" w:rsidRPr="00367D06">
        <w:trPr>
          <w:trHeight w:val="1000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 нового знания в систему знаний, повторение  и закрепление  ранее изученного.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1.Организовать  повторение учебного содержания, необходимого для обеспечения  содержательной  непрерывности.</w:t>
            </w: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сегодня научились? Где вы можете применить полученные знания?  А как мы можем определить качество готового блюда?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36-40.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повторение пройденного материала и тест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Дегустация приготовленных блюд.</w:t>
            </w: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-Л.</w:t>
            </w:r>
            <w:r w:rsidR="00C75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  оценивание усеваемого  содержания.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-П. анализ, синтез, обобщение, классификация, аналогия.</w:t>
            </w:r>
          </w:p>
        </w:tc>
      </w:tr>
      <w:tr w:rsidR="00A01A16" w:rsidRPr="00367D06">
        <w:trPr>
          <w:trHeight w:val="680"/>
        </w:trPr>
        <w:tc>
          <w:tcPr>
            <w:tcW w:w="720" w:type="dxa"/>
            <w:tcMar>
              <w:left w:w="108" w:type="dxa"/>
              <w:right w:w="108" w:type="dxa"/>
            </w:tcMar>
          </w:tcPr>
          <w:p w:rsidR="00A01A16" w:rsidRPr="00367D06" w:rsidRDefault="00A01A16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336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повторения нового знания.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1.организовать рефлексивный анализ учебной деятельности с точки зрения выполнения  требований, известных учащимся.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2.организовать оценивание учащимися собственной деятельности  на уроке.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3.Организовать фиксацию неразрешённых затруднений на  уроке как направлений будущей учебной деятельности.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Организовать обсуждение и запись домашнего задания.</w:t>
            </w:r>
          </w:p>
        </w:tc>
        <w:tc>
          <w:tcPr>
            <w:tcW w:w="37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41.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 итог урока.</w:t>
            </w:r>
          </w:p>
          <w:p w:rsidR="00A01A16" w:rsidRPr="00367D06" w:rsidRDefault="00A01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рецепт одного блюда из яиц, можно сделать презентацию.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Я узнала…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Я научилась….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Мне пригодится это…..</w:t>
            </w:r>
          </w:p>
        </w:tc>
        <w:tc>
          <w:tcPr>
            <w:tcW w:w="2628" w:type="dxa"/>
            <w:tcMar>
              <w:left w:w="108" w:type="dxa"/>
              <w:right w:w="108" w:type="dxa"/>
            </w:tcMar>
          </w:tcPr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-П. рефлексия способов и условий действия, контроль и оценка процесса и результата деятельности.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-Л. Самооценка на основе  критерия успешности, адекватное понимание причин успеха и неуспеха в учебной деятельности.</w:t>
            </w:r>
          </w:p>
          <w:p w:rsidR="00A01A16" w:rsidRPr="00367D06" w:rsidRDefault="009F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6">
              <w:rPr>
                <w:rFonts w:ascii="Times New Roman" w:eastAsia="Times New Roman" w:hAnsi="Times New Roman" w:cs="Times New Roman"/>
                <w:sz w:val="24"/>
                <w:szCs w:val="24"/>
              </w:rPr>
              <w:t>-К. планирование учебного сотрудничества</w:t>
            </w:r>
          </w:p>
        </w:tc>
      </w:tr>
    </w:tbl>
    <w:p w:rsidR="00A01A16" w:rsidRPr="00367D06" w:rsidRDefault="00A01A16" w:rsidP="00B40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1A16" w:rsidRPr="00367D06" w:rsidRDefault="00A01A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1A16" w:rsidRPr="00367D06" w:rsidRDefault="009F64A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Интересные и удивительные </w:t>
      </w:r>
      <w:proofErr w:type="gramStart"/>
      <w:r w:rsidRPr="00367D06">
        <w:rPr>
          <w:rFonts w:ascii="Times New Roman" w:eastAsia="Times New Roman" w:hAnsi="Times New Roman" w:cs="Times New Roman"/>
          <w:b/>
          <w:sz w:val="24"/>
          <w:szCs w:val="24"/>
        </w:rPr>
        <w:t>факты о яйцах</w:t>
      </w:r>
      <w:proofErr w:type="gramEnd"/>
      <w:r w:rsidRPr="00367D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1A16" w:rsidRPr="00367D06" w:rsidRDefault="00A01A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1A16" w:rsidRPr="00367D06" w:rsidRDefault="009F64AF">
      <w:pPr>
        <w:spacing w:line="24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 xml:space="preserve">•Самое большое яйцо, как известно, у страуса. </w:t>
      </w:r>
      <w:proofErr w:type="gramStart"/>
      <w:r w:rsidRPr="00367D06">
        <w:rPr>
          <w:rFonts w:ascii="Times New Roman" w:eastAsia="Times New Roman" w:hAnsi="Times New Roman" w:cs="Times New Roman"/>
          <w:sz w:val="24"/>
          <w:szCs w:val="24"/>
        </w:rPr>
        <w:t>А самое маленькое - у киви.</w:t>
      </w:r>
      <w:proofErr w:type="gramEnd"/>
      <w:r w:rsidRPr="0036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D06">
        <w:rPr>
          <w:rFonts w:ascii="Times New Roman" w:eastAsia="Times New Roman" w:hAnsi="Times New Roman" w:cs="Times New Roman"/>
          <w:sz w:val="24"/>
          <w:szCs w:val="24"/>
        </w:rPr>
        <w:t>Страусиное</w:t>
      </w:r>
      <w:proofErr w:type="spellEnd"/>
      <w:r w:rsidRPr="00367D06">
        <w:rPr>
          <w:rFonts w:ascii="Times New Roman" w:eastAsia="Times New Roman" w:hAnsi="Times New Roman" w:cs="Times New Roman"/>
          <w:sz w:val="24"/>
          <w:szCs w:val="24"/>
        </w:rPr>
        <w:t xml:space="preserve"> яйцо имеет самый маленький процент веса по сравнению с телом страуса, а вот у киви - как раз, наоборот. Некоторые яйца киви могут весить до четверти веса самой птицы.</w:t>
      </w:r>
    </w:p>
    <w:p w:rsidR="00A01A16" w:rsidRPr="00367D06" w:rsidRDefault="009F64AF">
      <w:pPr>
        <w:spacing w:line="24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•Самое большое количество желтков, зафиксированном в одном курином яйце - 5 желтков.</w:t>
      </w:r>
    </w:p>
    <w:p w:rsidR="00A01A16" w:rsidRPr="00367D06" w:rsidRDefault="009F64AF">
      <w:pPr>
        <w:spacing w:line="24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proofErr w:type="gramStart"/>
      <w:r w:rsidRPr="00367D06">
        <w:rPr>
          <w:rFonts w:ascii="Times New Roman" w:eastAsia="Times New Roman" w:hAnsi="Times New Roman" w:cs="Times New Roman"/>
          <w:sz w:val="24"/>
          <w:szCs w:val="24"/>
        </w:rPr>
        <w:t>•Куриное яйцо соотносится к перепелиному, как 5 к одному - как по объему, так и по питательным веществам.</w:t>
      </w:r>
      <w:proofErr w:type="gramEnd"/>
    </w:p>
    <w:p w:rsidR="00A01A16" w:rsidRPr="00367D06" w:rsidRDefault="009F64AF">
      <w:pPr>
        <w:spacing w:line="24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•Средняя курица-несушка приносит примерно 250-300 яиц в год. Чтобы снести одно яйцо, ей требуется чуть больше суток. Кстати, нести яйца они могут и без участия петуха.</w:t>
      </w:r>
    </w:p>
    <w:p w:rsidR="00A01A16" w:rsidRPr="00367D06" w:rsidRDefault="009F64AF">
      <w:pPr>
        <w:spacing w:line="24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 w:rsidRPr="00367D06">
        <w:rPr>
          <w:rFonts w:ascii="Times New Roman" w:eastAsia="Times New Roman" w:hAnsi="Times New Roman" w:cs="Times New Roman"/>
          <w:sz w:val="24"/>
          <w:szCs w:val="24"/>
        </w:rPr>
        <w:t>Страусиное</w:t>
      </w:r>
      <w:proofErr w:type="spellEnd"/>
      <w:r w:rsidRPr="00367D06">
        <w:rPr>
          <w:rFonts w:ascii="Times New Roman" w:eastAsia="Times New Roman" w:hAnsi="Times New Roman" w:cs="Times New Roman"/>
          <w:sz w:val="24"/>
          <w:szCs w:val="24"/>
        </w:rPr>
        <w:t xml:space="preserve"> яйцо в 24 раза больше куриного. Если встать на него, то оно не разобьется. Чтобы сварить его вкрутую, понадобится около 2 часов.</w:t>
      </w:r>
    </w:p>
    <w:p w:rsidR="00A01A16" w:rsidRPr="00367D06" w:rsidRDefault="009F64AF">
      <w:pPr>
        <w:spacing w:line="24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•Как сделать яйцо небьющимся? Очень просто - положить его в уксус. Через 2-3 дня при броске оно будет подпрыгивать от пола.</w:t>
      </w:r>
    </w:p>
    <w:p w:rsidR="00A01A16" w:rsidRPr="00367D06" w:rsidRDefault="009F64AF">
      <w:pPr>
        <w:spacing w:line="24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•Яйца впитывают все запахи. К примеру, на поверхности среднего куриного яйца в скорлупе расположено 17000 очень маленьких пор. Поэтому, яйца нельзя хранить в герметичной посуде.</w:t>
      </w:r>
    </w:p>
    <w:p w:rsidR="00A01A16" w:rsidRPr="00367D06" w:rsidRDefault="009F64AF">
      <w:pPr>
        <w:spacing w:line="24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 xml:space="preserve">•Как отличить сырое яйцо от </w:t>
      </w:r>
      <w:proofErr w:type="gramStart"/>
      <w:r w:rsidRPr="00367D06">
        <w:rPr>
          <w:rFonts w:ascii="Times New Roman" w:eastAsia="Times New Roman" w:hAnsi="Times New Roman" w:cs="Times New Roman"/>
          <w:sz w:val="24"/>
          <w:szCs w:val="24"/>
        </w:rPr>
        <w:t>вареного</w:t>
      </w:r>
      <w:proofErr w:type="gramEnd"/>
      <w:r w:rsidRPr="00367D06">
        <w:rPr>
          <w:rFonts w:ascii="Times New Roman" w:eastAsia="Times New Roman" w:hAnsi="Times New Roman" w:cs="Times New Roman"/>
          <w:sz w:val="24"/>
          <w:szCs w:val="24"/>
        </w:rPr>
        <w:t>, думаю, знают все. Надо его крутануть. Вареное закрутится сразу и быстро, будет крутиться долго и остановить его будет легко.</w:t>
      </w:r>
    </w:p>
    <w:p w:rsidR="00A01A16" w:rsidRPr="00367D06" w:rsidRDefault="009F64AF">
      <w:pPr>
        <w:spacing w:line="24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>•Вопреки существующим мнениям, белые и коричневые куриные яйца по пищевой ценности ничем не отличаются друг от друга. Дело исключительно в окрасе (породе) кур.</w:t>
      </w:r>
    </w:p>
    <w:p w:rsidR="00A01A16" w:rsidRPr="00367D06" w:rsidRDefault="009F64AF">
      <w:pPr>
        <w:spacing w:line="24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367D06">
        <w:rPr>
          <w:rFonts w:ascii="Times New Roman" w:eastAsia="Times New Roman" w:hAnsi="Times New Roman" w:cs="Times New Roman"/>
          <w:sz w:val="24"/>
          <w:szCs w:val="24"/>
        </w:rPr>
        <w:t xml:space="preserve">•Ежегодно в мире потребляется почти 600 </w:t>
      </w:r>
      <w:proofErr w:type="gramStart"/>
      <w:r w:rsidRPr="00367D06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gramEnd"/>
      <w:r w:rsidRPr="00367D06">
        <w:rPr>
          <w:rFonts w:ascii="Times New Roman" w:eastAsia="Times New Roman" w:hAnsi="Times New Roman" w:cs="Times New Roman"/>
          <w:sz w:val="24"/>
          <w:szCs w:val="24"/>
        </w:rPr>
        <w:t xml:space="preserve"> яиц. Рекордсмен по производству яиц - Китай (около 160 </w:t>
      </w:r>
      <w:proofErr w:type="gramStart"/>
      <w:r w:rsidRPr="00367D06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gramEnd"/>
      <w:r w:rsidRPr="00367D06">
        <w:rPr>
          <w:rFonts w:ascii="Times New Roman" w:eastAsia="Times New Roman" w:hAnsi="Times New Roman" w:cs="Times New Roman"/>
          <w:sz w:val="24"/>
          <w:szCs w:val="24"/>
        </w:rPr>
        <w:t xml:space="preserve"> штук</w:t>
      </w:r>
    </w:p>
    <w:p w:rsidR="00A01A16" w:rsidRPr="00367D06" w:rsidRDefault="00A01A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1A16" w:rsidRPr="00367D06" w:rsidRDefault="00A01A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1A16" w:rsidRPr="00367D06" w:rsidRDefault="00A01A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1A16" w:rsidRPr="00367D06" w:rsidRDefault="00A01A16">
      <w:pPr>
        <w:spacing w:after="200"/>
        <w:rPr>
          <w:rFonts w:ascii="Times New Roman" w:hAnsi="Times New Roman" w:cs="Times New Roman"/>
          <w:sz w:val="24"/>
          <w:szCs w:val="24"/>
        </w:rPr>
      </w:pPr>
    </w:p>
    <w:sectPr w:rsidR="00A01A16" w:rsidRPr="00367D06" w:rsidSect="00923EEC">
      <w:pgSz w:w="16838" w:h="11906"/>
      <w:pgMar w:top="540" w:right="1134" w:bottom="36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527D"/>
    <w:multiLevelType w:val="multilevel"/>
    <w:tmpl w:val="7B7A5FB8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1">
    <w:nsid w:val="4D270E71"/>
    <w:multiLevelType w:val="multilevel"/>
    <w:tmpl w:val="8A3CB5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01A16"/>
    <w:rsid w:val="00367D06"/>
    <w:rsid w:val="00465A9A"/>
    <w:rsid w:val="00923EEC"/>
    <w:rsid w:val="009F64AF"/>
    <w:rsid w:val="00A01A16"/>
    <w:rsid w:val="00B40998"/>
    <w:rsid w:val="00C7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EEC"/>
  </w:style>
  <w:style w:type="paragraph" w:styleId="1">
    <w:name w:val="heading 1"/>
    <w:basedOn w:val="a"/>
    <w:next w:val="a"/>
    <w:rsid w:val="00923E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23E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23E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23EE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23EE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23E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3E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23E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23E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3EE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мастер</cp:lastModifiedBy>
  <cp:revision>5</cp:revision>
  <dcterms:created xsi:type="dcterms:W3CDTF">2015-08-23T13:16:00Z</dcterms:created>
  <dcterms:modified xsi:type="dcterms:W3CDTF">2018-04-04T15:25:00Z</dcterms:modified>
</cp:coreProperties>
</file>